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32" w:rsidRPr="002F0972" w:rsidRDefault="00B66E32" w:rsidP="006E2B32">
      <w:r w:rsidRPr="00B66E32">
        <w:rPr>
          <w:noProof/>
          <w:sz w:val="20"/>
        </w:rPr>
        <w:pict>
          <v:line id="_x0000_s2050" style="position:absolute;z-index:251660288" from="-16.1pt,0" to="482.4pt,0" o:allowincell="f" strokeweight="4.5pt">
            <v:stroke linestyle="thickThin"/>
          </v:line>
        </w:pict>
      </w:r>
      <w:r w:rsidRPr="00B66E32">
        <w:rPr>
          <w:noProof/>
          <w:sz w:val="20"/>
        </w:rPr>
        <w:pict>
          <v:line id="_x0000_s2051" style="position:absolute;z-index:251661312" from="-16.1pt,0" to="-12.75pt,736.8pt" o:allowincell="f" strokeweight="4.5pt">
            <v:stroke linestyle="thickThin"/>
          </v:line>
        </w:pict>
      </w:r>
      <w:r w:rsidRPr="00B66E32">
        <w:rPr>
          <w:noProof/>
          <w:sz w:val="20"/>
        </w:rPr>
        <w:pict>
          <v:line id="_x0000_s2053" style="position:absolute;z-index:251663360" from="482.4pt,0" to="482.4pt,736.8pt" strokeweight="4.5pt">
            <v:stroke linestyle="thinThick"/>
          </v:line>
        </w:pict>
      </w:r>
      <w:r w:rsidR="002F0972">
        <w:t xml:space="preserve"> </w:t>
      </w:r>
    </w:p>
    <w:p w:rsidR="006E2B32" w:rsidRDefault="006E2B32" w:rsidP="006E2B32">
      <w:pPr>
        <w:jc w:val="center"/>
        <w:rPr>
          <w:rFonts w:ascii="Times New Roman" w:hAnsi="Times New Roman"/>
          <w:b/>
          <w:sz w:val="28"/>
          <w:szCs w:val="28"/>
        </w:rPr>
      </w:pPr>
      <w:r>
        <w:rPr>
          <w:noProof/>
        </w:rPr>
        <w:drawing>
          <wp:anchor distT="0" distB="0" distL="114300" distR="114300" simplePos="0" relativeHeight="251664384" behindDoc="1" locked="0" layoutInCell="1" allowOverlap="1">
            <wp:simplePos x="0" y="0"/>
            <wp:positionH relativeFrom="column">
              <wp:posOffset>168635</wp:posOffset>
            </wp:positionH>
            <wp:positionV relativeFrom="paragraph">
              <wp:posOffset>147083</wp:posOffset>
            </wp:positionV>
            <wp:extent cx="802830" cy="914400"/>
            <wp:effectExtent l="0" t="0" r="0" b="0"/>
            <wp:wrapNone/>
            <wp:docPr id="6" name="Рисунок 6" descr="профсоюз машиностроителей глав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фсоюз машиностроителей главные"/>
                    <pic:cNvPicPr>
                      <a:picLocks noChangeAspect="1" noChangeArrowheads="1"/>
                    </pic:cNvPicPr>
                  </pic:nvPicPr>
                  <pic:blipFill>
                    <a:blip r:embed="rId8" cstate="print"/>
                    <a:srcRect/>
                    <a:stretch>
                      <a:fillRect/>
                    </a:stretch>
                  </pic:blipFill>
                  <pic:spPr bwMode="auto">
                    <a:xfrm>
                      <a:off x="0" y="0"/>
                      <a:ext cx="804069" cy="915812"/>
                    </a:xfrm>
                    <a:prstGeom prst="rect">
                      <a:avLst/>
                    </a:prstGeom>
                    <a:noFill/>
                    <a:ln w="9525">
                      <a:noFill/>
                      <a:miter lim="800000"/>
                      <a:headEnd/>
                      <a:tailEnd/>
                    </a:ln>
                  </pic:spPr>
                </pic:pic>
              </a:graphicData>
            </a:graphic>
          </wp:anchor>
        </w:drawing>
      </w:r>
      <w:r>
        <w:rPr>
          <w:rFonts w:ascii="Times New Roman" w:hAnsi="Times New Roman"/>
          <w:b/>
          <w:sz w:val="28"/>
          <w:szCs w:val="28"/>
        </w:rPr>
        <w:t xml:space="preserve">                          </w:t>
      </w:r>
      <w:r w:rsidRPr="00423353">
        <w:rPr>
          <w:rFonts w:ascii="Times New Roman" w:hAnsi="Times New Roman"/>
          <w:b/>
          <w:sz w:val="28"/>
          <w:szCs w:val="28"/>
        </w:rPr>
        <w:t xml:space="preserve"> </w:t>
      </w:r>
    </w:p>
    <w:p w:rsidR="006E2B32" w:rsidRPr="00B21825" w:rsidRDefault="006E2B32" w:rsidP="006E2B32">
      <w:pPr>
        <w:jc w:val="center"/>
        <w:rPr>
          <w:rFonts w:ascii="Times New Roman" w:hAnsi="Times New Roman"/>
          <w:b/>
          <w:sz w:val="32"/>
          <w:szCs w:val="32"/>
        </w:rPr>
      </w:pPr>
      <w:r>
        <w:rPr>
          <w:rFonts w:ascii="Times New Roman" w:hAnsi="Times New Roman"/>
          <w:b/>
          <w:sz w:val="28"/>
          <w:szCs w:val="28"/>
        </w:rPr>
        <w:t xml:space="preserve">                    </w:t>
      </w:r>
      <w:r w:rsidRPr="00B21825">
        <w:rPr>
          <w:rFonts w:ascii="Times New Roman" w:hAnsi="Times New Roman"/>
          <w:b/>
          <w:sz w:val="32"/>
          <w:szCs w:val="32"/>
        </w:rPr>
        <w:t>Башкортостанская республиканская организация</w:t>
      </w:r>
    </w:p>
    <w:p w:rsidR="006E2B32" w:rsidRPr="00B21825" w:rsidRDefault="006E2B32" w:rsidP="006E2B32">
      <w:pPr>
        <w:jc w:val="center"/>
        <w:rPr>
          <w:rFonts w:ascii="Times New Roman" w:hAnsi="Times New Roman"/>
          <w:b/>
          <w:sz w:val="32"/>
          <w:szCs w:val="32"/>
        </w:rPr>
      </w:pPr>
      <w:r w:rsidRPr="00B21825">
        <w:rPr>
          <w:rFonts w:ascii="Times New Roman" w:hAnsi="Times New Roman"/>
          <w:b/>
          <w:sz w:val="32"/>
          <w:szCs w:val="32"/>
        </w:rPr>
        <w:t xml:space="preserve">                </w:t>
      </w:r>
      <w:r w:rsidR="00D431C5">
        <w:rPr>
          <w:rFonts w:ascii="Times New Roman" w:hAnsi="Times New Roman"/>
          <w:b/>
          <w:sz w:val="32"/>
          <w:szCs w:val="32"/>
        </w:rPr>
        <w:t xml:space="preserve"> </w:t>
      </w:r>
      <w:r w:rsidRPr="00B21825">
        <w:rPr>
          <w:rFonts w:ascii="Times New Roman" w:hAnsi="Times New Roman"/>
          <w:b/>
          <w:sz w:val="32"/>
          <w:szCs w:val="32"/>
        </w:rPr>
        <w:t xml:space="preserve"> Российского профсоюза работников промышленности</w:t>
      </w:r>
    </w:p>
    <w:p w:rsidR="006E2B32" w:rsidRDefault="006E2B32" w:rsidP="006E2B32">
      <w:pPr>
        <w:pStyle w:val="1"/>
        <w:jc w:val="left"/>
      </w:pPr>
    </w:p>
    <w:p w:rsidR="006E2B32" w:rsidRPr="009B137E" w:rsidRDefault="006E2B32" w:rsidP="006E2B32">
      <w:pPr>
        <w:jc w:val="center"/>
        <w:rPr>
          <w:sz w:val="28"/>
          <w:szCs w:val="28"/>
        </w:rPr>
      </w:pPr>
    </w:p>
    <w:p w:rsidR="006E2B32" w:rsidRPr="00C85519" w:rsidRDefault="006E2B32" w:rsidP="006E2B32">
      <w:pPr>
        <w:jc w:val="center"/>
        <w:rPr>
          <w:rFonts w:ascii="Times New Roman" w:hAnsi="Times New Roman"/>
          <w:b/>
          <w:sz w:val="28"/>
          <w:szCs w:val="28"/>
        </w:rPr>
      </w:pPr>
    </w:p>
    <w:p w:rsidR="006E2B32" w:rsidRPr="00C85519" w:rsidRDefault="006E2B32" w:rsidP="006E2B32">
      <w:pPr>
        <w:jc w:val="center"/>
        <w:rPr>
          <w:rFonts w:ascii="Times New Roman" w:hAnsi="Times New Roman"/>
          <w:sz w:val="28"/>
          <w:szCs w:val="28"/>
        </w:rPr>
      </w:pPr>
    </w:p>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 w:rsidR="006E2B32" w:rsidRDefault="006E2B32" w:rsidP="006E2B32">
      <w:pPr>
        <w:jc w:val="center"/>
        <w:rPr>
          <w:rFonts w:ascii="Times New Roman" w:hAnsi="Times New Roman"/>
          <w:sz w:val="44"/>
          <w:szCs w:val="44"/>
        </w:rPr>
      </w:pPr>
      <w:r>
        <w:rPr>
          <w:rFonts w:ascii="Times New Roman" w:hAnsi="Times New Roman"/>
          <w:sz w:val="44"/>
          <w:szCs w:val="44"/>
        </w:rPr>
        <w:t xml:space="preserve">ОТЧЕТ О РАБОТЕ </w:t>
      </w:r>
    </w:p>
    <w:p w:rsidR="006E2B32" w:rsidRDefault="006E2B32" w:rsidP="006E2B32">
      <w:pPr>
        <w:jc w:val="center"/>
        <w:rPr>
          <w:rFonts w:ascii="Times New Roman" w:hAnsi="Times New Roman"/>
          <w:sz w:val="44"/>
          <w:szCs w:val="44"/>
        </w:rPr>
      </w:pPr>
      <w:r>
        <w:rPr>
          <w:rFonts w:ascii="Times New Roman" w:hAnsi="Times New Roman"/>
          <w:sz w:val="44"/>
          <w:szCs w:val="44"/>
        </w:rPr>
        <w:t>РЕСПУБЛИКАНСКОГО КОМИТЕТА</w:t>
      </w:r>
    </w:p>
    <w:p w:rsidR="006E2B32" w:rsidRPr="00C849EE" w:rsidRDefault="006E2B32" w:rsidP="006E2B32">
      <w:pPr>
        <w:rPr>
          <w:rFonts w:ascii="Times New Roman" w:hAnsi="Times New Roman"/>
          <w:sz w:val="44"/>
          <w:szCs w:val="44"/>
        </w:rPr>
      </w:pPr>
      <w:r>
        <w:rPr>
          <w:rFonts w:ascii="Times New Roman" w:hAnsi="Times New Roman"/>
          <w:sz w:val="44"/>
          <w:szCs w:val="44"/>
        </w:rPr>
        <w:t xml:space="preserve">                                 В 20</w:t>
      </w:r>
      <w:r w:rsidR="00073C62">
        <w:rPr>
          <w:rFonts w:ascii="Times New Roman" w:hAnsi="Times New Roman"/>
          <w:sz w:val="44"/>
          <w:szCs w:val="44"/>
        </w:rPr>
        <w:t>2</w:t>
      </w:r>
      <w:r w:rsidR="00232D8D">
        <w:rPr>
          <w:rFonts w:ascii="Times New Roman" w:hAnsi="Times New Roman"/>
          <w:sz w:val="44"/>
          <w:szCs w:val="44"/>
        </w:rPr>
        <w:t>1</w:t>
      </w:r>
      <w:r>
        <w:rPr>
          <w:rFonts w:ascii="Times New Roman" w:hAnsi="Times New Roman"/>
          <w:sz w:val="44"/>
          <w:szCs w:val="44"/>
        </w:rPr>
        <w:t xml:space="preserve"> ГОДУ </w:t>
      </w:r>
    </w:p>
    <w:p w:rsidR="006E2B32" w:rsidRDefault="006E2B32" w:rsidP="006E2B32"/>
    <w:p w:rsidR="006E2B32" w:rsidRDefault="006E2B32" w:rsidP="006E2B32"/>
    <w:p w:rsidR="006E2B32" w:rsidRDefault="006E2B32" w:rsidP="006E2B32"/>
    <w:p w:rsidR="006E2B32" w:rsidRDefault="006E2B32" w:rsidP="006E2B32">
      <w:pPr>
        <w:jc w:val="center"/>
      </w:pPr>
    </w:p>
    <w:p w:rsidR="006E2B32" w:rsidRDefault="006E2B32" w:rsidP="006E2B32">
      <w:pPr>
        <w:jc w:val="center"/>
      </w:pPr>
    </w:p>
    <w:p w:rsidR="006E2B32" w:rsidRDefault="006E2B32" w:rsidP="006E2B32">
      <w:pPr>
        <w:jc w:val="center"/>
        <w:rPr>
          <w:rFonts w:ascii="Times New Roman" w:hAnsi="Times New Roman"/>
          <w:sz w:val="44"/>
          <w:szCs w:val="44"/>
        </w:rPr>
      </w:pPr>
      <w:r w:rsidRPr="00AE3DCF">
        <w:rPr>
          <w:rFonts w:ascii="Times New Roman" w:hAnsi="Times New Roman"/>
          <w:sz w:val="44"/>
          <w:szCs w:val="44"/>
        </w:rPr>
        <w:t xml:space="preserve"> </w:t>
      </w:r>
      <w:r>
        <w:rPr>
          <w:rFonts w:ascii="Times New Roman" w:hAnsi="Times New Roman"/>
          <w:sz w:val="44"/>
          <w:szCs w:val="44"/>
        </w:rPr>
        <w:t xml:space="preserve"> </w:t>
      </w:r>
    </w:p>
    <w:p w:rsidR="006E2B32" w:rsidRDefault="006E2B32" w:rsidP="006E2B32">
      <w:pPr>
        <w:jc w:val="cente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Pr>
        <w:rPr>
          <w:rFonts w:ascii="Times New Roman" w:hAnsi="Times New Roman"/>
          <w:sz w:val="44"/>
          <w:szCs w:val="44"/>
        </w:rPr>
      </w:pPr>
    </w:p>
    <w:p w:rsidR="006E2B32" w:rsidRDefault="006E2B32" w:rsidP="006E2B32"/>
    <w:p w:rsidR="006E2B32" w:rsidRDefault="006E2B32" w:rsidP="006E2B32"/>
    <w:p w:rsidR="00D431C5" w:rsidRDefault="00D431C5" w:rsidP="006E2B32"/>
    <w:p w:rsidR="006E2B32" w:rsidRPr="00AE3DCF" w:rsidRDefault="00B66E32" w:rsidP="006E2B32">
      <w:r w:rsidRPr="00B66E32">
        <w:rPr>
          <w:rFonts w:ascii="Times New Roman" w:hAnsi="Times New Roman"/>
          <w:noProof/>
          <w:sz w:val="44"/>
          <w:szCs w:val="44"/>
        </w:rPr>
        <w:pict>
          <v:line id="_x0000_s2052" style="position:absolute;z-index:251662336" from="-12.75pt,21.55pt" to="482.4pt,21.55pt" o:allowincell="f" strokeweight="4.5pt">
            <v:stroke linestyle="thinThick"/>
          </v:line>
        </w:pict>
      </w:r>
      <w:r w:rsidR="006E2B32">
        <w:t xml:space="preserve">                     </w:t>
      </w:r>
    </w:p>
    <w:p w:rsidR="006E2B32" w:rsidRDefault="006E2B32" w:rsidP="000D3372">
      <w:pPr>
        <w:pStyle w:val="a3"/>
        <w:spacing w:line="276" w:lineRule="auto"/>
        <w:jc w:val="center"/>
        <w:rPr>
          <w:rFonts w:ascii="Times New Roman" w:hAnsi="Times New Roman"/>
          <w:b/>
          <w:sz w:val="28"/>
          <w:szCs w:val="28"/>
        </w:rPr>
      </w:pPr>
    </w:p>
    <w:p w:rsidR="00BA1891" w:rsidRDefault="00BA1891" w:rsidP="000D3372">
      <w:pPr>
        <w:pStyle w:val="a3"/>
        <w:spacing w:line="276" w:lineRule="auto"/>
        <w:jc w:val="center"/>
        <w:rPr>
          <w:rFonts w:ascii="Times New Roman" w:hAnsi="Times New Roman"/>
          <w:b/>
          <w:sz w:val="28"/>
          <w:szCs w:val="28"/>
        </w:rPr>
      </w:pPr>
    </w:p>
    <w:p w:rsidR="00D42CC6" w:rsidRPr="004B2079" w:rsidRDefault="00D42CC6" w:rsidP="00D42CC6">
      <w:pPr>
        <w:pStyle w:val="a3"/>
        <w:spacing w:line="276" w:lineRule="auto"/>
        <w:jc w:val="center"/>
        <w:rPr>
          <w:rFonts w:ascii="Times New Roman" w:hAnsi="Times New Roman"/>
          <w:b/>
          <w:sz w:val="28"/>
          <w:szCs w:val="28"/>
          <w:u w:val="single"/>
        </w:rPr>
      </w:pPr>
      <w:r w:rsidRPr="004B2079">
        <w:rPr>
          <w:rFonts w:ascii="Times New Roman" w:hAnsi="Times New Roman"/>
          <w:b/>
          <w:sz w:val="28"/>
          <w:szCs w:val="28"/>
          <w:u w:val="single"/>
        </w:rPr>
        <w:lastRenderedPageBreak/>
        <w:t>Численность, структура, профсоюзные кадры, обучение</w:t>
      </w:r>
    </w:p>
    <w:p w:rsidR="00D42CC6" w:rsidRPr="004B2079" w:rsidRDefault="00D42CC6" w:rsidP="00D42CC6">
      <w:pPr>
        <w:pStyle w:val="a3"/>
        <w:spacing w:line="276" w:lineRule="auto"/>
        <w:jc w:val="center"/>
        <w:rPr>
          <w:rFonts w:ascii="Times New Roman" w:hAnsi="Times New Roman"/>
          <w:b/>
          <w:sz w:val="28"/>
          <w:szCs w:val="28"/>
        </w:rPr>
      </w:pPr>
    </w:p>
    <w:p w:rsidR="00D42CC6" w:rsidRPr="004B2079" w:rsidRDefault="00D42CC6" w:rsidP="00D035D0">
      <w:pPr>
        <w:ind w:firstLine="567"/>
        <w:jc w:val="both"/>
        <w:rPr>
          <w:rFonts w:ascii="Times New Roman" w:hAnsi="Times New Roman"/>
          <w:sz w:val="28"/>
          <w:szCs w:val="28"/>
        </w:rPr>
      </w:pPr>
      <w:r w:rsidRPr="004B2079">
        <w:rPr>
          <w:rFonts w:ascii="Times New Roman" w:hAnsi="Times New Roman"/>
          <w:sz w:val="28"/>
          <w:szCs w:val="28"/>
        </w:rPr>
        <w:t>На 1 января 202</w:t>
      </w:r>
      <w:r>
        <w:rPr>
          <w:rFonts w:ascii="Times New Roman" w:hAnsi="Times New Roman"/>
          <w:sz w:val="28"/>
          <w:szCs w:val="28"/>
        </w:rPr>
        <w:t>2</w:t>
      </w:r>
      <w:r w:rsidRPr="004B2079">
        <w:rPr>
          <w:rFonts w:ascii="Times New Roman" w:hAnsi="Times New Roman"/>
          <w:sz w:val="28"/>
          <w:szCs w:val="28"/>
        </w:rPr>
        <w:t xml:space="preserve"> года РОСПРОФПРОМ-Башкортостан объединяет </w:t>
      </w:r>
      <w:r w:rsidRPr="000913A7">
        <w:rPr>
          <w:rFonts w:ascii="Times New Roman" w:hAnsi="Times New Roman"/>
          <w:sz w:val="28"/>
          <w:szCs w:val="28"/>
        </w:rPr>
        <w:t xml:space="preserve">30 </w:t>
      </w:r>
      <w:r w:rsidRPr="004B2079">
        <w:rPr>
          <w:rFonts w:ascii="Times New Roman" w:hAnsi="Times New Roman"/>
          <w:sz w:val="28"/>
          <w:szCs w:val="28"/>
        </w:rPr>
        <w:t xml:space="preserve">первичных профорганизаций, в том числе:  </w:t>
      </w:r>
    </w:p>
    <w:p w:rsidR="00D42CC6" w:rsidRPr="004B2079" w:rsidRDefault="00D42CC6" w:rsidP="00FC3D6E">
      <w:pPr>
        <w:ind w:firstLine="567"/>
        <w:jc w:val="both"/>
        <w:rPr>
          <w:rFonts w:ascii="Times New Roman" w:hAnsi="Times New Roman"/>
          <w:sz w:val="28"/>
          <w:szCs w:val="28"/>
        </w:rPr>
      </w:pPr>
      <w:r w:rsidRPr="004B2079">
        <w:rPr>
          <w:rFonts w:ascii="Times New Roman" w:hAnsi="Times New Roman"/>
          <w:sz w:val="28"/>
          <w:szCs w:val="28"/>
        </w:rPr>
        <w:t xml:space="preserve">-  </w:t>
      </w:r>
      <w:r w:rsidRPr="004B2079">
        <w:rPr>
          <w:rFonts w:ascii="Times New Roman" w:hAnsi="Times New Roman"/>
          <w:b/>
          <w:sz w:val="28"/>
          <w:szCs w:val="28"/>
        </w:rPr>
        <w:t>26</w:t>
      </w:r>
      <w:r w:rsidRPr="004B2079">
        <w:rPr>
          <w:rFonts w:ascii="Times New Roman" w:hAnsi="Times New Roman"/>
          <w:sz w:val="28"/>
          <w:szCs w:val="28"/>
        </w:rPr>
        <w:t xml:space="preserve"> ППО на предприятиях и в организациях отрасли;     </w:t>
      </w:r>
    </w:p>
    <w:p w:rsidR="00D42CC6" w:rsidRDefault="00D42CC6" w:rsidP="00FC3D6E">
      <w:pPr>
        <w:ind w:firstLine="567"/>
        <w:jc w:val="both"/>
        <w:rPr>
          <w:rFonts w:ascii="Times New Roman" w:hAnsi="Times New Roman"/>
          <w:sz w:val="28"/>
          <w:szCs w:val="28"/>
        </w:rPr>
      </w:pPr>
      <w:r w:rsidRPr="004B2079">
        <w:rPr>
          <w:rFonts w:ascii="Times New Roman" w:hAnsi="Times New Roman"/>
          <w:sz w:val="28"/>
          <w:szCs w:val="28"/>
        </w:rPr>
        <w:t xml:space="preserve">-  </w:t>
      </w:r>
      <w:r w:rsidRPr="004B2079">
        <w:rPr>
          <w:rFonts w:ascii="Times New Roman" w:hAnsi="Times New Roman"/>
          <w:b/>
          <w:sz w:val="28"/>
          <w:szCs w:val="28"/>
        </w:rPr>
        <w:t>4</w:t>
      </w:r>
      <w:r w:rsidRPr="004B2079">
        <w:rPr>
          <w:rFonts w:ascii="Times New Roman" w:hAnsi="Times New Roman"/>
          <w:sz w:val="28"/>
          <w:szCs w:val="28"/>
        </w:rPr>
        <w:t xml:space="preserve">  ППО студентов колледжей.</w:t>
      </w:r>
    </w:p>
    <w:p w:rsidR="001D5472" w:rsidRPr="004B2079" w:rsidRDefault="001D5472" w:rsidP="00D42CC6">
      <w:pPr>
        <w:jc w:val="both"/>
        <w:rPr>
          <w:rFonts w:ascii="Times New Roman" w:hAnsi="Times New Roman"/>
          <w:sz w:val="28"/>
          <w:szCs w:val="28"/>
        </w:rPr>
      </w:pPr>
    </w:p>
    <w:p w:rsidR="00D42CC6" w:rsidRPr="004B2079" w:rsidRDefault="00D42CC6" w:rsidP="00D42CC6">
      <w:pPr>
        <w:pStyle w:val="a3"/>
        <w:rPr>
          <w:rFonts w:ascii="Times New Roman" w:hAnsi="Times New Roman"/>
          <w:sz w:val="28"/>
          <w:szCs w:val="28"/>
        </w:rPr>
      </w:pPr>
      <w:r w:rsidRPr="004B2079">
        <w:rPr>
          <w:rFonts w:ascii="Times New Roman" w:hAnsi="Times New Roman"/>
          <w:sz w:val="28"/>
          <w:szCs w:val="28"/>
          <w:u w:val="single"/>
        </w:rPr>
        <w:t>Общее количество работающих</w:t>
      </w:r>
      <w:r w:rsidRPr="004B2079">
        <w:rPr>
          <w:rFonts w:ascii="Times New Roman" w:hAnsi="Times New Roman"/>
          <w:sz w:val="28"/>
          <w:szCs w:val="28"/>
        </w:rPr>
        <w:t xml:space="preserve"> </w:t>
      </w:r>
      <w:r w:rsidRPr="004B2079">
        <w:rPr>
          <w:rFonts w:ascii="Times New Roman" w:hAnsi="Times New Roman"/>
          <w:b/>
          <w:sz w:val="28"/>
          <w:szCs w:val="28"/>
        </w:rPr>
        <w:t xml:space="preserve">- 17630 </w:t>
      </w:r>
      <w:r w:rsidRPr="004B2079">
        <w:rPr>
          <w:rFonts w:ascii="Times New Roman" w:hAnsi="Times New Roman"/>
          <w:sz w:val="28"/>
          <w:szCs w:val="28"/>
        </w:rPr>
        <w:t xml:space="preserve">человек, </w:t>
      </w:r>
      <w:r w:rsidRPr="000913A7">
        <w:rPr>
          <w:rFonts w:ascii="Times New Roman" w:hAnsi="Times New Roman"/>
          <w:sz w:val="28"/>
          <w:szCs w:val="28"/>
          <w:u w:val="single"/>
        </w:rPr>
        <w:t>обучающихся</w:t>
      </w:r>
      <w:r w:rsidRPr="004B2079">
        <w:rPr>
          <w:rFonts w:ascii="Times New Roman" w:hAnsi="Times New Roman"/>
          <w:sz w:val="28"/>
          <w:szCs w:val="28"/>
        </w:rPr>
        <w:t xml:space="preserve"> - </w:t>
      </w:r>
      <w:r w:rsidRPr="004B2079">
        <w:rPr>
          <w:rFonts w:ascii="Times New Roman" w:hAnsi="Times New Roman"/>
          <w:b/>
          <w:sz w:val="28"/>
          <w:szCs w:val="28"/>
        </w:rPr>
        <w:t>3435</w:t>
      </w:r>
      <w:r w:rsidRPr="004B2079">
        <w:rPr>
          <w:rFonts w:ascii="Times New Roman" w:hAnsi="Times New Roman"/>
          <w:sz w:val="28"/>
          <w:szCs w:val="28"/>
        </w:rPr>
        <w:t xml:space="preserve"> человек.</w:t>
      </w:r>
    </w:p>
    <w:p w:rsidR="00D42CC6" w:rsidRDefault="00D42CC6" w:rsidP="00D42CC6">
      <w:pPr>
        <w:pStyle w:val="a3"/>
        <w:ind w:firstLine="567"/>
        <w:rPr>
          <w:rFonts w:ascii="Times New Roman" w:hAnsi="Times New Roman"/>
          <w:b/>
          <w:sz w:val="28"/>
          <w:szCs w:val="28"/>
        </w:rPr>
      </w:pPr>
      <w:r w:rsidRPr="004B2079">
        <w:rPr>
          <w:rFonts w:ascii="Times New Roman" w:hAnsi="Times New Roman"/>
          <w:sz w:val="28"/>
          <w:szCs w:val="28"/>
        </w:rPr>
        <w:t xml:space="preserve">Членскую базу составляют работники предприятий и организаций (77,8%), студенты учебных заведений (22,1%), неработающие пенсионеры (0,1%). Охват профсоюзным членством составляет </w:t>
      </w:r>
      <w:r w:rsidRPr="004B2079">
        <w:rPr>
          <w:rFonts w:ascii="Times New Roman" w:hAnsi="Times New Roman"/>
          <w:b/>
          <w:sz w:val="28"/>
          <w:szCs w:val="28"/>
        </w:rPr>
        <w:t>73,8%.</w:t>
      </w:r>
    </w:p>
    <w:p w:rsidR="001D5472" w:rsidRDefault="001D5472" w:rsidP="00D42CC6">
      <w:pPr>
        <w:pStyle w:val="a3"/>
        <w:ind w:firstLine="567"/>
        <w:rPr>
          <w:rFonts w:ascii="Times New Roman" w:hAnsi="Times New Roman"/>
          <w:color w:val="FF0000"/>
          <w:sz w:val="28"/>
          <w:szCs w:val="28"/>
        </w:rPr>
      </w:pPr>
    </w:p>
    <w:p w:rsidR="00D42CC6" w:rsidRPr="00604707" w:rsidRDefault="00D42CC6" w:rsidP="00D42CC6">
      <w:pPr>
        <w:pStyle w:val="a3"/>
        <w:ind w:firstLine="567"/>
        <w:rPr>
          <w:rFonts w:ascii="Times New Roman" w:hAnsi="Times New Roman"/>
          <w:sz w:val="28"/>
          <w:szCs w:val="28"/>
          <w:u w:val="single"/>
        </w:rPr>
      </w:pPr>
      <w:r w:rsidRPr="00604707">
        <w:rPr>
          <w:rFonts w:ascii="Times New Roman" w:hAnsi="Times New Roman"/>
          <w:sz w:val="28"/>
          <w:szCs w:val="28"/>
        </w:rPr>
        <w:t>За 2021 год общее количество членов профсоюза сократилось на</w:t>
      </w:r>
      <w:r w:rsidRPr="00604707">
        <w:rPr>
          <w:rFonts w:ascii="Times New Roman" w:hAnsi="Times New Roman"/>
          <w:b/>
          <w:sz w:val="28"/>
          <w:szCs w:val="28"/>
        </w:rPr>
        <w:t xml:space="preserve"> </w:t>
      </w:r>
      <w:r w:rsidRPr="00604707">
        <w:rPr>
          <w:rFonts w:ascii="Times New Roman" w:hAnsi="Times New Roman"/>
          <w:sz w:val="28"/>
          <w:szCs w:val="28"/>
        </w:rPr>
        <w:t xml:space="preserve">612 человек. </w:t>
      </w:r>
      <w:r w:rsidRPr="00604707">
        <w:rPr>
          <w:rFonts w:ascii="Times New Roman" w:hAnsi="Times New Roman"/>
          <w:b/>
          <w:sz w:val="28"/>
          <w:szCs w:val="28"/>
        </w:rPr>
        <w:t xml:space="preserve">На 1 января 2022 года общая численность членов профсоюза </w:t>
      </w:r>
      <w:r w:rsidRPr="00604707">
        <w:rPr>
          <w:rFonts w:ascii="Times New Roman" w:hAnsi="Times New Roman"/>
          <w:sz w:val="28"/>
          <w:szCs w:val="28"/>
        </w:rPr>
        <w:t xml:space="preserve">составляет </w:t>
      </w:r>
      <w:r w:rsidRPr="00604707">
        <w:rPr>
          <w:rFonts w:ascii="Times New Roman" w:hAnsi="Times New Roman"/>
          <w:b/>
          <w:sz w:val="28"/>
          <w:szCs w:val="28"/>
        </w:rPr>
        <w:t>15561</w:t>
      </w:r>
      <w:r w:rsidRPr="00604707">
        <w:rPr>
          <w:rFonts w:ascii="Times New Roman" w:hAnsi="Times New Roman"/>
          <w:sz w:val="28"/>
          <w:szCs w:val="28"/>
        </w:rPr>
        <w:t xml:space="preserve"> </w:t>
      </w:r>
      <w:r w:rsidRPr="00604707">
        <w:rPr>
          <w:rFonts w:ascii="Times New Roman" w:hAnsi="Times New Roman"/>
          <w:b/>
          <w:sz w:val="28"/>
          <w:szCs w:val="28"/>
        </w:rPr>
        <w:t xml:space="preserve">человек, </w:t>
      </w:r>
      <w:r w:rsidRPr="00604707">
        <w:rPr>
          <w:rFonts w:ascii="Times New Roman" w:hAnsi="Times New Roman"/>
          <w:sz w:val="28"/>
          <w:szCs w:val="28"/>
          <w:u w:val="single"/>
        </w:rPr>
        <w:t xml:space="preserve">в том числе: </w:t>
      </w:r>
    </w:p>
    <w:p w:rsidR="00D42CC6" w:rsidRPr="00604707" w:rsidRDefault="00D42CC6" w:rsidP="00D42CC6">
      <w:pPr>
        <w:numPr>
          <w:ilvl w:val="0"/>
          <w:numId w:val="35"/>
        </w:numPr>
        <w:jc w:val="both"/>
        <w:rPr>
          <w:rFonts w:ascii="Times New Roman" w:hAnsi="Times New Roman"/>
          <w:sz w:val="28"/>
          <w:szCs w:val="28"/>
        </w:rPr>
      </w:pPr>
      <w:r w:rsidRPr="00604707">
        <w:rPr>
          <w:rFonts w:ascii="Times New Roman" w:hAnsi="Times New Roman"/>
          <w:b/>
          <w:sz w:val="28"/>
          <w:szCs w:val="28"/>
        </w:rPr>
        <w:t>работающих</w:t>
      </w:r>
      <w:r w:rsidRPr="00604707">
        <w:rPr>
          <w:rFonts w:ascii="Times New Roman" w:hAnsi="Times New Roman"/>
          <w:sz w:val="28"/>
          <w:szCs w:val="28"/>
        </w:rPr>
        <w:t xml:space="preserve"> - </w:t>
      </w:r>
      <w:r w:rsidRPr="00604707">
        <w:rPr>
          <w:rFonts w:ascii="Times New Roman" w:hAnsi="Times New Roman"/>
          <w:b/>
          <w:sz w:val="28"/>
          <w:szCs w:val="28"/>
        </w:rPr>
        <w:t xml:space="preserve">12107 </w:t>
      </w:r>
      <w:r w:rsidRPr="00604707">
        <w:rPr>
          <w:rFonts w:ascii="Times New Roman" w:hAnsi="Times New Roman"/>
          <w:sz w:val="28"/>
          <w:szCs w:val="28"/>
        </w:rPr>
        <w:t xml:space="preserve">человек, </w:t>
      </w:r>
      <w:r w:rsidRPr="00604707">
        <w:rPr>
          <w:rFonts w:ascii="Times New Roman" w:hAnsi="Times New Roman"/>
          <w:sz w:val="28"/>
          <w:szCs w:val="28"/>
          <w:u w:val="single"/>
        </w:rPr>
        <w:t>из них</w:t>
      </w:r>
      <w:r w:rsidRPr="00604707">
        <w:rPr>
          <w:rFonts w:ascii="Times New Roman" w:hAnsi="Times New Roman"/>
          <w:sz w:val="28"/>
          <w:szCs w:val="28"/>
        </w:rPr>
        <w:t>:</w:t>
      </w:r>
    </w:p>
    <w:p w:rsidR="00D42CC6" w:rsidRPr="00604707" w:rsidRDefault="00D42CC6" w:rsidP="00D42CC6">
      <w:pPr>
        <w:pStyle w:val="a3"/>
        <w:ind w:firstLine="709"/>
        <w:rPr>
          <w:rFonts w:ascii="Times New Roman" w:hAnsi="Times New Roman"/>
          <w:sz w:val="28"/>
          <w:szCs w:val="28"/>
        </w:rPr>
      </w:pPr>
      <w:r w:rsidRPr="00604707">
        <w:rPr>
          <w:rFonts w:ascii="Times New Roman" w:hAnsi="Times New Roman"/>
          <w:sz w:val="28"/>
          <w:szCs w:val="28"/>
        </w:rPr>
        <w:t xml:space="preserve">женщин          - </w:t>
      </w:r>
      <w:r w:rsidRPr="00604707">
        <w:rPr>
          <w:rFonts w:ascii="Times New Roman" w:hAnsi="Times New Roman"/>
          <w:b/>
          <w:sz w:val="28"/>
          <w:szCs w:val="28"/>
        </w:rPr>
        <w:t>5174</w:t>
      </w:r>
      <w:r w:rsidRPr="00604707">
        <w:rPr>
          <w:rFonts w:ascii="Times New Roman" w:hAnsi="Times New Roman"/>
          <w:sz w:val="28"/>
          <w:szCs w:val="28"/>
        </w:rPr>
        <w:t xml:space="preserve"> человека </w:t>
      </w:r>
    </w:p>
    <w:p w:rsidR="00D42CC6" w:rsidRPr="00604707" w:rsidRDefault="00D42CC6" w:rsidP="00D42CC6">
      <w:pPr>
        <w:pStyle w:val="a3"/>
        <w:ind w:firstLine="709"/>
        <w:rPr>
          <w:rFonts w:ascii="Times New Roman" w:hAnsi="Times New Roman"/>
          <w:sz w:val="28"/>
          <w:szCs w:val="28"/>
        </w:rPr>
      </w:pPr>
      <w:r w:rsidRPr="00604707">
        <w:rPr>
          <w:rFonts w:ascii="Times New Roman" w:hAnsi="Times New Roman"/>
          <w:sz w:val="28"/>
          <w:szCs w:val="28"/>
        </w:rPr>
        <w:t xml:space="preserve">работающей молодежи - </w:t>
      </w:r>
      <w:r w:rsidRPr="00604707">
        <w:rPr>
          <w:rFonts w:ascii="Times New Roman" w:hAnsi="Times New Roman"/>
          <w:b/>
          <w:sz w:val="28"/>
          <w:szCs w:val="28"/>
        </w:rPr>
        <w:t>3397</w:t>
      </w:r>
      <w:r w:rsidRPr="00604707">
        <w:rPr>
          <w:rFonts w:ascii="Times New Roman" w:hAnsi="Times New Roman"/>
          <w:sz w:val="28"/>
          <w:szCs w:val="28"/>
        </w:rPr>
        <w:t xml:space="preserve"> человек </w:t>
      </w:r>
    </w:p>
    <w:p w:rsidR="00D42CC6" w:rsidRPr="00604707" w:rsidRDefault="00D42CC6" w:rsidP="00D42CC6">
      <w:pPr>
        <w:pStyle w:val="a3"/>
        <w:numPr>
          <w:ilvl w:val="0"/>
          <w:numId w:val="34"/>
        </w:numPr>
        <w:jc w:val="left"/>
        <w:rPr>
          <w:rFonts w:ascii="Times New Roman" w:hAnsi="Times New Roman"/>
          <w:sz w:val="28"/>
          <w:szCs w:val="28"/>
        </w:rPr>
      </w:pPr>
      <w:r w:rsidRPr="00604707">
        <w:rPr>
          <w:rFonts w:ascii="Times New Roman" w:hAnsi="Times New Roman"/>
          <w:b/>
          <w:sz w:val="28"/>
          <w:szCs w:val="28"/>
        </w:rPr>
        <w:t>студентов</w:t>
      </w:r>
      <w:r w:rsidRPr="00604707">
        <w:rPr>
          <w:rFonts w:ascii="Times New Roman" w:hAnsi="Times New Roman"/>
          <w:sz w:val="28"/>
          <w:szCs w:val="28"/>
        </w:rPr>
        <w:t xml:space="preserve">- </w:t>
      </w:r>
      <w:r w:rsidRPr="00604707">
        <w:rPr>
          <w:rFonts w:ascii="Times New Roman" w:hAnsi="Times New Roman"/>
          <w:b/>
          <w:sz w:val="28"/>
          <w:szCs w:val="28"/>
        </w:rPr>
        <w:t xml:space="preserve">3435 </w:t>
      </w:r>
      <w:r w:rsidRPr="00604707">
        <w:rPr>
          <w:rFonts w:ascii="Times New Roman" w:hAnsi="Times New Roman"/>
          <w:sz w:val="28"/>
          <w:szCs w:val="28"/>
        </w:rPr>
        <w:t xml:space="preserve">человек </w:t>
      </w:r>
    </w:p>
    <w:p w:rsidR="00D42CC6" w:rsidRPr="00604707" w:rsidRDefault="00D42CC6" w:rsidP="00D42CC6">
      <w:pPr>
        <w:pStyle w:val="a3"/>
        <w:numPr>
          <w:ilvl w:val="0"/>
          <w:numId w:val="34"/>
        </w:numPr>
        <w:jc w:val="left"/>
        <w:rPr>
          <w:rFonts w:ascii="Times New Roman" w:hAnsi="Times New Roman"/>
          <w:sz w:val="28"/>
          <w:szCs w:val="28"/>
        </w:rPr>
      </w:pPr>
      <w:r w:rsidRPr="00604707">
        <w:rPr>
          <w:rFonts w:ascii="Times New Roman" w:hAnsi="Times New Roman"/>
          <w:b/>
          <w:sz w:val="28"/>
          <w:szCs w:val="28"/>
        </w:rPr>
        <w:t>неработающих пенсионеров</w:t>
      </w:r>
      <w:r w:rsidRPr="00604707">
        <w:rPr>
          <w:rFonts w:ascii="Times New Roman" w:hAnsi="Times New Roman"/>
          <w:sz w:val="28"/>
          <w:szCs w:val="28"/>
        </w:rPr>
        <w:t xml:space="preserve"> - </w:t>
      </w:r>
      <w:r w:rsidRPr="00604707">
        <w:rPr>
          <w:rFonts w:ascii="Times New Roman" w:hAnsi="Times New Roman"/>
          <w:b/>
          <w:sz w:val="28"/>
          <w:szCs w:val="28"/>
        </w:rPr>
        <w:t xml:space="preserve">19 </w:t>
      </w:r>
      <w:r w:rsidRPr="00604707">
        <w:rPr>
          <w:rFonts w:ascii="Times New Roman" w:hAnsi="Times New Roman"/>
          <w:sz w:val="28"/>
          <w:szCs w:val="28"/>
        </w:rPr>
        <w:t xml:space="preserve">человек </w:t>
      </w:r>
    </w:p>
    <w:p w:rsidR="00D42CC6" w:rsidRDefault="00D42CC6" w:rsidP="00D42CC6">
      <w:pPr>
        <w:pStyle w:val="a3"/>
        <w:rPr>
          <w:rFonts w:ascii="Times New Roman" w:hAnsi="Times New Roman"/>
          <w:i/>
          <w:sz w:val="28"/>
          <w:szCs w:val="28"/>
        </w:rPr>
      </w:pPr>
    </w:p>
    <w:p w:rsidR="00D42CC6" w:rsidRPr="00604707" w:rsidRDefault="00D42CC6" w:rsidP="00D42CC6">
      <w:pPr>
        <w:ind w:firstLine="567"/>
        <w:jc w:val="both"/>
        <w:rPr>
          <w:rFonts w:ascii="Times New Roman" w:hAnsi="Times New Roman"/>
          <w:sz w:val="28"/>
          <w:szCs w:val="28"/>
        </w:rPr>
      </w:pPr>
      <w:r w:rsidRPr="00604707">
        <w:rPr>
          <w:rFonts w:ascii="Times New Roman" w:hAnsi="Times New Roman"/>
          <w:b/>
          <w:sz w:val="28"/>
          <w:szCs w:val="28"/>
        </w:rPr>
        <w:t>Численность членов профсоюза среди работающих</w:t>
      </w:r>
      <w:r w:rsidRPr="00604707">
        <w:rPr>
          <w:rFonts w:ascii="Times New Roman" w:hAnsi="Times New Roman"/>
          <w:sz w:val="28"/>
          <w:szCs w:val="28"/>
        </w:rPr>
        <w:t xml:space="preserve"> сократилась на 143 человека и </w:t>
      </w:r>
      <w:r w:rsidRPr="00604707">
        <w:rPr>
          <w:rFonts w:ascii="Times New Roman" w:hAnsi="Times New Roman"/>
          <w:b/>
          <w:sz w:val="28"/>
          <w:szCs w:val="28"/>
        </w:rPr>
        <w:t>составляет</w:t>
      </w:r>
      <w:r w:rsidRPr="00604707">
        <w:rPr>
          <w:rFonts w:ascii="Times New Roman" w:hAnsi="Times New Roman"/>
          <w:sz w:val="28"/>
          <w:szCs w:val="28"/>
        </w:rPr>
        <w:t xml:space="preserve"> </w:t>
      </w:r>
      <w:r w:rsidRPr="00604707">
        <w:rPr>
          <w:rFonts w:ascii="Times New Roman" w:hAnsi="Times New Roman"/>
          <w:b/>
          <w:sz w:val="28"/>
          <w:szCs w:val="28"/>
        </w:rPr>
        <w:t>12107 человек</w:t>
      </w:r>
      <w:r w:rsidRPr="00604707">
        <w:rPr>
          <w:rFonts w:ascii="Times New Roman" w:hAnsi="Times New Roman"/>
          <w:sz w:val="28"/>
          <w:szCs w:val="28"/>
        </w:rPr>
        <w:t xml:space="preserve">, (охват - </w:t>
      </w:r>
      <w:r w:rsidRPr="00604707">
        <w:rPr>
          <w:rFonts w:ascii="Times New Roman" w:hAnsi="Times New Roman"/>
          <w:b/>
          <w:sz w:val="28"/>
          <w:szCs w:val="28"/>
        </w:rPr>
        <w:t>68,7 %).</w:t>
      </w:r>
    </w:p>
    <w:p w:rsidR="00D42CC6" w:rsidRPr="00604707" w:rsidRDefault="00D42CC6" w:rsidP="00D42CC6">
      <w:pPr>
        <w:ind w:firstLine="567"/>
        <w:jc w:val="both"/>
        <w:rPr>
          <w:rFonts w:cs="Arial"/>
        </w:rPr>
      </w:pPr>
      <w:r w:rsidRPr="00604707">
        <w:rPr>
          <w:rFonts w:ascii="Times New Roman" w:hAnsi="Times New Roman"/>
          <w:sz w:val="28"/>
          <w:szCs w:val="28"/>
        </w:rPr>
        <w:t xml:space="preserve"> </w:t>
      </w:r>
      <w:r w:rsidRPr="00604707">
        <w:rPr>
          <w:rFonts w:ascii="Times New Roman" w:hAnsi="Times New Roman"/>
          <w:b/>
          <w:sz w:val="28"/>
          <w:szCs w:val="28"/>
        </w:rPr>
        <w:t>Численность</w:t>
      </w:r>
      <w:r w:rsidRPr="00604707">
        <w:rPr>
          <w:rFonts w:ascii="Times New Roman" w:hAnsi="Times New Roman"/>
          <w:sz w:val="28"/>
          <w:szCs w:val="28"/>
        </w:rPr>
        <w:t xml:space="preserve"> </w:t>
      </w:r>
      <w:r w:rsidRPr="00604707">
        <w:rPr>
          <w:rFonts w:ascii="Times New Roman" w:hAnsi="Times New Roman"/>
          <w:b/>
          <w:sz w:val="28"/>
          <w:szCs w:val="28"/>
        </w:rPr>
        <w:t>студентов-членов профсоюза</w:t>
      </w:r>
      <w:r w:rsidRPr="00604707">
        <w:rPr>
          <w:rFonts w:ascii="Times New Roman" w:hAnsi="Times New Roman"/>
          <w:sz w:val="28"/>
          <w:szCs w:val="28"/>
        </w:rPr>
        <w:t xml:space="preserve"> составляет </w:t>
      </w:r>
      <w:r w:rsidRPr="00604707">
        <w:rPr>
          <w:rFonts w:ascii="Times New Roman" w:hAnsi="Times New Roman"/>
          <w:b/>
          <w:sz w:val="28"/>
          <w:szCs w:val="28"/>
        </w:rPr>
        <w:t>3435 чел.</w:t>
      </w:r>
      <w:r w:rsidRPr="00604707">
        <w:rPr>
          <w:rFonts w:ascii="Times New Roman" w:hAnsi="Times New Roman"/>
          <w:sz w:val="28"/>
          <w:szCs w:val="28"/>
        </w:rPr>
        <w:t>, сократилась сравнению с предыдущим годом на 473 человека. Охват профчленством составил 100%  (в 2020г. – 91,9%).</w:t>
      </w:r>
    </w:p>
    <w:p w:rsidR="00D42CC6" w:rsidRPr="00604707" w:rsidRDefault="00D42CC6" w:rsidP="00D42CC6">
      <w:pPr>
        <w:ind w:firstLine="567"/>
        <w:jc w:val="both"/>
        <w:rPr>
          <w:rFonts w:ascii="Times New Roman" w:hAnsi="Times New Roman"/>
          <w:b/>
          <w:sz w:val="28"/>
          <w:szCs w:val="28"/>
        </w:rPr>
      </w:pPr>
      <w:r w:rsidRPr="00604707">
        <w:rPr>
          <w:rFonts w:ascii="Times New Roman" w:hAnsi="Times New Roman"/>
          <w:b/>
          <w:sz w:val="28"/>
          <w:szCs w:val="28"/>
        </w:rPr>
        <w:t>Численность</w:t>
      </w:r>
      <w:r w:rsidRPr="00604707">
        <w:rPr>
          <w:rFonts w:ascii="Times New Roman" w:hAnsi="Times New Roman"/>
          <w:sz w:val="28"/>
          <w:szCs w:val="28"/>
        </w:rPr>
        <w:t xml:space="preserve"> </w:t>
      </w:r>
      <w:r w:rsidRPr="00604707">
        <w:rPr>
          <w:rFonts w:ascii="Times New Roman" w:hAnsi="Times New Roman"/>
          <w:b/>
          <w:sz w:val="28"/>
          <w:szCs w:val="28"/>
        </w:rPr>
        <w:t>членов профсоюза среди работающих и учащихся</w:t>
      </w:r>
      <w:r w:rsidRPr="00604707">
        <w:rPr>
          <w:rFonts w:ascii="Times New Roman" w:hAnsi="Times New Roman"/>
          <w:sz w:val="28"/>
          <w:szCs w:val="28"/>
        </w:rPr>
        <w:t xml:space="preserve"> составила  </w:t>
      </w:r>
      <w:r w:rsidRPr="00604707">
        <w:rPr>
          <w:rFonts w:ascii="Times New Roman" w:hAnsi="Times New Roman"/>
          <w:b/>
          <w:sz w:val="28"/>
          <w:szCs w:val="28"/>
        </w:rPr>
        <w:t>15542 чел</w:t>
      </w:r>
      <w:r w:rsidRPr="00604707">
        <w:rPr>
          <w:rFonts w:ascii="Times New Roman" w:hAnsi="Times New Roman"/>
          <w:sz w:val="28"/>
          <w:szCs w:val="28"/>
        </w:rPr>
        <w:t xml:space="preserve">. </w:t>
      </w:r>
      <w:r w:rsidRPr="00604707">
        <w:rPr>
          <w:rFonts w:ascii="Times New Roman" w:hAnsi="Times New Roman"/>
          <w:b/>
          <w:sz w:val="28"/>
          <w:szCs w:val="28"/>
        </w:rPr>
        <w:t>(73,8%)</w:t>
      </w:r>
      <w:r w:rsidRPr="00604707">
        <w:rPr>
          <w:rFonts w:ascii="Times New Roman" w:hAnsi="Times New Roman"/>
          <w:sz w:val="28"/>
          <w:szCs w:val="28"/>
        </w:rPr>
        <w:t xml:space="preserve"> и снизилась по сравнению с 2020 годом на 616 человек, охват - </w:t>
      </w:r>
      <w:r w:rsidRPr="00604707">
        <w:rPr>
          <w:rFonts w:ascii="Times New Roman" w:hAnsi="Times New Roman"/>
          <w:b/>
          <w:sz w:val="28"/>
          <w:szCs w:val="28"/>
        </w:rPr>
        <w:t>73,8%.</w:t>
      </w:r>
    </w:p>
    <w:p w:rsidR="00D42CC6" w:rsidRPr="00604707" w:rsidRDefault="00D42CC6" w:rsidP="00D42CC6">
      <w:pPr>
        <w:pStyle w:val="a3"/>
        <w:ind w:firstLine="567"/>
        <w:rPr>
          <w:rFonts w:ascii="Times New Roman" w:hAnsi="Times New Roman"/>
          <w:sz w:val="28"/>
          <w:szCs w:val="28"/>
        </w:rPr>
      </w:pPr>
      <w:r w:rsidRPr="00604707">
        <w:rPr>
          <w:rFonts w:ascii="Times New Roman" w:hAnsi="Times New Roman"/>
          <w:b/>
          <w:sz w:val="28"/>
          <w:szCs w:val="28"/>
        </w:rPr>
        <w:t>Численность впервые принятых</w:t>
      </w:r>
      <w:r w:rsidRPr="00604707">
        <w:rPr>
          <w:rFonts w:ascii="Times New Roman" w:hAnsi="Times New Roman"/>
          <w:sz w:val="28"/>
          <w:szCs w:val="28"/>
        </w:rPr>
        <w:t xml:space="preserve"> в члены профсоюза в 2021 году составила  </w:t>
      </w:r>
      <w:r w:rsidRPr="00604707">
        <w:rPr>
          <w:rFonts w:ascii="Times New Roman" w:hAnsi="Times New Roman"/>
          <w:b/>
          <w:sz w:val="28"/>
          <w:szCs w:val="28"/>
        </w:rPr>
        <w:t>2662 чел.</w:t>
      </w:r>
      <w:r w:rsidRPr="00604707">
        <w:rPr>
          <w:rFonts w:ascii="Times New Roman" w:hAnsi="Times New Roman"/>
          <w:sz w:val="28"/>
          <w:szCs w:val="28"/>
        </w:rPr>
        <w:t xml:space="preserve"> (2020 г. - 2277 чел.), из них:</w:t>
      </w:r>
    </w:p>
    <w:p w:rsidR="00D42CC6" w:rsidRPr="00604707" w:rsidRDefault="00D42CC6" w:rsidP="00FC3D6E">
      <w:pPr>
        <w:pStyle w:val="a3"/>
        <w:ind w:firstLine="567"/>
        <w:rPr>
          <w:rFonts w:ascii="Times New Roman" w:hAnsi="Times New Roman"/>
          <w:sz w:val="28"/>
          <w:szCs w:val="28"/>
        </w:rPr>
      </w:pPr>
      <w:r w:rsidRPr="00604707">
        <w:rPr>
          <w:rFonts w:ascii="Times New Roman" w:hAnsi="Times New Roman"/>
          <w:sz w:val="28"/>
          <w:szCs w:val="28"/>
        </w:rPr>
        <w:t xml:space="preserve">- работающих - 1644 чел.          </w:t>
      </w:r>
    </w:p>
    <w:p w:rsidR="00D42CC6" w:rsidRPr="00604707" w:rsidRDefault="00D42CC6" w:rsidP="00FC3D6E">
      <w:pPr>
        <w:pStyle w:val="a3"/>
        <w:ind w:firstLine="567"/>
        <w:rPr>
          <w:rFonts w:ascii="Times New Roman" w:hAnsi="Times New Roman"/>
          <w:sz w:val="28"/>
          <w:szCs w:val="28"/>
        </w:rPr>
      </w:pPr>
      <w:r w:rsidRPr="00604707">
        <w:rPr>
          <w:rFonts w:ascii="Times New Roman" w:hAnsi="Times New Roman"/>
          <w:sz w:val="28"/>
          <w:szCs w:val="28"/>
        </w:rPr>
        <w:t xml:space="preserve">- студентов      - 1018  чел. </w:t>
      </w:r>
    </w:p>
    <w:p w:rsidR="00D42CC6" w:rsidRPr="00604707" w:rsidRDefault="00D42CC6" w:rsidP="00D42CC6">
      <w:pPr>
        <w:pStyle w:val="a3"/>
        <w:ind w:firstLine="567"/>
        <w:rPr>
          <w:rFonts w:ascii="Times New Roman" w:hAnsi="Times New Roman"/>
          <w:sz w:val="28"/>
          <w:szCs w:val="28"/>
        </w:rPr>
      </w:pPr>
      <w:r w:rsidRPr="00604707">
        <w:rPr>
          <w:rFonts w:ascii="Times New Roman" w:hAnsi="Times New Roman"/>
          <w:sz w:val="28"/>
          <w:szCs w:val="28"/>
        </w:rPr>
        <w:t>Добровольный выход из профсоюза составил 215 человек (2020 г. - 211 чел.)</w:t>
      </w:r>
    </w:p>
    <w:p w:rsidR="00D42CC6" w:rsidRPr="00604707" w:rsidRDefault="00D42CC6" w:rsidP="00D42CC6">
      <w:pPr>
        <w:pStyle w:val="a3"/>
        <w:ind w:firstLine="567"/>
        <w:rPr>
          <w:rFonts w:ascii="Times New Roman" w:hAnsi="Times New Roman"/>
          <w:color w:val="FF0000"/>
          <w:sz w:val="28"/>
          <w:szCs w:val="28"/>
        </w:rPr>
      </w:pPr>
      <w:r w:rsidRPr="00604707">
        <w:rPr>
          <w:rFonts w:ascii="Times New Roman" w:hAnsi="Times New Roman"/>
          <w:sz w:val="28"/>
          <w:szCs w:val="28"/>
        </w:rPr>
        <w:t xml:space="preserve">Ежегодно продолжает снижаться численность работающей молодежи и соответственно членов профсоюза среди молодежи. По итогам года количество </w:t>
      </w:r>
      <w:r w:rsidRPr="00604707">
        <w:rPr>
          <w:rFonts w:ascii="Times New Roman" w:hAnsi="Times New Roman"/>
          <w:b/>
          <w:sz w:val="28"/>
          <w:szCs w:val="28"/>
        </w:rPr>
        <w:t xml:space="preserve">работающей молодежи - 4842 человек (- 327 человек), </w:t>
      </w:r>
      <w:r w:rsidRPr="00604707">
        <w:rPr>
          <w:rFonts w:ascii="Times New Roman" w:hAnsi="Times New Roman"/>
          <w:sz w:val="28"/>
          <w:szCs w:val="28"/>
        </w:rPr>
        <w:t xml:space="preserve"> из них </w:t>
      </w:r>
      <w:r w:rsidRPr="00604707">
        <w:rPr>
          <w:rFonts w:ascii="Times New Roman" w:hAnsi="Times New Roman"/>
          <w:b/>
          <w:sz w:val="28"/>
          <w:szCs w:val="28"/>
        </w:rPr>
        <w:t>3397 членов профсоюза</w:t>
      </w:r>
      <w:r w:rsidRPr="00604707">
        <w:rPr>
          <w:rFonts w:ascii="Times New Roman" w:hAnsi="Times New Roman"/>
          <w:sz w:val="28"/>
          <w:szCs w:val="28"/>
        </w:rPr>
        <w:t xml:space="preserve"> (охват среди работающей молодежи 70,1%). </w:t>
      </w:r>
    </w:p>
    <w:p w:rsidR="00F04CD2" w:rsidRDefault="00F04CD2" w:rsidP="00F04CD2">
      <w:pPr>
        <w:pStyle w:val="a3"/>
        <w:ind w:firstLine="567"/>
        <w:rPr>
          <w:rFonts w:ascii="Times New Roman" w:hAnsi="Times New Roman"/>
          <w:sz w:val="28"/>
          <w:szCs w:val="28"/>
        </w:rPr>
      </w:pPr>
      <w:r w:rsidRPr="00604707">
        <w:rPr>
          <w:rFonts w:ascii="Times New Roman" w:hAnsi="Times New Roman"/>
          <w:sz w:val="28"/>
          <w:szCs w:val="28"/>
        </w:rPr>
        <w:t xml:space="preserve">Уменьшение количества работающих на предприятиях, уменьшение числа студентов,  добровольный выход из профсоюза - все эти </w:t>
      </w:r>
      <w:r>
        <w:rPr>
          <w:rFonts w:ascii="Times New Roman" w:hAnsi="Times New Roman"/>
          <w:sz w:val="28"/>
          <w:szCs w:val="28"/>
        </w:rPr>
        <w:t>факторы</w:t>
      </w:r>
      <w:r w:rsidRPr="00604707">
        <w:rPr>
          <w:rFonts w:ascii="Times New Roman" w:hAnsi="Times New Roman"/>
          <w:sz w:val="28"/>
          <w:szCs w:val="28"/>
        </w:rPr>
        <w:t xml:space="preserve"> сказались  на уменьшении общего числа членов профсоюза.</w:t>
      </w:r>
    </w:p>
    <w:p w:rsidR="00F04CD2" w:rsidRDefault="00F04CD2" w:rsidP="00D431C5">
      <w:pPr>
        <w:jc w:val="both"/>
        <w:rPr>
          <w:rFonts w:ascii="Times New Roman" w:hAnsi="Times New Roman"/>
          <w:sz w:val="28"/>
          <w:szCs w:val="28"/>
        </w:rPr>
      </w:pPr>
      <w:r w:rsidRPr="00604707">
        <w:rPr>
          <w:rFonts w:ascii="Times New Roman" w:hAnsi="Times New Roman"/>
          <w:sz w:val="28"/>
          <w:szCs w:val="28"/>
        </w:rPr>
        <w:t>57,5 % профкадров и актива составляют женщины, 20,2</w:t>
      </w:r>
      <w:r>
        <w:rPr>
          <w:rFonts w:ascii="Times New Roman" w:hAnsi="Times New Roman"/>
          <w:sz w:val="28"/>
          <w:szCs w:val="28"/>
        </w:rPr>
        <w:t xml:space="preserve"> %</w:t>
      </w:r>
      <w:r w:rsidR="001D5472">
        <w:rPr>
          <w:rFonts w:ascii="Times New Roman" w:hAnsi="Times New Roman"/>
          <w:sz w:val="28"/>
          <w:szCs w:val="28"/>
        </w:rPr>
        <w:t xml:space="preserve"> - </w:t>
      </w:r>
      <w:r>
        <w:rPr>
          <w:rFonts w:ascii="Times New Roman" w:hAnsi="Times New Roman"/>
          <w:sz w:val="28"/>
          <w:szCs w:val="28"/>
        </w:rPr>
        <w:t>молодежь.</w:t>
      </w:r>
    </w:p>
    <w:p w:rsidR="00FC3D6E" w:rsidRDefault="00FC3D6E" w:rsidP="00D431C5">
      <w:pPr>
        <w:jc w:val="both"/>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5523"/>
        <w:gridCol w:w="1112"/>
        <w:gridCol w:w="1268"/>
        <w:gridCol w:w="1456"/>
      </w:tblGrid>
      <w:tr w:rsidR="00D42CC6" w:rsidRPr="001D5472"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1D5472" w:rsidRDefault="00D42CC6" w:rsidP="00CB3FD9">
            <w:pPr>
              <w:jc w:val="both"/>
              <w:rPr>
                <w:rFonts w:ascii="Times New Roman" w:hAnsi="Times New Roman"/>
                <w:sz w:val="28"/>
                <w:szCs w:val="28"/>
              </w:rPr>
            </w:pPr>
            <w:r w:rsidRPr="001D5472">
              <w:rPr>
                <w:rFonts w:ascii="Times New Roman" w:hAnsi="Times New Roman"/>
                <w:sz w:val="28"/>
                <w:szCs w:val="28"/>
              </w:rPr>
              <w:lastRenderedPageBreak/>
              <w:t>№</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1D5472" w:rsidRDefault="00D42CC6" w:rsidP="00CB3FD9">
            <w:pPr>
              <w:jc w:val="both"/>
              <w:rPr>
                <w:rFonts w:ascii="Times New Roman" w:hAnsi="Times New Roman"/>
                <w:sz w:val="28"/>
                <w:szCs w:val="28"/>
              </w:rPr>
            </w:pPr>
            <w:r w:rsidRPr="001D5472">
              <w:rPr>
                <w:rFonts w:ascii="Times New Roman" w:hAnsi="Times New Roman"/>
                <w:sz w:val="28"/>
                <w:szCs w:val="28"/>
              </w:rPr>
              <w:t>Наименование</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1D5472" w:rsidRDefault="00D42CC6" w:rsidP="00CB3FD9">
            <w:pPr>
              <w:jc w:val="both"/>
              <w:rPr>
                <w:rFonts w:ascii="Times New Roman" w:hAnsi="Times New Roman"/>
                <w:sz w:val="28"/>
                <w:szCs w:val="28"/>
              </w:rPr>
            </w:pPr>
            <w:r w:rsidRPr="001D5472">
              <w:rPr>
                <w:rFonts w:ascii="Times New Roman" w:hAnsi="Times New Roman"/>
                <w:sz w:val="28"/>
                <w:szCs w:val="28"/>
              </w:rPr>
              <w:t>всего</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1D5472" w:rsidRDefault="00D42CC6" w:rsidP="00CB3FD9">
            <w:pPr>
              <w:jc w:val="both"/>
              <w:rPr>
                <w:rFonts w:ascii="Times New Roman" w:hAnsi="Times New Roman"/>
                <w:sz w:val="28"/>
                <w:szCs w:val="28"/>
              </w:rPr>
            </w:pPr>
            <w:r w:rsidRPr="001D5472">
              <w:rPr>
                <w:rFonts w:ascii="Times New Roman" w:hAnsi="Times New Roman"/>
                <w:sz w:val="28"/>
                <w:szCs w:val="28"/>
              </w:rPr>
              <w:t>женщин</w:t>
            </w: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1D5472" w:rsidRDefault="00D42CC6" w:rsidP="00CB3FD9">
            <w:pPr>
              <w:jc w:val="both"/>
              <w:rPr>
                <w:rFonts w:ascii="Times New Roman" w:hAnsi="Times New Roman"/>
                <w:sz w:val="28"/>
                <w:szCs w:val="28"/>
              </w:rPr>
            </w:pPr>
            <w:r w:rsidRPr="001D5472">
              <w:rPr>
                <w:rFonts w:ascii="Times New Roman" w:hAnsi="Times New Roman"/>
                <w:sz w:val="28"/>
                <w:szCs w:val="28"/>
              </w:rPr>
              <w:t>молодежи</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1</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Председатели первичных профсоюзных организаций предприятий, учреждений, организаций</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26</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18</w:t>
            </w:r>
          </w:p>
          <w:p w:rsidR="00D42CC6" w:rsidRPr="00604707" w:rsidRDefault="00D42CC6" w:rsidP="00CB3FD9">
            <w:pPr>
              <w:jc w:val="center"/>
              <w:rPr>
                <w:rFonts w:ascii="Times New Roman" w:hAnsi="Times New Roman"/>
                <w:sz w:val="28"/>
                <w:szCs w:val="28"/>
              </w:rPr>
            </w:pP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3</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2</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Председатели первичных профсоюзных организаций студентов, учащихся</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4</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4</w:t>
            </w:r>
          </w:p>
          <w:p w:rsidR="00D42CC6" w:rsidRPr="00604707" w:rsidRDefault="00D42CC6" w:rsidP="00CB3FD9">
            <w:pPr>
              <w:jc w:val="center"/>
              <w:rPr>
                <w:rFonts w:ascii="Times New Roman" w:hAnsi="Times New Roman"/>
                <w:sz w:val="28"/>
                <w:szCs w:val="28"/>
              </w:rPr>
            </w:pP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2</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3</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Члены профкома (без председателей)</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128</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88</w:t>
            </w: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16</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4</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Члены всех комиссий профкома</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202</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131</w:t>
            </w: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49</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5</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Председатели цеховых комитетов, профбюро</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148</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103</w:t>
            </w:r>
          </w:p>
          <w:p w:rsidR="00D42CC6" w:rsidRPr="00604707" w:rsidRDefault="00D42CC6" w:rsidP="00CB3FD9">
            <w:pPr>
              <w:jc w:val="center"/>
              <w:rPr>
                <w:rFonts w:ascii="Times New Roman" w:hAnsi="Times New Roman"/>
                <w:sz w:val="28"/>
                <w:szCs w:val="28"/>
              </w:rPr>
            </w:pP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23</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6</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Члены цеховых комитетов, профбюро (без председателей)</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347</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151</w:t>
            </w:r>
          </w:p>
          <w:p w:rsidR="00D42CC6" w:rsidRPr="00604707" w:rsidRDefault="00D42CC6" w:rsidP="00CB3FD9">
            <w:pPr>
              <w:jc w:val="center"/>
              <w:rPr>
                <w:rFonts w:ascii="Times New Roman" w:hAnsi="Times New Roman"/>
                <w:sz w:val="28"/>
                <w:szCs w:val="28"/>
              </w:rPr>
            </w:pP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38</w:t>
            </w:r>
          </w:p>
        </w:tc>
      </w:tr>
      <w:tr w:rsidR="00D42CC6" w:rsidRPr="00604707" w:rsidTr="00D431C5">
        <w:tc>
          <w:tcPr>
            <w:tcW w:w="530"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7</w:t>
            </w:r>
          </w:p>
        </w:tc>
        <w:tc>
          <w:tcPr>
            <w:tcW w:w="5523"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both"/>
              <w:rPr>
                <w:rFonts w:ascii="Times New Roman" w:hAnsi="Times New Roman"/>
                <w:sz w:val="28"/>
                <w:szCs w:val="28"/>
              </w:rPr>
            </w:pPr>
            <w:r w:rsidRPr="00604707">
              <w:rPr>
                <w:rFonts w:ascii="Times New Roman" w:hAnsi="Times New Roman"/>
                <w:sz w:val="28"/>
                <w:szCs w:val="28"/>
              </w:rPr>
              <w:t>Профгрупорги</w:t>
            </w:r>
          </w:p>
        </w:tc>
        <w:tc>
          <w:tcPr>
            <w:tcW w:w="1112"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99</w:t>
            </w:r>
          </w:p>
        </w:tc>
        <w:tc>
          <w:tcPr>
            <w:tcW w:w="1268"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54</w:t>
            </w:r>
          </w:p>
        </w:tc>
        <w:tc>
          <w:tcPr>
            <w:tcW w:w="1456" w:type="dxa"/>
            <w:tcBorders>
              <w:top w:val="single" w:sz="4" w:space="0" w:color="000000"/>
              <w:left w:val="single" w:sz="4" w:space="0" w:color="000000"/>
              <w:bottom w:val="single" w:sz="4" w:space="0" w:color="000000"/>
              <w:right w:val="single" w:sz="4" w:space="0" w:color="000000"/>
            </w:tcBorders>
            <w:hideMark/>
          </w:tcPr>
          <w:p w:rsidR="00D42CC6" w:rsidRPr="00604707" w:rsidRDefault="00D42CC6" w:rsidP="00CB3FD9">
            <w:pPr>
              <w:jc w:val="center"/>
              <w:rPr>
                <w:rFonts w:ascii="Times New Roman" w:hAnsi="Times New Roman"/>
                <w:sz w:val="28"/>
                <w:szCs w:val="28"/>
              </w:rPr>
            </w:pPr>
            <w:r w:rsidRPr="00604707">
              <w:rPr>
                <w:rFonts w:ascii="Times New Roman" w:hAnsi="Times New Roman"/>
                <w:sz w:val="28"/>
                <w:szCs w:val="28"/>
              </w:rPr>
              <w:t>63</w:t>
            </w:r>
          </w:p>
        </w:tc>
      </w:tr>
    </w:tbl>
    <w:p w:rsidR="00D42CC6" w:rsidRPr="00FB28F5" w:rsidRDefault="00D42CC6" w:rsidP="00D42CC6">
      <w:pPr>
        <w:ind w:firstLine="567"/>
        <w:jc w:val="both"/>
        <w:rPr>
          <w:rFonts w:ascii="Times New Roman" w:hAnsi="Times New Roman"/>
          <w:i/>
          <w:sz w:val="28"/>
          <w:szCs w:val="28"/>
        </w:rPr>
      </w:pPr>
    </w:p>
    <w:p w:rsidR="001D5472" w:rsidRDefault="00D42CC6" w:rsidP="00D42CC6">
      <w:pPr>
        <w:pStyle w:val="a3"/>
        <w:ind w:firstLine="567"/>
        <w:rPr>
          <w:rFonts w:ascii="Times New Roman" w:hAnsi="Times New Roman"/>
          <w:sz w:val="28"/>
          <w:szCs w:val="28"/>
        </w:rPr>
      </w:pPr>
      <w:r w:rsidRPr="00D81BB8">
        <w:rPr>
          <w:rFonts w:ascii="Times New Roman" w:hAnsi="Times New Roman"/>
          <w:sz w:val="28"/>
          <w:szCs w:val="28"/>
        </w:rPr>
        <w:t>Обучение проводится систематически по всем направлениям профсоюзной деятельности в 2 разрезах: по городам (предприятиям) и  целевым группам. Отдельно обучается молодежь, уполномоченные по охране труда, председатели ППО, руководители служб охраны труда и юристы предприятий. Обучением охватывается профактив всех предприятий и организаций. Для студентов-выпускников проводятся профсоюзные уроки.</w:t>
      </w:r>
      <w:r>
        <w:rPr>
          <w:rFonts w:ascii="Times New Roman" w:hAnsi="Times New Roman"/>
          <w:sz w:val="28"/>
          <w:szCs w:val="28"/>
        </w:rPr>
        <w:t xml:space="preserve"> </w:t>
      </w:r>
    </w:p>
    <w:p w:rsidR="00D42CC6" w:rsidRPr="00D81BB8" w:rsidRDefault="00D42CC6" w:rsidP="00D42CC6">
      <w:pPr>
        <w:pStyle w:val="a3"/>
        <w:ind w:firstLine="567"/>
        <w:rPr>
          <w:rFonts w:ascii="Times New Roman" w:hAnsi="Times New Roman"/>
          <w:sz w:val="28"/>
          <w:szCs w:val="28"/>
        </w:rPr>
      </w:pPr>
      <w:r>
        <w:rPr>
          <w:rFonts w:ascii="Times New Roman" w:hAnsi="Times New Roman"/>
          <w:sz w:val="28"/>
          <w:szCs w:val="28"/>
        </w:rPr>
        <w:t>В</w:t>
      </w:r>
      <w:r w:rsidRPr="00D81BB8">
        <w:rPr>
          <w:rFonts w:ascii="Times New Roman" w:hAnsi="Times New Roman"/>
          <w:sz w:val="28"/>
          <w:szCs w:val="28"/>
        </w:rPr>
        <w:t>ыездны</w:t>
      </w:r>
      <w:r>
        <w:rPr>
          <w:rFonts w:ascii="Times New Roman" w:hAnsi="Times New Roman"/>
          <w:sz w:val="28"/>
          <w:szCs w:val="28"/>
        </w:rPr>
        <w:t>е  семинары</w:t>
      </w:r>
      <w:r w:rsidRPr="00D81BB8">
        <w:rPr>
          <w:rFonts w:ascii="Times New Roman" w:hAnsi="Times New Roman"/>
          <w:sz w:val="28"/>
          <w:szCs w:val="28"/>
        </w:rPr>
        <w:t xml:space="preserve"> </w:t>
      </w:r>
      <w:r>
        <w:rPr>
          <w:rFonts w:ascii="Times New Roman" w:hAnsi="Times New Roman"/>
          <w:sz w:val="28"/>
          <w:szCs w:val="28"/>
        </w:rPr>
        <w:t xml:space="preserve">состоялись </w:t>
      </w:r>
      <w:r w:rsidRPr="00D81BB8">
        <w:rPr>
          <w:rFonts w:ascii="Times New Roman" w:hAnsi="Times New Roman"/>
          <w:sz w:val="28"/>
          <w:szCs w:val="28"/>
        </w:rPr>
        <w:t>для профактива городов Белебей, Ишимбай, Белорецк, Туймазы</w:t>
      </w:r>
      <w:r>
        <w:rPr>
          <w:rFonts w:ascii="Times New Roman" w:hAnsi="Times New Roman"/>
          <w:sz w:val="28"/>
          <w:szCs w:val="28"/>
        </w:rPr>
        <w:t>. С</w:t>
      </w:r>
      <w:r w:rsidRPr="00D81BB8">
        <w:rPr>
          <w:rFonts w:ascii="Times New Roman" w:hAnsi="Times New Roman"/>
          <w:sz w:val="28"/>
          <w:szCs w:val="28"/>
        </w:rPr>
        <w:t xml:space="preserve">пециалистами республиканского комитета было обучено 76 человек. </w:t>
      </w:r>
    </w:p>
    <w:p w:rsidR="00D42CC6" w:rsidRPr="00523FE6" w:rsidRDefault="00D42CC6" w:rsidP="00D42CC6">
      <w:pPr>
        <w:ind w:firstLine="567"/>
        <w:jc w:val="both"/>
        <w:rPr>
          <w:rFonts w:ascii="Times New Roman" w:hAnsi="Times New Roman"/>
          <w:sz w:val="28"/>
          <w:szCs w:val="28"/>
        </w:rPr>
      </w:pPr>
      <w:r w:rsidRPr="00523FE6">
        <w:rPr>
          <w:rFonts w:ascii="Times New Roman" w:hAnsi="Times New Roman"/>
          <w:sz w:val="28"/>
          <w:szCs w:val="28"/>
        </w:rPr>
        <w:t>28 мая 2021 года провели выездной семинар в г. Ижевск для председателей первичных профсоюзных организаций и профактива. В нем приняли участие профсоюзные лидеры и гости из Москвы, Санкт-Петербурга, Сарапула и Ижевска.</w:t>
      </w:r>
      <w:r w:rsidR="001D5472">
        <w:rPr>
          <w:rFonts w:ascii="Times New Roman" w:hAnsi="Times New Roman"/>
          <w:sz w:val="28"/>
          <w:szCs w:val="28"/>
        </w:rPr>
        <w:t xml:space="preserve"> </w:t>
      </w:r>
      <w:r w:rsidRPr="00523FE6">
        <w:rPr>
          <w:rFonts w:ascii="Times New Roman" w:hAnsi="Times New Roman"/>
          <w:sz w:val="28"/>
          <w:szCs w:val="28"/>
        </w:rPr>
        <w:t xml:space="preserve">Обсуждалась «Модель профсоюза 2021. Мотивация профсоюзного членства». Тему раскрыли представители Учебно-исследовательского центра профсоюзов Федерации профсоюзов Республики Татарстан Р. Джумаева и Н. Вяльшин.  Какие цели и ценности профсоюза </w:t>
      </w:r>
      <w:r w:rsidRPr="00523FE6">
        <w:rPr>
          <w:rFonts w:ascii="Times New Roman" w:hAnsi="Times New Roman"/>
          <w:sz w:val="28"/>
          <w:szCs w:val="28"/>
          <w:lang w:val="en-US"/>
        </w:rPr>
        <w:t>XXI</w:t>
      </w:r>
      <w:r w:rsidRPr="00523FE6">
        <w:rPr>
          <w:rFonts w:ascii="Times New Roman" w:hAnsi="Times New Roman"/>
          <w:sz w:val="28"/>
          <w:szCs w:val="28"/>
        </w:rPr>
        <w:t xml:space="preserve"> века, изменения в обществе и на рынке труда, проблемы профсоюзов и основные вызовы для профсоюзной молодежи – эти вопросы были основными.</w:t>
      </w:r>
    </w:p>
    <w:p w:rsidR="00D42CC6" w:rsidRDefault="00D42CC6" w:rsidP="000A36A4">
      <w:pPr>
        <w:ind w:firstLine="567"/>
        <w:jc w:val="both"/>
        <w:rPr>
          <w:rFonts w:ascii="Times New Roman" w:hAnsi="Times New Roman"/>
          <w:sz w:val="28"/>
          <w:szCs w:val="28"/>
        </w:rPr>
      </w:pPr>
      <w:r w:rsidRPr="00523FE6">
        <w:rPr>
          <w:rFonts w:ascii="Times New Roman" w:hAnsi="Times New Roman"/>
          <w:sz w:val="28"/>
          <w:szCs w:val="28"/>
        </w:rPr>
        <w:t>Тренинг «Профсоюзные комьюнити в соцсетях» провел заместитель главного редактора  газеты «Солидарность» А</w:t>
      </w:r>
      <w:r>
        <w:rPr>
          <w:rFonts w:ascii="Times New Roman" w:hAnsi="Times New Roman"/>
          <w:sz w:val="28"/>
          <w:szCs w:val="28"/>
        </w:rPr>
        <w:t>.</w:t>
      </w:r>
      <w:r w:rsidRPr="00523FE6">
        <w:rPr>
          <w:rFonts w:ascii="Times New Roman" w:hAnsi="Times New Roman"/>
          <w:sz w:val="28"/>
          <w:szCs w:val="28"/>
        </w:rPr>
        <w:t xml:space="preserve"> Кляшторин.</w:t>
      </w:r>
    </w:p>
    <w:p w:rsidR="003F5D05" w:rsidRPr="00523FE6" w:rsidRDefault="003F5D05" w:rsidP="000A36A4">
      <w:pPr>
        <w:ind w:firstLine="567"/>
        <w:jc w:val="both"/>
        <w:rPr>
          <w:rFonts w:ascii="Times New Roman" w:hAnsi="Times New Roman"/>
          <w:sz w:val="28"/>
          <w:szCs w:val="28"/>
        </w:rPr>
      </w:pPr>
      <w:r>
        <w:rPr>
          <w:rFonts w:ascii="Times New Roman" w:hAnsi="Times New Roman"/>
          <w:sz w:val="28"/>
          <w:szCs w:val="28"/>
        </w:rPr>
        <w:t>28 октября 2021 года специалисты аппарата провели обучение для вновь избранных председателей первичных профорганизаций по всем направлениям работы.</w:t>
      </w:r>
    </w:p>
    <w:p w:rsidR="00D42CC6" w:rsidRDefault="000A36A4" w:rsidP="00D431C5">
      <w:pPr>
        <w:pStyle w:val="ab"/>
        <w:ind w:left="0" w:firstLine="567"/>
        <w:jc w:val="both"/>
        <w:rPr>
          <w:rFonts w:ascii="Times New Roman" w:hAnsi="Times New Roman"/>
          <w:sz w:val="28"/>
          <w:szCs w:val="28"/>
        </w:rPr>
      </w:pPr>
      <w:r>
        <w:rPr>
          <w:rFonts w:ascii="Times New Roman" w:hAnsi="Times New Roman"/>
          <w:sz w:val="28"/>
          <w:szCs w:val="28"/>
        </w:rPr>
        <w:t>Дл</w:t>
      </w:r>
      <w:r w:rsidR="00D42CC6" w:rsidRPr="004B59DA">
        <w:rPr>
          <w:rFonts w:ascii="Times New Roman" w:hAnsi="Times New Roman"/>
          <w:sz w:val="28"/>
          <w:szCs w:val="28"/>
        </w:rPr>
        <w:t>я выпускных групп Нефтекамского машиностроительного колледжа, Белебеевского гуманитарно-технического колледжа специалисты республиканского комитета пров</w:t>
      </w:r>
      <w:r w:rsidR="00D42CC6">
        <w:rPr>
          <w:rFonts w:ascii="Times New Roman" w:hAnsi="Times New Roman"/>
          <w:sz w:val="28"/>
          <w:szCs w:val="28"/>
        </w:rPr>
        <w:t>ел</w:t>
      </w:r>
      <w:r w:rsidR="00D42CC6" w:rsidRPr="004B59DA">
        <w:rPr>
          <w:rFonts w:ascii="Times New Roman" w:hAnsi="Times New Roman"/>
          <w:sz w:val="28"/>
          <w:szCs w:val="28"/>
        </w:rPr>
        <w:t>и профсоюзные уроки, на которых студент</w:t>
      </w:r>
      <w:r w:rsidR="00147CFC">
        <w:rPr>
          <w:rFonts w:ascii="Times New Roman" w:hAnsi="Times New Roman"/>
          <w:sz w:val="28"/>
          <w:szCs w:val="28"/>
        </w:rPr>
        <w:t>ы</w:t>
      </w:r>
      <w:r w:rsidR="00D42CC6" w:rsidRPr="004B59DA">
        <w:rPr>
          <w:rFonts w:ascii="Times New Roman" w:hAnsi="Times New Roman"/>
          <w:sz w:val="28"/>
          <w:szCs w:val="28"/>
        </w:rPr>
        <w:t xml:space="preserve"> </w:t>
      </w:r>
      <w:r w:rsidR="00147CFC">
        <w:rPr>
          <w:rFonts w:ascii="Times New Roman" w:hAnsi="Times New Roman"/>
          <w:sz w:val="28"/>
          <w:szCs w:val="28"/>
        </w:rPr>
        <w:t xml:space="preserve">получили базовые знания о трудовом законодательстве и профсоюзной деятельности. </w:t>
      </w:r>
    </w:p>
    <w:p w:rsidR="001D5472" w:rsidRPr="00D81BB8" w:rsidRDefault="001D5472" w:rsidP="001D5472">
      <w:pPr>
        <w:pStyle w:val="a3"/>
        <w:ind w:firstLine="567"/>
        <w:rPr>
          <w:rFonts w:ascii="Times New Roman" w:hAnsi="Times New Roman"/>
          <w:sz w:val="28"/>
          <w:szCs w:val="28"/>
        </w:rPr>
      </w:pPr>
      <w:r w:rsidRPr="00563738">
        <w:rPr>
          <w:rFonts w:ascii="Times New Roman" w:hAnsi="Times New Roman"/>
          <w:sz w:val="28"/>
          <w:szCs w:val="28"/>
        </w:rPr>
        <w:t>Всеми видами обучени</w:t>
      </w:r>
      <w:r>
        <w:rPr>
          <w:rFonts w:ascii="Times New Roman" w:hAnsi="Times New Roman"/>
          <w:sz w:val="28"/>
          <w:szCs w:val="28"/>
        </w:rPr>
        <w:t>я</w:t>
      </w:r>
      <w:r w:rsidRPr="00563738">
        <w:rPr>
          <w:rFonts w:ascii="Times New Roman" w:hAnsi="Times New Roman"/>
          <w:sz w:val="28"/>
          <w:szCs w:val="28"/>
        </w:rPr>
        <w:t xml:space="preserve"> </w:t>
      </w:r>
      <w:r>
        <w:rPr>
          <w:rFonts w:ascii="Times New Roman" w:hAnsi="Times New Roman"/>
          <w:sz w:val="28"/>
          <w:szCs w:val="28"/>
        </w:rPr>
        <w:t xml:space="preserve">в 2021 году </w:t>
      </w:r>
      <w:r w:rsidRPr="00563738">
        <w:rPr>
          <w:rFonts w:ascii="Times New Roman" w:hAnsi="Times New Roman"/>
          <w:sz w:val="28"/>
          <w:szCs w:val="28"/>
        </w:rPr>
        <w:t>охвачено</w:t>
      </w:r>
      <w:r w:rsidRPr="00117962">
        <w:rPr>
          <w:rFonts w:ascii="Times New Roman" w:hAnsi="Times New Roman"/>
          <w:color w:val="FF0000"/>
          <w:sz w:val="28"/>
          <w:szCs w:val="28"/>
        </w:rPr>
        <w:t xml:space="preserve"> </w:t>
      </w:r>
      <w:r>
        <w:rPr>
          <w:rFonts w:ascii="Times New Roman" w:hAnsi="Times New Roman"/>
          <w:sz w:val="28"/>
          <w:szCs w:val="28"/>
        </w:rPr>
        <w:t>399 человек, проведено 11 семинаров.</w:t>
      </w:r>
    </w:p>
    <w:p w:rsidR="00A84E8E" w:rsidRDefault="009C090B" w:rsidP="000913A7">
      <w:pPr>
        <w:jc w:val="center"/>
        <w:rPr>
          <w:rFonts w:ascii="Times New Roman" w:hAnsi="Times New Roman"/>
          <w:b/>
          <w:sz w:val="28"/>
          <w:szCs w:val="28"/>
          <w:u w:val="single"/>
        </w:rPr>
      </w:pPr>
      <w:r w:rsidRPr="00941B81">
        <w:rPr>
          <w:rFonts w:ascii="Times New Roman" w:hAnsi="Times New Roman"/>
          <w:b/>
          <w:sz w:val="28"/>
          <w:szCs w:val="28"/>
          <w:u w:val="single"/>
        </w:rPr>
        <w:lastRenderedPageBreak/>
        <w:t>Организационное укрепление</w:t>
      </w:r>
    </w:p>
    <w:p w:rsidR="00A84E8E" w:rsidRDefault="00A84E8E" w:rsidP="00A84E8E">
      <w:pPr>
        <w:ind w:firstLine="567"/>
        <w:jc w:val="center"/>
        <w:rPr>
          <w:rFonts w:ascii="Times New Roman" w:hAnsi="Times New Roman"/>
          <w:b/>
          <w:sz w:val="28"/>
          <w:szCs w:val="28"/>
          <w:u w:val="single"/>
        </w:rPr>
      </w:pPr>
    </w:p>
    <w:p w:rsidR="009C090B" w:rsidRDefault="009C090B" w:rsidP="00EC7889">
      <w:pPr>
        <w:ind w:firstLine="567"/>
        <w:jc w:val="both"/>
        <w:rPr>
          <w:rFonts w:ascii="Times New Roman" w:hAnsi="Times New Roman"/>
          <w:sz w:val="28"/>
          <w:szCs w:val="28"/>
        </w:rPr>
      </w:pPr>
      <w:r w:rsidRPr="004A5A33">
        <w:rPr>
          <w:rFonts w:ascii="Times New Roman" w:hAnsi="Times New Roman"/>
          <w:sz w:val="28"/>
          <w:szCs w:val="28"/>
        </w:rPr>
        <w:t>2021 год  был посвящен подготовке и проведению отчетно-выборн</w:t>
      </w:r>
      <w:r>
        <w:rPr>
          <w:rFonts w:ascii="Times New Roman" w:hAnsi="Times New Roman"/>
          <w:sz w:val="28"/>
          <w:szCs w:val="28"/>
        </w:rPr>
        <w:t xml:space="preserve">ой кампании в профсоюзе. В период с марта по сентябрь 2021 года отчетно-выборные </w:t>
      </w:r>
      <w:r w:rsidRPr="004A5A33">
        <w:rPr>
          <w:rFonts w:ascii="Times New Roman" w:hAnsi="Times New Roman"/>
          <w:sz w:val="28"/>
          <w:szCs w:val="28"/>
        </w:rPr>
        <w:t>собрани</w:t>
      </w:r>
      <w:r>
        <w:rPr>
          <w:rFonts w:ascii="Times New Roman" w:hAnsi="Times New Roman"/>
          <w:sz w:val="28"/>
          <w:szCs w:val="28"/>
        </w:rPr>
        <w:t>я</w:t>
      </w:r>
      <w:r w:rsidRPr="004A5A33">
        <w:rPr>
          <w:rFonts w:ascii="Times New Roman" w:hAnsi="Times New Roman"/>
          <w:sz w:val="28"/>
          <w:szCs w:val="28"/>
        </w:rPr>
        <w:t xml:space="preserve"> и конференци</w:t>
      </w:r>
      <w:r>
        <w:rPr>
          <w:rFonts w:ascii="Times New Roman" w:hAnsi="Times New Roman"/>
          <w:sz w:val="28"/>
          <w:szCs w:val="28"/>
        </w:rPr>
        <w:t xml:space="preserve">и </w:t>
      </w:r>
      <w:r w:rsidRPr="00805A61">
        <w:rPr>
          <w:rFonts w:ascii="Times New Roman" w:hAnsi="Times New Roman"/>
          <w:sz w:val="28"/>
          <w:szCs w:val="28"/>
        </w:rPr>
        <w:t>провели в профгруппах и цеховых профорганизациях предприятий, первичных профсоюзных организациях</w:t>
      </w:r>
      <w:r>
        <w:rPr>
          <w:rFonts w:ascii="Times New Roman" w:hAnsi="Times New Roman"/>
          <w:sz w:val="28"/>
          <w:szCs w:val="28"/>
        </w:rPr>
        <w:t xml:space="preserve">. В сентябре состоялись </w:t>
      </w:r>
      <w:r>
        <w:rPr>
          <w:rFonts w:ascii="Times New Roman" w:hAnsi="Times New Roman"/>
          <w:sz w:val="28"/>
          <w:szCs w:val="28"/>
          <w:lang w:val="en-US"/>
        </w:rPr>
        <w:t>IV</w:t>
      </w:r>
      <w:r>
        <w:rPr>
          <w:rFonts w:ascii="Times New Roman" w:hAnsi="Times New Roman"/>
          <w:sz w:val="28"/>
          <w:szCs w:val="28"/>
        </w:rPr>
        <w:t xml:space="preserve"> отчетно-выборная Конференция Союза молодых машиностроителей РБ и </w:t>
      </w:r>
      <w:r>
        <w:rPr>
          <w:rFonts w:ascii="Times New Roman" w:hAnsi="Times New Roman"/>
          <w:sz w:val="28"/>
          <w:szCs w:val="28"/>
          <w:lang w:val="en-US"/>
        </w:rPr>
        <w:t>II</w:t>
      </w:r>
      <w:r w:rsidRPr="004175BF">
        <w:rPr>
          <w:rFonts w:ascii="Times New Roman" w:hAnsi="Times New Roman"/>
          <w:sz w:val="28"/>
          <w:szCs w:val="28"/>
        </w:rPr>
        <w:t xml:space="preserve"> </w:t>
      </w:r>
      <w:r>
        <w:rPr>
          <w:rFonts w:ascii="Times New Roman" w:hAnsi="Times New Roman"/>
          <w:sz w:val="28"/>
          <w:szCs w:val="28"/>
        </w:rPr>
        <w:t>Конференция РОСПРОФПРОМ-Башкортостан</w:t>
      </w:r>
      <w:r w:rsidRPr="00805A61">
        <w:rPr>
          <w:rFonts w:ascii="Times New Roman" w:hAnsi="Times New Roman"/>
          <w:sz w:val="28"/>
          <w:szCs w:val="28"/>
        </w:rPr>
        <w:t>.</w:t>
      </w:r>
    </w:p>
    <w:p w:rsidR="009C090B" w:rsidRDefault="009C090B" w:rsidP="009C090B">
      <w:pPr>
        <w:ind w:firstLine="567"/>
        <w:jc w:val="both"/>
        <w:rPr>
          <w:rFonts w:ascii="Times New Roman" w:hAnsi="Times New Roman"/>
          <w:sz w:val="28"/>
          <w:szCs w:val="28"/>
        </w:rPr>
      </w:pPr>
      <w:r>
        <w:rPr>
          <w:rFonts w:ascii="Times New Roman" w:hAnsi="Times New Roman"/>
          <w:sz w:val="28"/>
          <w:szCs w:val="28"/>
        </w:rPr>
        <w:t xml:space="preserve">По итогам отчетно-выборной кампании </w:t>
      </w:r>
      <w:r w:rsidRPr="000F0E02">
        <w:rPr>
          <w:rFonts w:ascii="Times New Roman" w:hAnsi="Times New Roman"/>
          <w:sz w:val="28"/>
          <w:szCs w:val="28"/>
        </w:rPr>
        <w:t>произошло изменение кадрового состава в 5 первичных профсоюзных организациях. На должность председателей п</w:t>
      </w:r>
      <w:r>
        <w:rPr>
          <w:rFonts w:ascii="Times New Roman" w:hAnsi="Times New Roman"/>
          <w:sz w:val="28"/>
          <w:szCs w:val="28"/>
        </w:rPr>
        <w:t>ервичных профсоюзных организаций</w:t>
      </w:r>
      <w:r w:rsidRPr="000F0E02">
        <w:rPr>
          <w:rFonts w:ascii="Times New Roman" w:hAnsi="Times New Roman"/>
          <w:sz w:val="28"/>
          <w:szCs w:val="28"/>
        </w:rPr>
        <w:t xml:space="preserve"> АО «БелЗАН»</w:t>
      </w:r>
      <w:r>
        <w:rPr>
          <w:rFonts w:ascii="Times New Roman" w:hAnsi="Times New Roman"/>
          <w:sz w:val="28"/>
          <w:szCs w:val="28"/>
        </w:rPr>
        <w:t>,</w:t>
      </w:r>
      <w:r w:rsidRPr="000F0E02">
        <w:rPr>
          <w:rFonts w:ascii="Times New Roman" w:hAnsi="Times New Roman"/>
          <w:sz w:val="28"/>
          <w:szCs w:val="28"/>
        </w:rPr>
        <w:t xml:space="preserve"> ООО НПО «Станкостроение» избраны  председатели Советов молодежи этих предприятий</w:t>
      </w:r>
      <w:r w:rsidRPr="002764D1">
        <w:rPr>
          <w:rFonts w:ascii="Times New Roman" w:hAnsi="Times New Roman"/>
          <w:sz w:val="28"/>
          <w:szCs w:val="28"/>
        </w:rPr>
        <w:t xml:space="preserve">. </w:t>
      </w:r>
      <w:r>
        <w:rPr>
          <w:rFonts w:ascii="Times New Roman" w:hAnsi="Times New Roman"/>
          <w:sz w:val="28"/>
          <w:szCs w:val="28"/>
        </w:rPr>
        <w:t>С</w:t>
      </w:r>
      <w:r w:rsidRPr="002764D1">
        <w:rPr>
          <w:rFonts w:ascii="Times New Roman" w:hAnsi="Times New Roman"/>
          <w:sz w:val="28"/>
          <w:szCs w:val="28"/>
        </w:rPr>
        <w:t>редний возраст</w:t>
      </w:r>
      <w:r>
        <w:rPr>
          <w:rFonts w:ascii="Times New Roman" w:hAnsi="Times New Roman"/>
          <w:sz w:val="28"/>
          <w:szCs w:val="28"/>
        </w:rPr>
        <w:t xml:space="preserve"> руководящего состава ППО снизился и </w:t>
      </w:r>
      <w:r w:rsidRPr="002764D1">
        <w:rPr>
          <w:rFonts w:ascii="Times New Roman" w:hAnsi="Times New Roman"/>
          <w:sz w:val="28"/>
          <w:szCs w:val="28"/>
        </w:rPr>
        <w:t>с</w:t>
      </w:r>
      <w:r>
        <w:rPr>
          <w:rFonts w:ascii="Times New Roman" w:hAnsi="Times New Roman"/>
          <w:sz w:val="28"/>
          <w:szCs w:val="28"/>
        </w:rPr>
        <w:t>оставляет 43,7 года</w:t>
      </w:r>
      <w:r w:rsidRPr="002764D1">
        <w:rPr>
          <w:rFonts w:ascii="Times New Roman" w:hAnsi="Times New Roman"/>
          <w:sz w:val="28"/>
          <w:szCs w:val="28"/>
        </w:rPr>
        <w:t xml:space="preserve"> </w:t>
      </w:r>
      <w:r>
        <w:rPr>
          <w:rFonts w:ascii="Times New Roman" w:hAnsi="Times New Roman"/>
          <w:sz w:val="28"/>
          <w:szCs w:val="28"/>
        </w:rPr>
        <w:t>(до выборов</w:t>
      </w:r>
      <w:r w:rsidRPr="002764D1">
        <w:rPr>
          <w:rFonts w:ascii="Times New Roman" w:hAnsi="Times New Roman"/>
          <w:sz w:val="28"/>
          <w:szCs w:val="28"/>
        </w:rPr>
        <w:t xml:space="preserve"> 49,2 года</w:t>
      </w:r>
      <w:r>
        <w:rPr>
          <w:rFonts w:ascii="Times New Roman" w:hAnsi="Times New Roman"/>
          <w:sz w:val="28"/>
          <w:szCs w:val="28"/>
        </w:rPr>
        <w:t>)</w:t>
      </w:r>
      <w:r w:rsidRPr="002764D1">
        <w:rPr>
          <w:rFonts w:ascii="Times New Roman" w:hAnsi="Times New Roman"/>
          <w:sz w:val="28"/>
          <w:szCs w:val="28"/>
        </w:rPr>
        <w:t>.</w:t>
      </w:r>
      <w:r w:rsidRPr="00D01838">
        <w:rPr>
          <w:rFonts w:ascii="Times New Roman" w:hAnsi="Times New Roman"/>
          <w:sz w:val="28"/>
          <w:szCs w:val="28"/>
        </w:rPr>
        <w:t xml:space="preserve"> </w:t>
      </w:r>
      <w:r w:rsidRPr="00604707">
        <w:rPr>
          <w:rFonts w:ascii="Times New Roman" w:hAnsi="Times New Roman"/>
          <w:sz w:val="28"/>
          <w:szCs w:val="28"/>
        </w:rPr>
        <w:t xml:space="preserve">Шесть первичных профорганизаций возглавляют освобожденные председатели - штатные работники. </w:t>
      </w:r>
    </w:p>
    <w:p w:rsidR="009C090B" w:rsidRDefault="009C090B" w:rsidP="009C090B">
      <w:pPr>
        <w:ind w:firstLine="567"/>
        <w:jc w:val="both"/>
        <w:rPr>
          <w:rFonts w:ascii="Times New Roman" w:hAnsi="Times New Roman"/>
          <w:sz w:val="28"/>
          <w:szCs w:val="28"/>
        </w:rPr>
      </w:pPr>
      <w:r>
        <w:rPr>
          <w:rFonts w:ascii="Times New Roman" w:hAnsi="Times New Roman"/>
          <w:sz w:val="28"/>
          <w:szCs w:val="28"/>
        </w:rPr>
        <w:t>По итогам года в</w:t>
      </w:r>
      <w:r w:rsidRPr="00F414D7">
        <w:rPr>
          <w:rFonts w:ascii="Times New Roman" w:hAnsi="Times New Roman"/>
          <w:sz w:val="28"/>
          <w:szCs w:val="28"/>
        </w:rPr>
        <w:t>ысокий уровень профсоюзного членства сохранили первичные профсоюзные организации: ФБУ «ЦСМ Республики Башкортостан» (100%), ПАО «НЕФАЗ» (99,3%), ЗАО «Белорецкий завод рессор и пружин» (93 %), АО «МК «Витязь» (76,1%),  ФКП «Авангард» (78,6</w:t>
      </w:r>
      <w:r>
        <w:rPr>
          <w:rFonts w:ascii="Times New Roman" w:hAnsi="Times New Roman"/>
          <w:sz w:val="28"/>
          <w:szCs w:val="28"/>
        </w:rPr>
        <w:t xml:space="preserve"> %), </w:t>
      </w:r>
      <w:r w:rsidRPr="00F414D7">
        <w:rPr>
          <w:rFonts w:ascii="Times New Roman" w:hAnsi="Times New Roman"/>
          <w:sz w:val="28"/>
          <w:szCs w:val="28"/>
        </w:rPr>
        <w:t>ГБПОУ «Нефтекамский машиностроительный колледж» (98,7 %), ГБПОУ «Ишимбайский профессиональный колледж»  (100 %)</w:t>
      </w:r>
      <w:r>
        <w:rPr>
          <w:rFonts w:ascii="Times New Roman" w:hAnsi="Times New Roman"/>
          <w:sz w:val="28"/>
          <w:szCs w:val="28"/>
        </w:rPr>
        <w:t>.</w:t>
      </w:r>
    </w:p>
    <w:p w:rsidR="009C090B" w:rsidRDefault="009C090B" w:rsidP="009C090B">
      <w:pPr>
        <w:ind w:firstLine="567"/>
        <w:jc w:val="both"/>
        <w:rPr>
          <w:rFonts w:ascii="Times New Roman" w:hAnsi="Times New Roman"/>
          <w:sz w:val="28"/>
          <w:szCs w:val="28"/>
        </w:rPr>
      </w:pPr>
      <w:r w:rsidRPr="00111205">
        <w:rPr>
          <w:rFonts w:ascii="Times New Roman" w:hAnsi="Times New Roman"/>
          <w:sz w:val="28"/>
          <w:szCs w:val="28"/>
        </w:rPr>
        <w:t>Снижение уровня охвата профсоюзным членством в первичных профорганизациях</w:t>
      </w:r>
      <w:r>
        <w:rPr>
          <w:rFonts w:ascii="Times New Roman" w:hAnsi="Times New Roman"/>
          <w:sz w:val="28"/>
          <w:szCs w:val="28"/>
        </w:rPr>
        <w:t xml:space="preserve"> составляет</w:t>
      </w:r>
      <w:r w:rsidRPr="00111205">
        <w:rPr>
          <w:rFonts w:ascii="Times New Roman" w:hAnsi="Times New Roman"/>
          <w:sz w:val="28"/>
          <w:szCs w:val="28"/>
        </w:rPr>
        <w:t>:</w:t>
      </w:r>
      <w:r w:rsidRPr="00FC6FFB">
        <w:rPr>
          <w:rFonts w:ascii="Times New Roman" w:hAnsi="Times New Roman"/>
          <w:color w:val="FF0000"/>
          <w:sz w:val="28"/>
          <w:szCs w:val="28"/>
        </w:rPr>
        <w:t xml:space="preserve"> </w:t>
      </w:r>
      <w:r w:rsidRPr="00F414D7">
        <w:rPr>
          <w:rFonts w:ascii="Times New Roman" w:hAnsi="Times New Roman"/>
          <w:sz w:val="28"/>
          <w:szCs w:val="28"/>
        </w:rPr>
        <w:t>АО «БелЗАН» - 3 %,</w:t>
      </w:r>
      <w:r w:rsidRPr="00FC6FFB">
        <w:rPr>
          <w:rFonts w:ascii="Times New Roman" w:hAnsi="Times New Roman"/>
          <w:color w:val="FF0000"/>
          <w:sz w:val="28"/>
          <w:szCs w:val="28"/>
        </w:rPr>
        <w:t xml:space="preserve"> </w:t>
      </w:r>
      <w:r w:rsidRPr="00F81F30">
        <w:rPr>
          <w:rFonts w:ascii="Times New Roman" w:hAnsi="Times New Roman"/>
          <w:sz w:val="28"/>
          <w:szCs w:val="28"/>
        </w:rPr>
        <w:t>ООО «БелЗАН МЕТ» - 3,0%,</w:t>
      </w:r>
      <w:r w:rsidRPr="00FC6FFB">
        <w:rPr>
          <w:rFonts w:ascii="Times New Roman" w:hAnsi="Times New Roman"/>
          <w:color w:val="FF0000"/>
          <w:sz w:val="28"/>
          <w:szCs w:val="28"/>
        </w:rPr>
        <w:t xml:space="preserve"> </w:t>
      </w:r>
      <w:r w:rsidRPr="00F414D7">
        <w:rPr>
          <w:rFonts w:ascii="Times New Roman" w:hAnsi="Times New Roman"/>
          <w:sz w:val="28"/>
          <w:szCs w:val="28"/>
        </w:rPr>
        <w:t>ООО НПО «Станкостроение» - 1</w:t>
      </w:r>
      <w:r>
        <w:rPr>
          <w:rFonts w:ascii="Times New Roman" w:hAnsi="Times New Roman"/>
          <w:sz w:val="28"/>
          <w:szCs w:val="28"/>
        </w:rPr>
        <w:t>2,9</w:t>
      </w:r>
      <w:r w:rsidRPr="00F414D7">
        <w:rPr>
          <w:rFonts w:ascii="Times New Roman" w:hAnsi="Times New Roman"/>
          <w:sz w:val="28"/>
          <w:szCs w:val="28"/>
        </w:rPr>
        <w:t xml:space="preserve"> %,</w:t>
      </w:r>
      <w:r w:rsidRPr="00FC6FFB">
        <w:rPr>
          <w:rFonts w:ascii="Times New Roman" w:hAnsi="Times New Roman"/>
          <w:color w:val="FF0000"/>
          <w:sz w:val="28"/>
          <w:szCs w:val="28"/>
        </w:rPr>
        <w:t xml:space="preserve"> </w:t>
      </w:r>
      <w:r w:rsidRPr="00F414D7">
        <w:rPr>
          <w:rFonts w:ascii="Times New Roman" w:hAnsi="Times New Roman"/>
          <w:sz w:val="28"/>
          <w:szCs w:val="28"/>
        </w:rPr>
        <w:t xml:space="preserve">АО «Салаватнефтемаш» - </w:t>
      </w:r>
      <w:r>
        <w:rPr>
          <w:rFonts w:ascii="Times New Roman" w:hAnsi="Times New Roman"/>
          <w:sz w:val="28"/>
          <w:szCs w:val="28"/>
        </w:rPr>
        <w:t>7</w:t>
      </w:r>
      <w:r w:rsidRPr="00F414D7">
        <w:rPr>
          <w:rFonts w:ascii="Times New Roman" w:hAnsi="Times New Roman"/>
          <w:sz w:val="28"/>
          <w:szCs w:val="28"/>
        </w:rPr>
        <w:t>,</w:t>
      </w:r>
      <w:r>
        <w:rPr>
          <w:rFonts w:ascii="Times New Roman" w:hAnsi="Times New Roman"/>
          <w:sz w:val="28"/>
          <w:szCs w:val="28"/>
        </w:rPr>
        <w:t xml:space="preserve">5 </w:t>
      </w:r>
      <w:r w:rsidRPr="00F414D7">
        <w:rPr>
          <w:rFonts w:ascii="Times New Roman" w:hAnsi="Times New Roman"/>
          <w:sz w:val="28"/>
          <w:szCs w:val="28"/>
        </w:rPr>
        <w:t>%,</w:t>
      </w:r>
      <w:r w:rsidRPr="00FC6FFB">
        <w:rPr>
          <w:rFonts w:ascii="Times New Roman" w:hAnsi="Times New Roman"/>
          <w:color w:val="FF0000"/>
          <w:sz w:val="28"/>
          <w:szCs w:val="28"/>
        </w:rPr>
        <w:t xml:space="preserve"> </w:t>
      </w:r>
      <w:r>
        <w:rPr>
          <w:rFonts w:ascii="Times New Roman" w:hAnsi="Times New Roman"/>
          <w:color w:val="FF0000"/>
          <w:sz w:val="28"/>
          <w:szCs w:val="28"/>
        </w:rPr>
        <w:t xml:space="preserve"> </w:t>
      </w:r>
      <w:r w:rsidRPr="009F04BB">
        <w:rPr>
          <w:rFonts w:ascii="Times New Roman" w:hAnsi="Times New Roman"/>
          <w:sz w:val="28"/>
          <w:szCs w:val="28"/>
        </w:rPr>
        <w:t>АО «Уралтехнострой-Туймазыхиммаш» - 0,4%,</w:t>
      </w:r>
      <w:r>
        <w:rPr>
          <w:rFonts w:ascii="Times New Roman" w:hAnsi="Times New Roman"/>
          <w:color w:val="FF0000"/>
          <w:sz w:val="28"/>
          <w:szCs w:val="28"/>
        </w:rPr>
        <w:t xml:space="preserve"> </w:t>
      </w:r>
      <w:r w:rsidRPr="00F81F30">
        <w:rPr>
          <w:rFonts w:ascii="Times New Roman" w:hAnsi="Times New Roman"/>
          <w:sz w:val="28"/>
          <w:szCs w:val="28"/>
        </w:rPr>
        <w:t xml:space="preserve">АО «ИНМАН» - </w:t>
      </w:r>
      <w:r>
        <w:rPr>
          <w:rFonts w:ascii="Times New Roman" w:hAnsi="Times New Roman"/>
          <w:sz w:val="28"/>
          <w:szCs w:val="28"/>
        </w:rPr>
        <w:t>2</w:t>
      </w:r>
      <w:r w:rsidRPr="00F81F30">
        <w:rPr>
          <w:rFonts w:ascii="Times New Roman" w:hAnsi="Times New Roman"/>
          <w:sz w:val="28"/>
          <w:szCs w:val="28"/>
        </w:rPr>
        <w:t xml:space="preserve"> %,</w:t>
      </w:r>
      <w:r w:rsidRPr="00FC6FFB">
        <w:rPr>
          <w:rFonts w:ascii="Times New Roman" w:hAnsi="Times New Roman"/>
          <w:color w:val="FF0000"/>
          <w:sz w:val="28"/>
          <w:szCs w:val="28"/>
        </w:rPr>
        <w:t xml:space="preserve"> </w:t>
      </w:r>
      <w:r w:rsidRPr="00F81F30">
        <w:rPr>
          <w:rFonts w:ascii="Times New Roman" w:hAnsi="Times New Roman"/>
          <w:sz w:val="28"/>
          <w:szCs w:val="28"/>
        </w:rPr>
        <w:t>АО «Иглинский весовой завод» -</w:t>
      </w:r>
      <w:r>
        <w:rPr>
          <w:rFonts w:ascii="Times New Roman" w:hAnsi="Times New Roman"/>
          <w:sz w:val="28"/>
          <w:szCs w:val="28"/>
        </w:rPr>
        <w:t>3</w:t>
      </w:r>
      <w:r w:rsidRPr="00F81F30">
        <w:rPr>
          <w:rFonts w:ascii="Times New Roman" w:hAnsi="Times New Roman"/>
          <w:sz w:val="28"/>
          <w:szCs w:val="28"/>
        </w:rPr>
        <w:t>,7 %,</w:t>
      </w:r>
      <w:r w:rsidRPr="00FC6FFB">
        <w:rPr>
          <w:rFonts w:ascii="Times New Roman" w:hAnsi="Times New Roman"/>
          <w:color w:val="FF0000"/>
          <w:sz w:val="28"/>
          <w:szCs w:val="28"/>
        </w:rPr>
        <w:t xml:space="preserve"> </w:t>
      </w:r>
      <w:r w:rsidRPr="00F81F30">
        <w:rPr>
          <w:rFonts w:ascii="Times New Roman" w:hAnsi="Times New Roman"/>
          <w:sz w:val="28"/>
          <w:szCs w:val="28"/>
        </w:rPr>
        <w:t>ООО «ОЙЛТИММАШ» - 3,6 %,</w:t>
      </w:r>
      <w:r w:rsidRPr="00FC6FFB">
        <w:rPr>
          <w:rFonts w:ascii="Times New Roman" w:hAnsi="Times New Roman"/>
          <w:color w:val="FF0000"/>
          <w:sz w:val="28"/>
          <w:szCs w:val="28"/>
        </w:rPr>
        <w:t xml:space="preserve"> </w:t>
      </w:r>
      <w:r w:rsidRPr="00F81F30">
        <w:rPr>
          <w:rFonts w:ascii="Times New Roman" w:hAnsi="Times New Roman"/>
          <w:sz w:val="28"/>
          <w:szCs w:val="28"/>
        </w:rPr>
        <w:t>ООО «Геоспейс Технолоджис Евразия»</w:t>
      </w:r>
      <w:r>
        <w:rPr>
          <w:rFonts w:ascii="Times New Roman" w:hAnsi="Times New Roman"/>
          <w:sz w:val="28"/>
          <w:szCs w:val="28"/>
        </w:rPr>
        <w:t xml:space="preserve"> </w:t>
      </w:r>
      <w:r w:rsidRPr="00F81F30">
        <w:rPr>
          <w:rFonts w:ascii="Times New Roman" w:hAnsi="Times New Roman"/>
          <w:sz w:val="28"/>
          <w:szCs w:val="28"/>
        </w:rPr>
        <w:t xml:space="preserve">-2,0 %, </w:t>
      </w:r>
      <w:r>
        <w:rPr>
          <w:rFonts w:ascii="Times New Roman" w:hAnsi="Times New Roman"/>
          <w:sz w:val="28"/>
          <w:szCs w:val="28"/>
        </w:rPr>
        <w:t xml:space="preserve">ООО «Палфингер Кама Цилиндры» - 18,7%, </w:t>
      </w:r>
      <w:r w:rsidRPr="00573633">
        <w:rPr>
          <w:rFonts w:ascii="Times New Roman" w:hAnsi="Times New Roman"/>
          <w:sz w:val="28"/>
          <w:szCs w:val="28"/>
        </w:rPr>
        <w:t>ФКП «Авангард»</w:t>
      </w:r>
      <w:r>
        <w:rPr>
          <w:rFonts w:ascii="Times New Roman" w:hAnsi="Times New Roman"/>
          <w:sz w:val="28"/>
          <w:szCs w:val="28"/>
        </w:rPr>
        <w:t xml:space="preserve"> -</w:t>
      </w:r>
      <w:r w:rsidRPr="00573633">
        <w:rPr>
          <w:rFonts w:ascii="Times New Roman" w:hAnsi="Times New Roman"/>
          <w:sz w:val="28"/>
          <w:szCs w:val="28"/>
        </w:rPr>
        <w:t>1,7 %, ООО «Ишимбайский трик</w:t>
      </w:r>
      <w:r>
        <w:rPr>
          <w:rFonts w:ascii="Times New Roman" w:hAnsi="Times New Roman"/>
          <w:sz w:val="28"/>
          <w:szCs w:val="28"/>
        </w:rPr>
        <w:t>отаж» - 2</w:t>
      </w:r>
      <w:r w:rsidRPr="00573633">
        <w:rPr>
          <w:rFonts w:ascii="Times New Roman" w:hAnsi="Times New Roman"/>
          <w:sz w:val="28"/>
          <w:szCs w:val="28"/>
        </w:rPr>
        <w:t>1,4%,</w:t>
      </w:r>
      <w:r w:rsidRPr="00FC6FFB">
        <w:rPr>
          <w:rFonts w:ascii="Times New Roman" w:hAnsi="Times New Roman"/>
          <w:color w:val="FF0000"/>
          <w:sz w:val="28"/>
          <w:szCs w:val="28"/>
        </w:rPr>
        <w:t xml:space="preserve"> </w:t>
      </w:r>
      <w:r w:rsidRPr="00084B4C">
        <w:rPr>
          <w:rFonts w:ascii="Times New Roman" w:hAnsi="Times New Roman"/>
          <w:sz w:val="28"/>
          <w:szCs w:val="28"/>
        </w:rPr>
        <w:t>ППО сотр</w:t>
      </w:r>
      <w:r>
        <w:rPr>
          <w:rFonts w:ascii="Times New Roman" w:hAnsi="Times New Roman"/>
          <w:sz w:val="28"/>
          <w:szCs w:val="28"/>
        </w:rPr>
        <w:t xml:space="preserve">удников </w:t>
      </w:r>
      <w:r w:rsidRPr="00084B4C">
        <w:rPr>
          <w:rFonts w:ascii="Times New Roman" w:hAnsi="Times New Roman"/>
          <w:sz w:val="28"/>
          <w:szCs w:val="28"/>
        </w:rPr>
        <w:t>ГАПОУ «Туймазинский индустриальный колледж»</w:t>
      </w:r>
      <w:r>
        <w:rPr>
          <w:rFonts w:ascii="Times New Roman" w:hAnsi="Times New Roman"/>
          <w:sz w:val="28"/>
          <w:szCs w:val="28"/>
        </w:rPr>
        <w:t xml:space="preserve"> </w:t>
      </w:r>
      <w:r w:rsidRPr="00084B4C">
        <w:rPr>
          <w:rFonts w:ascii="Times New Roman" w:hAnsi="Times New Roman"/>
          <w:sz w:val="28"/>
          <w:szCs w:val="28"/>
        </w:rPr>
        <w:t>- 2,6</w:t>
      </w:r>
      <w:r>
        <w:rPr>
          <w:rFonts w:ascii="Times New Roman" w:hAnsi="Times New Roman"/>
          <w:sz w:val="28"/>
          <w:szCs w:val="28"/>
        </w:rPr>
        <w:t>%, ППО сотрудников  ГБПОУ «Белебеевский гуманитарно-технический колледж» - 2,3%.</w:t>
      </w:r>
    </w:p>
    <w:p w:rsidR="00D431C5" w:rsidRDefault="00D431C5" w:rsidP="00533DAD">
      <w:pPr>
        <w:jc w:val="center"/>
        <w:rPr>
          <w:rFonts w:ascii="Times New Roman" w:hAnsi="Times New Roman"/>
          <w:b/>
          <w:sz w:val="28"/>
          <w:szCs w:val="28"/>
          <w:u w:val="single"/>
        </w:rPr>
      </w:pPr>
    </w:p>
    <w:p w:rsidR="009C090B" w:rsidRDefault="009C090B" w:rsidP="00533DAD">
      <w:pPr>
        <w:jc w:val="center"/>
        <w:rPr>
          <w:rFonts w:ascii="Times New Roman" w:hAnsi="Times New Roman"/>
          <w:b/>
          <w:sz w:val="28"/>
          <w:szCs w:val="28"/>
          <w:u w:val="single"/>
        </w:rPr>
      </w:pPr>
      <w:r w:rsidRPr="0071071B">
        <w:rPr>
          <w:rFonts w:ascii="Times New Roman" w:hAnsi="Times New Roman"/>
          <w:b/>
          <w:sz w:val="28"/>
          <w:szCs w:val="28"/>
          <w:u w:val="single"/>
        </w:rPr>
        <w:t>Работа выборных органов</w:t>
      </w:r>
    </w:p>
    <w:p w:rsidR="00A84E8E" w:rsidRPr="00533DAD" w:rsidRDefault="00A84E8E" w:rsidP="009C090B">
      <w:pPr>
        <w:ind w:firstLine="567"/>
        <w:jc w:val="center"/>
        <w:rPr>
          <w:rFonts w:ascii="Times New Roman" w:hAnsi="Times New Roman"/>
          <w:sz w:val="28"/>
          <w:szCs w:val="28"/>
          <w:u w:val="single"/>
        </w:rPr>
      </w:pPr>
    </w:p>
    <w:p w:rsidR="009C090B" w:rsidRDefault="009C090B" w:rsidP="009C090B">
      <w:pPr>
        <w:ind w:firstLine="567"/>
        <w:jc w:val="both"/>
        <w:rPr>
          <w:rFonts w:ascii="Times New Roman" w:hAnsi="Times New Roman"/>
          <w:sz w:val="28"/>
          <w:szCs w:val="28"/>
          <w:u w:val="single"/>
        </w:rPr>
      </w:pPr>
      <w:r w:rsidRPr="00C42A3E">
        <w:rPr>
          <w:rFonts w:ascii="Times New Roman" w:hAnsi="Times New Roman"/>
          <w:sz w:val="28"/>
          <w:szCs w:val="28"/>
        </w:rPr>
        <w:t xml:space="preserve">За отчетный период состоялось 7 Пленарных заседания республиканского комитета, 5 заседаний Президиума. Часть заседаний проходила путем заочного голосования, часть </w:t>
      </w:r>
      <w:r w:rsidR="00DF4EBA">
        <w:rPr>
          <w:rFonts w:ascii="Times New Roman" w:hAnsi="Times New Roman"/>
          <w:sz w:val="28"/>
          <w:szCs w:val="28"/>
        </w:rPr>
        <w:t xml:space="preserve"> - </w:t>
      </w:r>
      <w:r w:rsidRPr="00C42A3E">
        <w:rPr>
          <w:rFonts w:ascii="Times New Roman" w:hAnsi="Times New Roman"/>
          <w:sz w:val="28"/>
          <w:szCs w:val="28"/>
        </w:rPr>
        <w:t>в режиме видеоконференции.</w:t>
      </w:r>
      <w:r w:rsidRPr="00FC6FFB">
        <w:rPr>
          <w:rFonts w:ascii="Times New Roman" w:hAnsi="Times New Roman"/>
          <w:color w:val="FF0000"/>
          <w:sz w:val="28"/>
          <w:szCs w:val="28"/>
        </w:rPr>
        <w:t xml:space="preserve"> </w:t>
      </w:r>
      <w:r w:rsidRPr="0009085B">
        <w:rPr>
          <w:rFonts w:ascii="Times New Roman" w:hAnsi="Times New Roman"/>
          <w:sz w:val="28"/>
          <w:szCs w:val="28"/>
          <w:u w:val="single"/>
        </w:rPr>
        <w:t>На пленарных заседаниях рассмотрены вопросы:</w:t>
      </w:r>
    </w:p>
    <w:p w:rsidR="009C090B" w:rsidRDefault="009C090B" w:rsidP="009C090B">
      <w:pPr>
        <w:ind w:firstLine="567"/>
        <w:jc w:val="both"/>
        <w:rPr>
          <w:rFonts w:ascii="Times New Roman" w:eastAsia="Calibri" w:hAnsi="Times New Roman"/>
          <w:sz w:val="28"/>
          <w:szCs w:val="28"/>
        </w:rPr>
      </w:pPr>
      <w:r w:rsidRPr="00E415AA">
        <w:rPr>
          <w:rFonts w:ascii="Times New Roman" w:eastAsia="Calibri" w:hAnsi="Times New Roman"/>
          <w:sz w:val="28"/>
          <w:szCs w:val="28"/>
        </w:rPr>
        <w:t>О  проведении отчетов и выборов в РОСПРОФПРОМ-Башкортостан  в 2021 году</w:t>
      </w:r>
      <w:r>
        <w:rPr>
          <w:rFonts w:ascii="Times New Roman" w:eastAsia="Calibri" w:hAnsi="Times New Roman"/>
          <w:sz w:val="28"/>
          <w:szCs w:val="28"/>
        </w:rPr>
        <w:t>;</w:t>
      </w:r>
    </w:p>
    <w:p w:rsidR="009C090B" w:rsidRDefault="009C090B" w:rsidP="009C090B">
      <w:pPr>
        <w:ind w:firstLine="567"/>
        <w:jc w:val="both"/>
        <w:rPr>
          <w:rFonts w:ascii="Times New Roman" w:hAnsi="Times New Roman"/>
          <w:szCs w:val="24"/>
        </w:rPr>
      </w:pPr>
      <w:r w:rsidRPr="00E415AA">
        <w:rPr>
          <w:rFonts w:ascii="Times New Roman" w:hAnsi="Times New Roman"/>
          <w:sz w:val="28"/>
          <w:szCs w:val="28"/>
        </w:rPr>
        <w:t>Об утверждении «Положения о порядке подготовки и проведения отчетов и выборов профсоюзных органов РОСПРОФПРОМ-Башкортостан</w:t>
      </w:r>
      <w:r>
        <w:rPr>
          <w:rFonts w:ascii="Times New Roman" w:hAnsi="Times New Roman"/>
          <w:sz w:val="28"/>
          <w:szCs w:val="28"/>
        </w:rPr>
        <w:t>»;</w:t>
      </w:r>
      <w:r w:rsidRPr="00E415AA">
        <w:rPr>
          <w:rFonts w:ascii="Times New Roman" w:hAnsi="Times New Roman"/>
          <w:szCs w:val="24"/>
        </w:rPr>
        <w:t xml:space="preserve"> </w:t>
      </w:r>
    </w:p>
    <w:p w:rsidR="009C090B" w:rsidRDefault="009C090B" w:rsidP="009C090B">
      <w:pPr>
        <w:ind w:firstLine="567"/>
        <w:jc w:val="both"/>
        <w:rPr>
          <w:rFonts w:ascii="Times New Roman" w:hAnsi="Times New Roman"/>
          <w:sz w:val="28"/>
          <w:szCs w:val="28"/>
        </w:rPr>
      </w:pPr>
      <w:r w:rsidRPr="00E415AA">
        <w:rPr>
          <w:rFonts w:ascii="Times New Roman" w:hAnsi="Times New Roman"/>
          <w:sz w:val="28"/>
          <w:szCs w:val="28"/>
        </w:rPr>
        <w:t>О проведении отчетов и выборов Советов мо</w:t>
      </w:r>
      <w:r>
        <w:rPr>
          <w:rFonts w:ascii="Times New Roman" w:hAnsi="Times New Roman"/>
          <w:sz w:val="28"/>
          <w:szCs w:val="28"/>
        </w:rPr>
        <w:t xml:space="preserve">лодежи в 2021 году; </w:t>
      </w:r>
    </w:p>
    <w:p w:rsidR="009C090B" w:rsidRDefault="009C090B" w:rsidP="009C090B">
      <w:pPr>
        <w:ind w:firstLine="567"/>
        <w:jc w:val="both"/>
        <w:rPr>
          <w:rFonts w:ascii="Times New Roman" w:eastAsia="Calibri" w:hAnsi="Times New Roman"/>
          <w:sz w:val="28"/>
          <w:szCs w:val="28"/>
        </w:rPr>
      </w:pPr>
      <w:r>
        <w:rPr>
          <w:rFonts w:ascii="Times New Roman" w:hAnsi="Times New Roman"/>
          <w:sz w:val="28"/>
          <w:szCs w:val="28"/>
        </w:rPr>
        <w:lastRenderedPageBreak/>
        <w:t>О</w:t>
      </w:r>
      <w:r w:rsidRPr="0009085B">
        <w:rPr>
          <w:rFonts w:ascii="Times New Roman" w:hAnsi="Times New Roman"/>
          <w:sz w:val="28"/>
          <w:szCs w:val="28"/>
        </w:rPr>
        <w:t>тчет о работе республиканского комитета Профсоюза в 2020 году;</w:t>
      </w:r>
      <w:r w:rsidRPr="00FC6FFB">
        <w:rPr>
          <w:rFonts w:ascii="Times New Roman" w:hAnsi="Times New Roman"/>
          <w:color w:val="FF0000"/>
          <w:sz w:val="28"/>
          <w:szCs w:val="28"/>
        </w:rPr>
        <w:t xml:space="preserve"> </w:t>
      </w:r>
      <w:r w:rsidRPr="0009085B">
        <w:rPr>
          <w:rFonts w:ascii="Times New Roman" w:eastAsia="Calibri" w:hAnsi="Times New Roman"/>
          <w:sz w:val="28"/>
          <w:szCs w:val="28"/>
        </w:rPr>
        <w:t>Информация о работе ревизионной комиссии РОСПРОФПРОМ-Башкортостан</w:t>
      </w:r>
      <w:r>
        <w:rPr>
          <w:rFonts w:ascii="Times New Roman" w:eastAsia="Calibri" w:hAnsi="Times New Roman"/>
          <w:sz w:val="28"/>
          <w:szCs w:val="28"/>
        </w:rPr>
        <w:t xml:space="preserve">; </w:t>
      </w:r>
    </w:p>
    <w:p w:rsidR="009C090B" w:rsidRDefault="009C090B" w:rsidP="009C090B">
      <w:pPr>
        <w:ind w:firstLine="567"/>
        <w:jc w:val="both"/>
        <w:rPr>
          <w:rFonts w:ascii="Times New Roman" w:hAnsi="Times New Roman"/>
          <w:sz w:val="28"/>
          <w:szCs w:val="28"/>
        </w:rPr>
      </w:pPr>
      <w:r w:rsidRPr="0009085B">
        <w:rPr>
          <w:rFonts w:ascii="Times New Roman" w:hAnsi="Times New Roman"/>
          <w:sz w:val="28"/>
          <w:szCs w:val="28"/>
        </w:rPr>
        <w:t>Об исполнении сметы бюджета РОСПРОФПРОМ-Башкортостан за 2020 год и утверждение сметы бюджета на 2021 год;</w:t>
      </w:r>
    </w:p>
    <w:p w:rsidR="009C090B" w:rsidRDefault="009C090B" w:rsidP="009C090B">
      <w:pPr>
        <w:ind w:firstLine="567"/>
        <w:jc w:val="both"/>
        <w:rPr>
          <w:rFonts w:ascii="Times New Roman" w:hAnsi="Times New Roman"/>
          <w:sz w:val="28"/>
          <w:szCs w:val="28"/>
        </w:rPr>
      </w:pPr>
      <w:r w:rsidRPr="0009085B">
        <w:rPr>
          <w:rFonts w:ascii="Times New Roman" w:hAnsi="Times New Roman"/>
          <w:sz w:val="28"/>
          <w:szCs w:val="28"/>
        </w:rPr>
        <w:t>Об избрании делегатов на внеочередную конференцию Ассоциации организаций профсоюзов МОП РБ</w:t>
      </w:r>
      <w:r>
        <w:rPr>
          <w:rFonts w:ascii="Times New Roman" w:hAnsi="Times New Roman"/>
          <w:sz w:val="28"/>
          <w:szCs w:val="28"/>
        </w:rPr>
        <w:t>;</w:t>
      </w:r>
      <w:r w:rsidR="00FC3D6E">
        <w:rPr>
          <w:rFonts w:ascii="Times New Roman" w:hAnsi="Times New Roman"/>
          <w:sz w:val="28"/>
          <w:szCs w:val="28"/>
        </w:rPr>
        <w:t xml:space="preserve"> </w:t>
      </w:r>
      <w:r w:rsidRPr="0070489F">
        <w:rPr>
          <w:rFonts w:ascii="Times New Roman" w:hAnsi="Times New Roman"/>
          <w:sz w:val="28"/>
          <w:szCs w:val="28"/>
        </w:rPr>
        <w:t>О кандидатурах для избрания на должность председателя РОСПРОФ</w:t>
      </w:r>
      <w:r>
        <w:rPr>
          <w:rFonts w:ascii="Times New Roman" w:hAnsi="Times New Roman"/>
          <w:sz w:val="28"/>
          <w:szCs w:val="28"/>
        </w:rPr>
        <w:t xml:space="preserve">ПРОМ-Башкортостан; </w:t>
      </w:r>
    </w:p>
    <w:p w:rsidR="009C090B" w:rsidRDefault="009C090B" w:rsidP="009C090B">
      <w:pPr>
        <w:ind w:firstLine="567"/>
        <w:jc w:val="both"/>
        <w:rPr>
          <w:rFonts w:ascii="Times New Roman" w:hAnsi="Times New Roman"/>
          <w:sz w:val="28"/>
          <w:szCs w:val="28"/>
        </w:rPr>
      </w:pPr>
      <w:r w:rsidRPr="0070489F">
        <w:rPr>
          <w:rFonts w:ascii="Times New Roman" w:hAnsi="Times New Roman"/>
          <w:sz w:val="28"/>
          <w:szCs w:val="28"/>
        </w:rPr>
        <w:t>О кандидатурах для избрания на должность председателя РОСПРОФПРОМ</w:t>
      </w:r>
      <w:r w:rsidRPr="00401BD7">
        <w:rPr>
          <w:rFonts w:ascii="Times New Roman" w:hAnsi="Times New Roman"/>
          <w:sz w:val="28"/>
          <w:szCs w:val="28"/>
        </w:rPr>
        <w:t xml:space="preserve">; </w:t>
      </w:r>
    </w:p>
    <w:p w:rsidR="009C090B" w:rsidRDefault="009C090B" w:rsidP="009C090B">
      <w:pPr>
        <w:ind w:firstLine="567"/>
        <w:jc w:val="both"/>
        <w:rPr>
          <w:rFonts w:ascii="Times New Roman" w:hAnsi="Times New Roman"/>
          <w:iCs/>
          <w:color w:val="000000"/>
          <w:sz w:val="28"/>
          <w:szCs w:val="28"/>
        </w:rPr>
      </w:pPr>
      <w:r w:rsidRPr="00401BD7">
        <w:rPr>
          <w:rFonts w:ascii="Times New Roman" w:hAnsi="Times New Roman"/>
          <w:sz w:val="28"/>
          <w:szCs w:val="28"/>
        </w:rPr>
        <w:t xml:space="preserve">Об утверждении отчетов </w:t>
      </w:r>
      <w:r w:rsidRPr="00401BD7">
        <w:rPr>
          <w:rFonts w:ascii="Times New Roman" w:hAnsi="Times New Roman"/>
          <w:sz w:val="28"/>
          <w:szCs w:val="28"/>
          <w:lang w:val="en-US"/>
        </w:rPr>
        <w:t>II</w:t>
      </w:r>
      <w:r w:rsidRPr="00401BD7">
        <w:rPr>
          <w:rFonts w:ascii="Times New Roman" w:hAnsi="Times New Roman"/>
          <w:sz w:val="28"/>
          <w:szCs w:val="28"/>
        </w:rPr>
        <w:t xml:space="preserve"> отчетно-выборной Конференции РОСПРОФПРОМ-Башкортостан</w:t>
      </w:r>
      <w:r>
        <w:rPr>
          <w:rFonts w:ascii="Times New Roman" w:hAnsi="Times New Roman"/>
          <w:sz w:val="28"/>
          <w:szCs w:val="28"/>
        </w:rPr>
        <w:t>;</w:t>
      </w:r>
      <w:r w:rsidRPr="00401BD7">
        <w:rPr>
          <w:rFonts w:ascii="Times New Roman" w:hAnsi="Times New Roman"/>
          <w:iCs/>
          <w:color w:val="000000"/>
          <w:sz w:val="28"/>
          <w:szCs w:val="28"/>
        </w:rPr>
        <w:t xml:space="preserve"> </w:t>
      </w:r>
    </w:p>
    <w:p w:rsidR="009C090B" w:rsidRDefault="009C090B" w:rsidP="009C090B">
      <w:pPr>
        <w:ind w:firstLine="567"/>
        <w:jc w:val="both"/>
        <w:rPr>
          <w:rFonts w:ascii="Times New Roman" w:hAnsi="Times New Roman"/>
          <w:iCs/>
          <w:color w:val="000000"/>
          <w:sz w:val="28"/>
          <w:szCs w:val="28"/>
        </w:rPr>
      </w:pPr>
      <w:r>
        <w:rPr>
          <w:rFonts w:ascii="Times New Roman" w:hAnsi="Times New Roman"/>
          <w:iCs/>
          <w:color w:val="000000"/>
          <w:sz w:val="28"/>
          <w:szCs w:val="28"/>
        </w:rPr>
        <w:t xml:space="preserve">Избрание  состава президиума; </w:t>
      </w:r>
    </w:p>
    <w:p w:rsidR="009C090B" w:rsidRPr="00401BD7" w:rsidRDefault="009C090B" w:rsidP="009C090B">
      <w:pPr>
        <w:ind w:firstLine="567"/>
        <w:jc w:val="both"/>
        <w:rPr>
          <w:rFonts w:ascii="Times New Roman" w:hAnsi="Times New Roman"/>
          <w:sz w:val="28"/>
          <w:szCs w:val="28"/>
        </w:rPr>
      </w:pPr>
      <w:r w:rsidRPr="00401BD7">
        <w:rPr>
          <w:rFonts w:ascii="Times New Roman" w:hAnsi="Times New Roman"/>
          <w:sz w:val="28"/>
          <w:szCs w:val="28"/>
        </w:rPr>
        <w:t xml:space="preserve">Об избрании делегатов на </w:t>
      </w:r>
      <w:r w:rsidRPr="00401BD7">
        <w:rPr>
          <w:rFonts w:ascii="Times New Roman" w:hAnsi="Times New Roman"/>
          <w:sz w:val="28"/>
          <w:szCs w:val="28"/>
          <w:lang w:val="en-US"/>
        </w:rPr>
        <w:t>XXVIII</w:t>
      </w:r>
      <w:r w:rsidRPr="00401BD7">
        <w:rPr>
          <w:rFonts w:ascii="Times New Roman" w:hAnsi="Times New Roman"/>
          <w:sz w:val="28"/>
          <w:szCs w:val="28"/>
        </w:rPr>
        <w:t xml:space="preserve"> внеочередную Конференцию ФПРБ.</w:t>
      </w:r>
    </w:p>
    <w:p w:rsidR="009C090B" w:rsidRPr="009C090B" w:rsidRDefault="009C090B" w:rsidP="009C090B">
      <w:pPr>
        <w:tabs>
          <w:tab w:val="left" w:pos="3405"/>
          <w:tab w:val="right" w:pos="9781"/>
        </w:tabs>
        <w:ind w:firstLine="567"/>
        <w:jc w:val="both"/>
        <w:rPr>
          <w:rFonts w:ascii="Times New Roman" w:hAnsi="Times New Roman"/>
          <w:sz w:val="28"/>
          <w:szCs w:val="28"/>
        </w:rPr>
      </w:pPr>
      <w:r w:rsidRPr="009C090B">
        <w:rPr>
          <w:rFonts w:ascii="Times New Roman" w:hAnsi="Times New Roman"/>
          <w:sz w:val="28"/>
          <w:szCs w:val="28"/>
        </w:rPr>
        <w:t>На заседаниях Президиума рассмотрены 55 актуальных вопросов по различным направлениям профсоюзной работы.</w:t>
      </w:r>
    </w:p>
    <w:p w:rsidR="00814AA5" w:rsidRPr="00767E1B" w:rsidRDefault="00767E1B" w:rsidP="00814AA5">
      <w:pPr>
        <w:tabs>
          <w:tab w:val="left" w:pos="3405"/>
          <w:tab w:val="right" w:pos="9781"/>
        </w:tabs>
        <w:ind w:firstLine="567"/>
        <w:jc w:val="both"/>
        <w:rPr>
          <w:rFonts w:ascii="Times New Roman" w:hAnsi="Times New Roman"/>
          <w:color w:val="FF0000"/>
          <w:sz w:val="28"/>
          <w:szCs w:val="28"/>
        </w:rPr>
      </w:pPr>
      <w:r w:rsidRPr="00767E1B">
        <w:rPr>
          <w:rFonts w:ascii="Times New Roman" w:hAnsi="Times New Roman"/>
          <w:sz w:val="28"/>
          <w:szCs w:val="28"/>
        </w:rPr>
        <w:t xml:space="preserve">На </w:t>
      </w:r>
      <w:r w:rsidRPr="00767E1B">
        <w:rPr>
          <w:rFonts w:ascii="Times New Roman" w:hAnsi="Times New Roman"/>
          <w:sz w:val="28"/>
          <w:szCs w:val="28"/>
          <w:lang w:val="en-US"/>
        </w:rPr>
        <w:t>II</w:t>
      </w:r>
      <w:r w:rsidRPr="00767E1B">
        <w:rPr>
          <w:rFonts w:ascii="Times New Roman" w:hAnsi="Times New Roman"/>
          <w:sz w:val="28"/>
          <w:szCs w:val="28"/>
        </w:rPr>
        <w:t xml:space="preserve"> отчетно-выборной  </w:t>
      </w:r>
      <w:r w:rsidR="00594461">
        <w:rPr>
          <w:rFonts w:ascii="Times New Roman" w:hAnsi="Times New Roman"/>
          <w:sz w:val="28"/>
          <w:szCs w:val="28"/>
        </w:rPr>
        <w:t>Конференции</w:t>
      </w:r>
      <w:r w:rsidRPr="00767E1B">
        <w:rPr>
          <w:rFonts w:ascii="Times New Roman" w:hAnsi="Times New Roman"/>
          <w:sz w:val="28"/>
          <w:szCs w:val="28"/>
        </w:rPr>
        <w:t xml:space="preserve"> РОСПРОФПРОМ-Башкортостан избран новый состав республиканского комитета в количестве 28 человек</w:t>
      </w:r>
      <w:r>
        <w:rPr>
          <w:rFonts w:ascii="Times New Roman" w:hAnsi="Times New Roman"/>
          <w:sz w:val="28"/>
          <w:szCs w:val="28"/>
        </w:rPr>
        <w:t>.</w:t>
      </w:r>
      <w:r w:rsidR="00814AA5" w:rsidRPr="00814AA5">
        <w:rPr>
          <w:rFonts w:ascii="Times New Roman" w:hAnsi="Times New Roman"/>
          <w:sz w:val="28"/>
          <w:szCs w:val="28"/>
        </w:rPr>
        <w:t xml:space="preserve"> </w:t>
      </w:r>
      <w:r w:rsidR="00814AA5">
        <w:rPr>
          <w:rFonts w:ascii="Times New Roman" w:hAnsi="Times New Roman"/>
          <w:sz w:val="28"/>
          <w:szCs w:val="28"/>
        </w:rPr>
        <w:t>Членами Совета ФПРБ избраны Исламова И.Р., Мулахметова Р.М., Юзлибаев Р.З. Членами ЦК</w:t>
      </w:r>
      <w:r w:rsidR="0071711D">
        <w:rPr>
          <w:rFonts w:ascii="Times New Roman" w:hAnsi="Times New Roman"/>
          <w:sz w:val="28"/>
          <w:szCs w:val="28"/>
        </w:rPr>
        <w:t xml:space="preserve"> РОСПРОФПРОМ</w:t>
      </w:r>
      <w:r w:rsidR="00814AA5">
        <w:rPr>
          <w:rFonts w:ascii="Times New Roman" w:hAnsi="Times New Roman"/>
          <w:sz w:val="28"/>
          <w:szCs w:val="28"/>
        </w:rPr>
        <w:t xml:space="preserve"> избраны Исламова И.Р., Коровкина А.Ю., Мулахметова Р.М.</w:t>
      </w:r>
    </w:p>
    <w:p w:rsidR="003A476D" w:rsidRDefault="00767E1B" w:rsidP="009C090B">
      <w:pPr>
        <w:tabs>
          <w:tab w:val="left" w:pos="3405"/>
          <w:tab w:val="right" w:pos="9781"/>
        </w:tabs>
        <w:ind w:firstLine="567"/>
        <w:jc w:val="both"/>
        <w:rPr>
          <w:rFonts w:ascii="Times New Roman" w:hAnsi="Times New Roman"/>
          <w:sz w:val="28"/>
          <w:szCs w:val="28"/>
        </w:rPr>
      </w:pPr>
      <w:r>
        <w:rPr>
          <w:rFonts w:ascii="Times New Roman" w:hAnsi="Times New Roman"/>
          <w:sz w:val="28"/>
          <w:szCs w:val="28"/>
        </w:rPr>
        <w:t>На</w:t>
      </w:r>
      <w:r w:rsidRPr="00767E1B">
        <w:rPr>
          <w:rFonts w:ascii="Times New Roman" w:hAnsi="Times New Roman"/>
          <w:sz w:val="28"/>
          <w:szCs w:val="28"/>
        </w:rPr>
        <w:t xml:space="preserve"> </w:t>
      </w:r>
      <w:r w:rsidRPr="00767E1B">
        <w:rPr>
          <w:rFonts w:ascii="Times New Roman" w:hAnsi="Times New Roman"/>
          <w:sz w:val="28"/>
          <w:szCs w:val="28"/>
          <w:lang w:val="en-US"/>
        </w:rPr>
        <w:t>I</w:t>
      </w:r>
      <w:r w:rsidRPr="00767E1B">
        <w:rPr>
          <w:rFonts w:ascii="Times New Roman" w:hAnsi="Times New Roman"/>
          <w:sz w:val="28"/>
          <w:szCs w:val="28"/>
        </w:rPr>
        <w:t xml:space="preserve"> организационном</w:t>
      </w:r>
      <w:r>
        <w:rPr>
          <w:rFonts w:ascii="Times New Roman" w:hAnsi="Times New Roman"/>
          <w:sz w:val="28"/>
          <w:szCs w:val="28"/>
        </w:rPr>
        <w:t xml:space="preserve"> пленуме избран </w:t>
      </w:r>
      <w:r w:rsidR="00594461">
        <w:rPr>
          <w:rFonts w:ascii="Times New Roman" w:hAnsi="Times New Roman"/>
          <w:sz w:val="28"/>
          <w:szCs w:val="28"/>
        </w:rPr>
        <w:t xml:space="preserve"> </w:t>
      </w:r>
      <w:r>
        <w:rPr>
          <w:rFonts w:ascii="Times New Roman" w:hAnsi="Times New Roman"/>
          <w:sz w:val="28"/>
          <w:szCs w:val="28"/>
        </w:rPr>
        <w:t xml:space="preserve"> президиум </w:t>
      </w:r>
      <w:r w:rsidR="00DF4EBA">
        <w:rPr>
          <w:rFonts w:ascii="Times New Roman" w:hAnsi="Times New Roman"/>
          <w:sz w:val="28"/>
          <w:szCs w:val="28"/>
        </w:rPr>
        <w:t xml:space="preserve">РК </w:t>
      </w:r>
      <w:r>
        <w:rPr>
          <w:rFonts w:ascii="Times New Roman" w:hAnsi="Times New Roman"/>
          <w:sz w:val="28"/>
          <w:szCs w:val="28"/>
        </w:rPr>
        <w:t>из 7 человек: Исламова И.Р., Дашкин Р.Р., Гребенкина И.Б., Коровкина А.Ю., Мулахметова Р.М., Полев В.Г., Юзлибаев Р.З.</w:t>
      </w:r>
      <w:r w:rsidR="003A476D">
        <w:rPr>
          <w:rFonts w:ascii="Times New Roman" w:hAnsi="Times New Roman"/>
          <w:sz w:val="28"/>
          <w:szCs w:val="28"/>
        </w:rPr>
        <w:t xml:space="preserve"> </w:t>
      </w:r>
    </w:p>
    <w:p w:rsidR="004B471A" w:rsidRDefault="004B471A" w:rsidP="009C090B">
      <w:pPr>
        <w:tabs>
          <w:tab w:val="left" w:pos="3405"/>
          <w:tab w:val="right" w:pos="9781"/>
        </w:tabs>
        <w:ind w:firstLine="567"/>
        <w:jc w:val="both"/>
        <w:rPr>
          <w:rFonts w:ascii="Times New Roman" w:hAnsi="Times New Roman"/>
          <w:sz w:val="28"/>
          <w:szCs w:val="28"/>
        </w:rPr>
      </w:pPr>
    </w:p>
    <w:p w:rsidR="00C70397" w:rsidRDefault="004B471A" w:rsidP="00C70397">
      <w:pPr>
        <w:jc w:val="center"/>
        <w:rPr>
          <w:rFonts w:ascii="Times New Roman" w:hAnsi="Times New Roman"/>
          <w:b/>
          <w:sz w:val="28"/>
          <w:szCs w:val="28"/>
          <w:u w:val="single"/>
        </w:rPr>
      </w:pPr>
      <w:r>
        <w:rPr>
          <w:rFonts w:ascii="Times New Roman" w:hAnsi="Times New Roman"/>
          <w:b/>
          <w:sz w:val="28"/>
          <w:szCs w:val="28"/>
          <w:u w:val="single"/>
        </w:rPr>
        <w:t>М</w:t>
      </w:r>
      <w:r w:rsidR="00A84E8E" w:rsidRPr="004B471A">
        <w:rPr>
          <w:rFonts w:ascii="Times New Roman" w:hAnsi="Times New Roman"/>
          <w:b/>
          <w:sz w:val="28"/>
          <w:szCs w:val="28"/>
          <w:u w:val="single"/>
        </w:rPr>
        <w:t>отивационные программы</w:t>
      </w:r>
    </w:p>
    <w:p w:rsidR="00C70397" w:rsidRDefault="00C70397" w:rsidP="00C70397">
      <w:pPr>
        <w:jc w:val="center"/>
        <w:rPr>
          <w:rFonts w:ascii="Times New Roman" w:hAnsi="Times New Roman"/>
          <w:b/>
          <w:sz w:val="28"/>
          <w:szCs w:val="28"/>
          <w:u w:val="single"/>
        </w:rPr>
      </w:pPr>
    </w:p>
    <w:p w:rsidR="00B57B49" w:rsidRPr="00F45417" w:rsidRDefault="007259C9" w:rsidP="00C70397">
      <w:pPr>
        <w:jc w:val="center"/>
        <w:rPr>
          <w:rFonts w:ascii="Times New Roman" w:hAnsi="Times New Roman"/>
          <w:b/>
          <w:sz w:val="28"/>
          <w:szCs w:val="28"/>
        </w:rPr>
      </w:pPr>
      <w:r w:rsidRPr="00F45417">
        <w:rPr>
          <w:rFonts w:ascii="Times New Roman" w:hAnsi="Times New Roman"/>
          <w:b/>
          <w:sz w:val="28"/>
          <w:szCs w:val="28"/>
        </w:rPr>
        <w:t>Касса взаимопомощи</w:t>
      </w:r>
    </w:p>
    <w:p w:rsidR="00F45417" w:rsidRPr="00EC7889" w:rsidRDefault="00F45417" w:rsidP="00F45417">
      <w:pPr>
        <w:ind w:left="-284" w:firstLine="426"/>
        <w:jc w:val="both"/>
        <w:rPr>
          <w:rFonts w:ascii="Times New Roman" w:hAnsi="Times New Roman"/>
          <w:sz w:val="28"/>
          <w:szCs w:val="28"/>
          <w:u w:val="single"/>
        </w:rPr>
      </w:pPr>
      <w:r w:rsidRPr="00F45417">
        <w:rPr>
          <w:rFonts w:ascii="Times New Roman" w:hAnsi="Times New Roman"/>
          <w:sz w:val="28"/>
          <w:szCs w:val="28"/>
        </w:rPr>
        <w:t xml:space="preserve">С 2004 года в РОСПРОФПРОМ-Башкортостан активно действует </w:t>
      </w:r>
      <w:r w:rsidRPr="00EC7889">
        <w:rPr>
          <w:rFonts w:ascii="Times New Roman" w:hAnsi="Times New Roman"/>
          <w:sz w:val="28"/>
          <w:szCs w:val="28"/>
          <w:u w:val="single"/>
        </w:rPr>
        <w:t>Касса взаимопомощи.</w:t>
      </w:r>
      <w:r w:rsidR="001B5200" w:rsidRPr="00EC7889">
        <w:rPr>
          <w:rFonts w:ascii="Times New Roman" w:hAnsi="Times New Roman"/>
          <w:sz w:val="28"/>
          <w:szCs w:val="28"/>
          <w:u w:val="single"/>
        </w:rPr>
        <w:t xml:space="preserve"> </w:t>
      </w:r>
      <w:r w:rsidR="00855356" w:rsidRPr="00EC7889">
        <w:rPr>
          <w:rFonts w:ascii="Times New Roman" w:hAnsi="Times New Roman"/>
          <w:sz w:val="28"/>
          <w:szCs w:val="28"/>
          <w:u w:val="single"/>
        </w:rPr>
        <w:t xml:space="preserve"> </w:t>
      </w:r>
    </w:p>
    <w:p w:rsidR="00F45417" w:rsidRPr="00F45417" w:rsidRDefault="00F45417" w:rsidP="00F45417">
      <w:pPr>
        <w:ind w:left="-284" w:firstLine="708"/>
        <w:jc w:val="both"/>
        <w:rPr>
          <w:rFonts w:ascii="Times New Roman" w:hAnsi="Times New Roman"/>
          <w:sz w:val="28"/>
          <w:szCs w:val="28"/>
        </w:rPr>
      </w:pPr>
      <w:r w:rsidRPr="00F45417">
        <w:rPr>
          <w:rFonts w:ascii="Times New Roman" w:hAnsi="Times New Roman"/>
          <w:sz w:val="28"/>
          <w:szCs w:val="28"/>
        </w:rPr>
        <w:t>В 2021 году в работе Кассы взаимопомощи приняли участие 11 первичных профсоюзных организаций. Две первичные профорганизации имеют свои внутренние Кассы – ППО ПАО «НЕФАЗ», ППО АО «БелЗАН».</w:t>
      </w:r>
    </w:p>
    <w:p w:rsidR="00F45417" w:rsidRPr="00F45417" w:rsidRDefault="00F45417" w:rsidP="00F45417">
      <w:pPr>
        <w:ind w:left="-284" w:firstLine="426"/>
        <w:jc w:val="both"/>
        <w:rPr>
          <w:rFonts w:ascii="Times New Roman" w:hAnsi="Times New Roman"/>
          <w:sz w:val="28"/>
          <w:szCs w:val="28"/>
        </w:rPr>
      </w:pPr>
      <w:r w:rsidRPr="00F45417">
        <w:rPr>
          <w:rFonts w:ascii="Times New Roman" w:hAnsi="Times New Roman"/>
          <w:sz w:val="28"/>
          <w:szCs w:val="28"/>
        </w:rPr>
        <w:t>Всего за время работы КВП ссуду получили 10529 членов профсоюза, в том числе в 2021 году – 657 человек на общую сумму 21246 тыс. руб., в среднем на одного человека – 32338 рублей.</w:t>
      </w:r>
    </w:p>
    <w:p w:rsidR="00F45417" w:rsidRPr="00F45417" w:rsidRDefault="00F45417" w:rsidP="00F45417">
      <w:pPr>
        <w:ind w:left="-284" w:firstLine="426"/>
        <w:jc w:val="both"/>
        <w:rPr>
          <w:rFonts w:ascii="Times New Roman" w:hAnsi="Times New Roman"/>
          <w:sz w:val="28"/>
          <w:szCs w:val="28"/>
        </w:rPr>
      </w:pPr>
      <w:r w:rsidRPr="00F45417">
        <w:rPr>
          <w:rFonts w:ascii="Times New Roman" w:hAnsi="Times New Roman"/>
          <w:sz w:val="28"/>
          <w:szCs w:val="28"/>
        </w:rPr>
        <w:t xml:space="preserve">  Получено 5% вступительных взносов 1062,3 тыс. руб., из которых 2,5% направлено на пополнение Кассы взаимопомощи, а оставшиеся средства – на организацию работы Кассы, премирование уполномоченных и другие нужды.</w:t>
      </w:r>
    </w:p>
    <w:p w:rsidR="00F45417" w:rsidRPr="00F45417" w:rsidRDefault="00F45417" w:rsidP="00114D72">
      <w:pPr>
        <w:ind w:left="-284" w:firstLine="426"/>
        <w:jc w:val="both"/>
      </w:pPr>
      <w:r w:rsidRPr="00F45417">
        <w:rPr>
          <w:rFonts w:ascii="Times New Roman" w:hAnsi="Times New Roman"/>
          <w:sz w:val="28"/>
          <w:szCs w:val="28"/>
        </w:rPr>
        <w:t>В 2021 году среди нужд членов профсоюза, на которые выдавалась ссуда: неотложные личные нужды, лечение, обучение, улучшение жилищных условий, погашение долгов по кредитам, квартплате, прочее.</w:t>
      </w:r>
    </w:p>
    <w:p w:rsidR="004300B2" w:rsidRPr="00FC6FFB" w:rsidRDefault="004300B2" w:rsidP="00B57B49">
      <w:pPr>
        <w:ind w:firstLine="567"/>
        <w:jc w:val="center"/>
        <w:rPr>
          <w:rFonts w:ascii="Times New Roman" w:hAnsi="Times New Roman"/>
          <w:color w:val="FF0000"/>
          <w:sz w:val="28"/>
          <w:szCs w:val="28"/>
          <w:u w:val="single"/>
        </w:rPr>
      </w:pPr>
    </w:p>
    <w:p w:rsidR="00D431C5" w:rsidRDefault="00D431C5" w:rsidP="00B57B49">
      <w:pPr>
        <w:ind w:firstLine="567"/>
        <w:jc w:val="center"/>
        <w:rPr>
          <w:rFonts w:ascii="Times New Roman" w:hAnsi="Times New Roman"/>
          <w:b/>
          <w:sz w:val="28"/>
          <w:szCs w:val="28"/>
        </w:rPr>
      </w:pPr>
    </w:p>
    <w:p w:rsidR="00D431C5" w:rsidRDefault="00D431C5" w:rsidP="00B57B49">
      <w:pPr>
        <w:ind w:firstLine="567"/>
        <w:jc w:val="center"/>
        <w:rPr>
          <w:rFonts w:ascii="Times New Roman" w:hAnsi="Times New Roman"/>
          <w:b/>
          <w:sz w:val="28"/>
          <w:szCs w:val="28"/>
        </w:rPr>
      </w:pPr>
    </w:p>
    <w:p w:rsidR="00B57B49" w:rsidRPr="00156809" w:rsidRDefault="00B57B49" w:rsidP="00B57B49">
      <w:pPr>
        <w:ind w:firstLine="567"/>
        <w:jc w:val="center"/>
        <w:rPr>
          <w:rFonts w:ascii="Times New Roman" w:hAnsi="Times New Roman"/>
          <w:b/>
          <w:sz w:val="28"/>
          <w:szCs w:val="28"/>
        </w:rPr>
      </w:pPr>
      <w:r w:rsidRPr="00156809">
        <w:rPr>
          <w:rFonts w:ascii="Times New Roman" w:hAnsi="Times New Roman"/>
          <w:b/>
          <w:sz w:val="28"/>
          <w:szCs w:val="28"/>
        </w:rPr>
        <w:lastRenderedPageBreak/>
        <w:t>Программа оздоровления членов профсоюза</w:t>
      </w:r>
    </w:p>
    <w:p w:rsidR="00EA6783" w:rsidRPr="00EA6783" w:rsidRDefault="00EA6783" w:rsidP="00EA6783">
      <w:pPr>
        <w:ind w:firstLine="567"/>
        <w:jc w:val="both"/>
        <w:rPr>
          <w:rFonts w:ascii="Times New Roman" w:hAnsi="Times New Roman"/>
          <w:sz w:val="28"/>
          <w:szCs w:val="28"/>
        </w:rPr>
      </w:pPr>
      <w:r w:rsidRPr="00EA6783">
        <w:rPr>
          <w:rFonts w:ascii="Times New Roman" w:hAnsi="Times New Roman"/>
          <w:sz w:val="28"/>
          <w:szCs w:val="28"/>
        </w:rPr>
        <w:t xml:space="preserve">Республиканским комитетом реализуется  </w:t>
      </w:r>
      <w:r w:rsidRPr="00EA6783">
        <w:rPr>
          <w:rFonts w:ascii="Times New Roman" w:hAnsi="Times New Roman"/>
          <w:sz w:val="28"/>
          <w:szCs w:val="28"/>
          <w:u w:val="single"/>
        </w:rPr>
        <w:t>Программа оздоровления членов профсоюза</w:t>
      </w:r>
      <w:r w:rsidRPr="00EA6783">
        <w:rPr>
          <w:rFonts w:ascii="Times New Roman" w:hAnsi="Times New Roman"/>
          <w:sz w:val="28"/>
          <w:szCs w:val="28"/>
        </w:rPr>
        <w:t xml:space="preserve"> РОСПРОФПРОМ-Башкортостан, запущенная в ноябре 2017 года.</w:t>
      </w:r>
      <w:r w:rsidRPr="00EA6783">
        <w:rPr>
          <w:rFonts w:ascii="Times New Roman" w:hAnsi="Times New Roman"/>
          <w:color w:val="FF0000"/>
          <w:sz w:val="28"/>
          <w:szCs w:val="28"/>
        </w:rPr>
        <w:t xml:space="preserve"> </w:t>
      </w:r>
      <w:r w:rsidRPr="00EA6783">
        <w:rPr>
          <w:rFonts w:ascii="Times New Roman" w:hAnsi="Times New Roman"/>
          <w:sz w:val="28"/>
          <w:szCs w:val="28"/>
        </w:rPr>
        <w:t xml:space="preserve">Ежегодно  утверждается  квота  для первичных профорганизаций на приобретение путевок по льготной цене с частичной оплатой из средств республиканского комитета и ППО. Членам профсоюза предоставляется возможность приобрести путевку в санаторий «Юматово» для члена семьи сроком на 10 дней по льготной цене - 20000 рублей.  </w:t>
      </w:r>
    </w:p>
    <w:p w:rsidR="00156809" w:rsidRPr="00EA6783" w:rsidRDefault="00FB7E54" w:rsidP="00EA6783">
      <w:pPr>
        <w:ind w:firstLine="567"/>
        <w:jc w:val="both"/>
        <w:rPr>
          <w:rFonts w:ascii="Times New Roman" w:hAnsi="Times New Roman"/>
          <w:sz w:val="28"/>
          <w:szCs w:val="28"/>
        </w:rPr>
      </w:pPr>
      <w:r w:rsidRPr="00EA6783">
        <w:rPr>
          <w:rFonts w:ascii="Times New Roman" w:hAnsi="Times New Roman"/>
          <w:sz w:val="28"/>
          <w:szCs w:val="28"/>
        </w:rPr>
        <w:t>В течение 20</w:t>
      </w:r>
      <w:r w:rsidR="00CC3168" w:rsidRPr="00EA6783">
        <w:rPr>
          <w:rFonts w:ascii="Times New Roman" w:hAnsi="Times New Roman"/>
          <w:sz w:val="28"/>
          <w:szCs w:val="28"/>
        </w:rPr>
        <w:t>2</w:t>
      </w:r>
      <w:r w:rsidR="00156809" w:rsidRPr="00EA6783">
        <w:rPr>
          <w:rFonts w:ascii="Times New Roman" w:hAnsi="Times New Roman"/>
          <w:sz w:val="28"/>
          <w:szCs w:val="28"/>
        </w:rPr>
        <w:t>1</w:t>
      </w:r>
      <w:r w:rsidRPr="00EA6783">
        <w:rPr>
          <w:rFonts w:ascii="Times New Roman" w:hAnsi="Times New Roman"/>
          <w:sz w:val="28"/>
          <w:szCs w:val="28"/>
        </w:rPr>
        <w:t xml:space="preserve">  года укрепили </w:t>
      </w:r>
      <w:r w:rsidR="00156809" w:rsidRPr="00EA6783">
        <w:rPr>
          <w:rFonts w:ascii="Times New Roman" w:hAnsi="Times New Roman"/>
          <w:sz w:val="28"/>
          <w:szCs w:val="28"/>
        </w:rPr>
        <w:t xml:space="preserve"> здоровье</w:t>
      </w:r>
      <w:r w:rsidR="00EA6783" w:rsidRPr="00EA6783">
        <w:rPr>
          <w:rFonts w:ascii="Times New Roman" w:hAnsi="Times New Roman"/>
          <w:sz w:val="28"/>
          <w:szCs w:val="28"/>
        </w:rPr>
        <w:t xml:space="preserve"> – 116 человек</w:t>
      </w:r>
      <w:r w:rsidR="00156809" w:rsidRPr="00EA6783">
        <w:rPr>
          <w:rFonts w:ascii="Times New Roman" w:hAnsi="Times New Roman"/>
          <w:sz w:val="28"/>
          <w:szCs w:val="28"/>
        </w:rPr>
        <w:t>:</w:t>
      </w:r>
    </w:p>
    <w:p w:rsidR="00156809" w:rsidRDefault="00156809" w:rsidP="00FB7E54">
      <w:pPr>
        <w:ind w:firstLine="567"/>
        <w:jc w:val="both"/>
        <w:rPr>
          <w:rFonts w:ascii="Times New Roman" w:hAnsi="Times New Roman"/>
          <w:sz w:val="28"/>
          <w:szCs w:val="28"/>
        </w:rPr>
      </w:pPr>
      <w:r>
        <w:rPr>
          <w:rFonts w:ascii="Times New Roman" w:hAnsi="Times New Roman"/>
          <w:sz w:val="28"/>
          <w:szCs w:val="28"/>
        </w:rPr>
        <w:t xml:space="preserve">- в санатории «Юматово» </w:t>
      </w:r>
      <w:r w:rsidRPr="00156809">
        <w:rPr>
          <w:rFonts w:ascii="Times New Roman" w:hAnsi="Times New Roman"/>
          <w:sz w:val="28"/>
          <w:szCs w:val="28"/>
        </w:rPr>
        <w:t>110</w:t>
      </w:r>
      <w:r w:rsidR="00FB7E54" w:rsidRPr="00156809">
        <w:rPr>
          <w:rFonts w:ascii="Times New Roman" w:hAnsi="Times New Roman"/>
          <w:sz w:val="28"/>
          <w:szCs w:val="28"/>
        </w:rPr>
        <w:t xml:space="preserve"> человек,</w:t>
      </w:r>
      <w:r w:rsidR="00EA6783">
        <w:rPr>
          <w:rFonts w:ascii="Times New Roman" w:hAnsi="Times New Roman"/>
          <w:sz w:val="28"/>
          <w:szCs w:val="28"/>
        </w:rPr>
        <w:t xml:space="preserve"> в т.ч.</w:t>
      </w:r>
      <w:r w:rsidR="00FB7E54" w:rsidRPr="00156809">
        <w:rPr>
          <w:rFonts w:ascii="Times New Roman" w:hAnsi="Times New Roman"/>
          <w:sz w:val="28"/>
          <w:szCs w:val="28"/>
        </w:rPr>
        <w:t xml:space="preserve"> </w:t>
      </w:r>
      <w:r w:rsidR="00EA6783">
        <w:rPr>
          <w:rFonts w:ascii="Times New Roman" w:hAnsi="Times New Roman"/>
          <w:sz w:val="28"/>
          <w:szCs w:val="28"/>
        </w:rPr>
        <w:t>26</w:t>
      </w:r>
      <w:r w:rsidR="00DA1C71" w:rsidRPr="00156809">
        <w:rPr>
          <w:rFonts w:ascii="Times New Roman" w:hAnsi="Times New Roman"/>
          <w:sz w:val="28"/>
          <w:szCs w:val="28"/>
        </w:rPr>
        <w:t xml:space="preserve"> </w:t>
      </w:r>
      <w:r w:rsidR="00FB7E54" w:rsidRPr="00156809">
        <w:rPr>
          <w:rFonts w:ascii="Times New Roman" w:hAnsi="Times New Roman"/>
          <w:sz w:val="28"/>
          <w:szCs w:val="28"/>
        </w:rPr>
        <w:t>член</w:t>
      </w:r>
      <w:r w:rsidRPr="00156809">
        <w:rPr>
          <w:rFonts w:ascii="Times New Roman" w:hAnsi="Times New Roman"/>
          <w:sz w:val="28"/>
          <w:szCs w:val="28"/>
        </w:rPr>
        <w:t>ов</w:t>
      </w:r>
      <w:r w:rsidR="00FB7E54" w:rsidRPr="00156809">
        <w:rPr>
          <w:rFonts w:ascii="Times New Roman" w:hAnsi="Times New Roman"/>
          <w:sz w:val="28"/>
          <w:szCs w:val="28"/>
        </w:rPr>
        <w:t xml:space="preserve"> семей работников.</w:t>
      </w:r>
    </w:p>
    <w:p w:rsidR="00156809" w:rsidRDefault="00156809" w:rsidP="00FB7E54">
      <w:pPr>
        <w:ind w:firstLine="567"/>
        <w:jc w:val="both"/>
        <w:rPr>
          <w:rFonts w:ascii="Times New Roman" w:hAnsi="Times New Roman"/>
          <w:sz w:val="28"/>
          <w:szCs w:val="28"/>
        </w:rPr>
      </w:pPr>
      <w:r>
        <w:rPr>
          <w:rFonts w:ascii="Times New Roman" w:hAnsi="Times New Roman"/>
          <w:sz w:val="28"/>
          <w:szCs w:val="28"/>
        </w:rPr>
        <w:t>- в санатории «Зеленая роща» - 6 человек.</w:t>
      </w:r>
    </w:p>
    <w:p w:rsidR="00081257" w:rsidRPr="00FC6FFB" w:rsidRDefault="00FB7E54" w:rsidP="00EA6783">
      <w:pPr>
        <w:ind w:firstLine="567"/>
        <w:jc w:val="both"/>
        <w:rPr>
          <w:rFonts w:ascii="Times New Roman" w:hAnsi="Times New Roman"/>
          <w:color w:val="FF0000"/>
          <w:sz w:val="28"/>
          <w:szCs w:val="28"/>
        </w:rPr>
      </w:pPr>
      <w:r w:rsidRPr="00FC6FFB">
        <w:rPr>
          <w:rFonts w:ascii="Times New Roman" w:hAnsi="Times New Roman"/>
          <w:color w:val="FF0000"/>
          <w:sz w:val="28"/>
          <w:szCs w:val="28"/>
        </w:rPr>
        <w:t xml:space="preserve"> </w:t>
      </w:r>
    </w:p>
    <w:p w:rsidR="007A7F91" w:rsidRPr="005B54A2" w:rsidRDefault="00B31626" w:rsidP="00B31626">
      <w:pPr>
        <w:ind w:firstLine="567"/>
        <w:jc w:val="center"/>
        <w:rPr>
          <w:rFonts w:ascii="Times New Roman" w:hAnsi="Times New Roman"/>
          <w:b/>
          <w:sz w:val="28"/>
          <w:szCs w:val="28"/>
        </w:rPr>
      </w:pPr>
      <w:r w:rsidRPr="005B54A2">
        <w:rPr>
          <w:rFonts w:ascii="Times New Roman" w:hAnsi="Times New Roman"/>
          <w:b/>
          <w:sz w:val="28"/>
          <w:szCs w:val="28"/>
        </w:rPr>
        <w:t>Дискуссионный клуб</w:t>
      </w:r>
    </w:p>
    <w:p w:rsidR="00521AED" w:rsidRPr="00523FE6" w:rsidRDefault="00B31626" w:rsidP="00521AED">
      <w:pPr>
        <w:ind w:firstLine="567"/>
        <w:jc w:val="both"/>
        <w:rPr>
          <w:rFonts w:ascii="Times New Roman" w:hAnsi="Times New Roman"/>
          <w:sz w:val="28"/>
          <w:szCs w:val="28"/>
        </w:rPr>
      </w:pPr>
      <w:r w:rsidRPr="005B54A2">
        <w:rPr>
          <w:rFonts w:ascii="Times New Roman" w:hAnsi="Times New Roman"/>
          <w:sz w:val="28"/>
          <w:szCs w:val="28"/>
        </w:rPr>
        <w:t>Реализация проекта стартовала в сентябре 2020 года</w:t>
      </w:r>
      <w:r w:rsidR="00EC7889">
        <w:rPr>
          <w:rFonts w:ascii="Times New Roman" w:hAnsi="Times New Roman"/>
          <w:sz w:val="28"/>
          <w:szCs w:val="28"/>
        </w:rPr>
        <w:t>, в</w:t>
      </w:r>
      <w:r w:rsidR="00521AED" w:rsidRPr="005B54A2">
        <w:rPr>
          <w:rFonts w:ascii="Times New Roman" w:hAnsi="Times New Roman"/>
          <w:sz w:val="28"/>
          <w:szCs w:val="28"/>
        </w:rPr>
        <w:t xml:space="preserve"> </w:t>
      </w:r>
      <w:r w:rsidR="00C429DF" w:rsidRPr="005B54A2">
        <w:rPr>
          <w:rFonts w:ascii="Times New Roman" w:hAnsi="Times New Roman"/>
          <w:sz w:val="28"/>
          <w:szCs w:val="28"/>
        </w:rPr>
        <w:t xml:space="preserve">мае 2021 года </w:t>
      </w:r>
      <w:r w:rsidR="00521AED" w:rsidRPr="005B54A2">
        <w:rPr>
          <w:rFonts w:ascii="Times New Roman" w:hAnsi="Times New Roman"/>
          <w:sz w:val="28"/>
          <w:szCs w:val="28"/>
        </w:rPr>
        <w:t xml:space="preserve"> провели  </w:t>
      </w:r>
      <w:r w:rsidR="000D729B" w:rsidRPr="005B54A2">
        <w:rPr>
          <w:rFonts w:ascii="Times New Roman" w:hAnsi="Times New Roman"/>
          <w:sz w:val="28"/>
          <w:szCs w:val="28"/>
        </w:rPr>
        <w:t>II</w:t>
      </w:r>
      <w:r w:rsidR="00521AED" w:rsidRPr="005B54A2">
        <w:rPr>
          <w:rFonts w:ascii="Times New Roman" w:hAnsi="Times New Roman"/>
          <w:sz w:val="28"/>
          <w:szCs w:val="28"/>
        </w:rPr>
        <w:t xml:space="preserve"> заседание </w:t>
      </w:r>
      <w:r w:rsidR="00521AED" w:rsidRPr="005B54A2">
        <w:rPr>
          <w:rFonts w:ascii="Times New Roman" w:hAnsi="Times New Roman"/>
          <w:sz w:val="28"/>
          <w:szCs w:val="28"/>
          <w:u w:val="single"/>
        </w:rPr>
        <w:t>Дискуссионного клуба</w:t>
      </w:r>
      <w:r w:rsidR="00521AED" w:rsidRPr="005B54A2">
        <w:rPr>
          <w:rFonts w:ascii="Times New Roman" w:hAnsi="Times New Roman"/>
          <w:sz w:val="28"/>
          <w:szCs w:val="28"/>
        </w:rPr>
        <w:t xml:space="preserve"> на тему:</w:t>
      </w:r>
      <w:r w:rsidR="00521AED" w:rsidRPr="00523FE6">
        <w:rPr>
          <w:rFonts w:ascii="Times New Roman" w:hAnsi="Times New Roman"/>
          <w:sz w:val="28"/>
          <w:szCs w:val="28"/>
        </w:rPr>
        <w:t xml:space="preserve"> «Профсоюзы: назад в будущее?..»</w:t>
      </w:r>
      <w:r w:rsidR="00997993">
        <w:rPr>
          <w:rFonts w:ascii="Times New Roman" w:hAnsi="Times New Roman"/>
          <w:sz w:val="28"/>
          <w:szCs w:val="28"/>
        </w:rPr>
        <w:t xml:space="preserve"> </w:t>
      </w:r>
      <w:r w:rsidR="00521AED" w:rsidRPr="00523FE6">
        <w:rPr>
          <w:rFonts w:ascii="Times New Roman" w:hAnsi="Times New Roman"/>
          <w:sz w:val="28"/>
          <w:szCs w:val="28"/>
        </w:rPr>
        <w:t xml:space="preserve">Среди вопросов для обсуждения были: </w:t>
      </w:r>
    </w:p>
    <w:p w:rsidR="00521AED" w:rsidRPr="00523FE6" w:rsidRDefault="00521AED" w:rsidP="00521AED">
      <w:pPr>
        <w:ind w:firstLine="567"/>
        <w:jc w:val="both"/>
        <w:rPr>
          <w:rFonts w:ascii="Times New Roman" w:hAnsi="Times New Roman"/>
          <w:sz w:val="28"/>
          <w:szCs w:val="28"/>
        </w:rPr>
      </w:pPr>
      <w:r w:rsidRPr="00523FE6">
        <w:rPr>
          <w:rFonts w:ascii="Times New Roman" w:hAnsi="Times New Roman"/>
          <w:sz w:val="28"/>
          <w:szCs w:val="28"/>
        </w:rPr>
        <w:t>- является ли «советский профсоюз» подменой изначальной сути «профсоюза»?</w:t>
      </w:r>
    </w:p>
    <w:p w:rsidR="00521AED" w:rsidRPr="00523FE6" w:rsidRDefault="00521AED" w:rsidP="00521AED">
      <w:pPr>
        <w:ind w:firstLine="567"/>
        <w:jc w:val="both"/>
        <w:rPr>
          <w:rFonts w:ascii="Times New Roman" w:hAnsi="Times New Roman"/>
          <w:sz w:val="28"/>
          <w:szCs w:val="28"/>
        </w:rPr>
      </w:pPr>
      <w:r w:rsidRPr="00523FE6">
        <w:rPr>
          <w:rFonts w:ascii="Times New Roman" w:hAnsi="Times New Roman"/>
          <w:sz w:val="28"/>
          <w:szCs w:val="28"/>
        </w:rPr>
        <w:t>- велика ли степень влияния профсоюзов на социально-трудовую сферу?</w:t>
      </w:r>
    </w:p>
    <w:p w:rsidR="00521AED" w:rsidRPr="00523FE6" w:rsidRDefault="00521AED" w:rsidP="00521AED">
      <w:pPr>
        <w:ind w:firstLine="567"/>
        <w:jc w:val="both"/>
        <w:rPr>
          <w:rFonts w:ascii="Times New Roman" w:hAnsi="Times New Roman"/>
          <w:sz w:val="28"/>
          <w:szCs w:val="28"/>
        </w:rPr>
      </w:pPr>
      <w:r w:rsidRPr="00523FE6">
        <w:rPr>
          <w:rFonts w:ascii="Times New Roman" w:hAnsi="Times New Roman"/>
          <w:sz w:val="28"/>
          <w:szCs w:val="28"/>
        </w:rPr>
        <w:t>- насколько сегодня востребован профсоюз как институт в обществе?</w:t>
      </w:r>
    </w:p>
    <w:p w:rsidR="00521AED" w:rsidRPr="00523FE6" w:rsidRDefault="00521AED" w:rsidP="00521AED">
      <w:pPr>
        <w:ind w:firstLine="567"/>
        <w:jc w:val="both"/>
        <w:rPr>
          <w:rFonts w:ascii="Times New Roman" w:hAnsi="Times New Roman"/>
          <w:sz w:val="28"/>
          <w:szCs w:val="28"/>
        </w:rPr>
      </w:pPr>
      <w:r w:rsidRPr="00523FE6">
        <w:rPr>
          <w:rFonts w:ascii="Times New Roman" w:hAnsi="Times New Roman"/>
          <w:sz w:val="28"/>
          <w:szCs w:val="28"/>
        </w:rPr>
        <w:t xml:space="preserve">- чего не хватает профсоюзам в текущий момент? </w:t>
      </w:r>
    </w:p>
    <w:p w:rsidR="00521AED" w:rsidRDefault="00521AED" w:rsidP="00521AED">
      <w:pPr>
        <w:ind w:firstLine="567"/>
        <w:jc w:val="both"/>
        <w:rPr>
          <w:rFonts w:ascii="Times New Roman" w:hAnsi="Times New Roman"/>
          <w:sz w:val="28"/>
          <w:szCs w:val="28"/>
        </w:rPr>
      </w:pPr>
      <w:r w:rsidRPr="00523FE6">
        <w:rPr>
          <w:rFonts w:ascii="Times New Roman" w:hAnsi="Times New Roman"/>
          <w:sz w:val="28"/>
          <w:szCs w:val="28"/>
        </w:rPr>
        <w:t>Изюминкой и уже традицией Клуба стало видео-интервью «</w:t>
      </w:r>
      <w:proofErr w:type="spellStart"/>
      <w:r w:rsidRPr="00523FE6">
        <w:rPr>
          <w:rFonts w:ascii="Times New Roman" w:hAnsi="Times New Roman"/>
          <w:sz w:val="28"/>
          <w:szCs w:val="28"/>
          <w:lang w:val="en-US"/>
        </w:rPr>
        <w:t>VoxPopuli</w:t>
      </w:r>
      <w:proofErr w:type="spellEnd"/>
      <w:r w:rsidRPr="00523FE6">
        <w:rPr>
          <w:rFonts w:ascii="Times New Roman" w:hAnsi="Times New Roman"/>
          <w:sz w:val="28"/>
          <w:szCs w:val="28"/>
        </w:rPr>
        <w:t>» с работниками наших предприятий. Одним из главных экспертов клуба выступил заместитель главного редактора  газеты «Солидарность» Александр Кляшторин.</w:t>
      </w:r>
    </w:p>
    <w:p w:rsidR="00472756" w:rsidRPr="0021157D" w:rsidRDefault="00472756" w:rsidP="00472756">
      <w:pPr>
        <w:pStyle w:val="ab"/>
        <w:ind w:left="0" w:firstLine="567"/>
        <w:jc w:val="both"/>
        <w:rPr>
          <w:rFonts w:ascii="Times New Roman" w:hAnsi="Times New Roman"/>
          <w:sz w:val="28"/>
          <w:szCs w:val="28"/>
        </w:rPr>
      </w:pPr>
      <w:r>
        <w:rPr>
          <w:rFonts w:ascii="Times New Roman" w:hAnsi="Times New Roman"/>
          <w:sz w:val="28"/>
          <w:szCs w:val="28"/>
        </w:rPr>
        <w:t>22 декабря отче</w:t>
      </w:r>
      <w:r w:rsidR="00D62199">
        <w:rPr>
          <w:rFonts w:ascii="Times New Roman" w:hAnsi="Times New Roman"/>
          <w:sz w:val="28"/>
          <w:szCs w:val="28"/>
        </w:rPr>
        <w:t>тного года проведено заседание Д</w:t>
      </w:r>
      <w:r>
        <w:rPr>
          <w:rFonts w:ascii="Times New Roman" w:hAnsi="Times New Roman"/>
          <w:sz w:val="28"/>
          <w:szCs w:val="28"/>
        </w:rPr>
        <w:t>искуссионного клуба в международном формате по теме «Трудовое законодательство в России, или Сила закона» с участием представителей Международной организации труда, Центрального комитета РОСПРОФПРОМ, юристов предприятий и организаций, председателей первичных профсоюзных организаций. В ходе работы были обсуждены вопросы «спящих» норм трудового законодательства, существующие «лакуны» Трудового кодекса РФ, в</w:t>
      </w:r>
      <w:r w:rsidRPr="003C27D9">
        <w:rPr>
          <w:rFonts w:ascii="Times New Roman" w:hAnsi="Times New Roman"/>
          <w:sz w:val="28"/>
          <w:szCs w:val="28"/>
        </w:rPr>
        <w:t>екторы развития трудового законодательства, в том числе</w:t>
      </w:r>
      <w:r>
        <w:rPr>
          <w:rFonts w:ascii="Times New Roman" w:hAnsi="Times New Roman"/>
          <w:sz w:val="28"/>
          <w:szCs w:val="28"/>
        </w:rPr>
        <w:t>,</w:t>
      </w:r>
      <w:r w:rsidRPr="003C27D9">
        <w:rPr>
          <w:rFonts w:ascii="Times New Roman" w:hAnsi="Times New Roman"/>
          <w:sz w:val="28"/>
          <w:szCs w:val="28"/>
        </w:rPr>
        <w:t xml:space="preserve"> в условиях цифровизации экономики, развития «платформенной занятости»</w:t>
      </w:r>
      <w:r>
        <w:rPr>
          <w:rFonts w:ascii="Times New Roman" w:hAnsi="Times New Roman"/>
          <w:sz w:val="28"/>
          <w:szCs w:val="28"/>
        </w:rPr>
        <w:t xml:space="preserve">. </w:t>
      </w:r>
    </w:p>
    <w:p w:rsidR="00472756" w:rsidRDefault="00472756" w:rsidP="00521AED">
      <w:pPr>
        <w:ind w:firstLine="567"/>
        <w:jc w:val="both"/>
        <w:rPr>
          <w:rFonts w:ascii="Times New Roman" w:hAnsi="Times New Roman"/>
          <w:sz w:val="28"/>
          <w:szCs w:val="28"/>
        </w:rPr>
      </w:pPr>
    </w:p>
    <w:p w:rsidR="00DF0E45" w:rsidRPr="001A001E" w:rsidRDefault="00DF0E45" w:rsidP="00DF0E45">
      <w:pPr>
        <w:pStyle w:val="ab"/>
        <w:ind w:left="0" w:firstLine="567"/>
        <w:jc w:val="center"/>
        <w:rPr>
          <w:rFonts w:ascii="Times New Roman" w:hAnsi="Times New Roman"/>
          <w:b/>
          <w:sz w:val="28"/>
          <w:szCs w:val="28"/>
        </w:rPr>
      </w:pPr>
      <w:r w:rsidRPr="001A001E">
        <w:rPr>
          <w:rFonts w:ascii="Times New Roman" w:hAnsi="Times New Roman"/>
          <w:b/>
          <w:sz w:val="28"/>
          <w:szCs w:val="28"/>
        </w:rPr>
        <w:t>Профсоюзный билет - дисконтная карта</w:t>
      </w:r>
    </w:p>
    <w:p w:rsidR="00DF0E45" w:rsidRPr="000D729B" w:rsidRDefault="00DF0E45" w:rsidP="00114D72">
      <w:pPr>
        <w:pStyle w:val="ab"/>
        <w:ind w:left="0" w:firstLine="567"/>
        <w:jc w:val="both"/>
        <w:rPr>
          <w:rFonts w:ascii="Times New Roman" w:hAnsi="Times New Roman"/>
          <w:sz w:val="28"/>
          <w:szCs w:val="28"/>
        </w:rPr>
      </w:pPr>
      <w:r w:rsidRPr="001A001E">
        <w:rPr>
          <w:rFonts w:ascii="Times New Roman" w:hAnsi="Times New Roman"/>
          <w:sz w:val="28"/>
          <w:szCs w:val="28"/>
        </w:rPr>
        <w:t xml:space="preserve">Республиканский комитет РОСПРОФПРОМ-Башкортостан продолжает реализацию проекта, формируется электронная база членов профсоюза, заключаются договора с партнерами карты в городах республики. В течение года изготовлено </w:t>
      </w:r>
      <w:r w:rsidRPr="001A001E">
        <w:rPr>
          <w:rFonts w:ascii="Times New Roman" w:hAnsi="Times New Roman"/>
          <w:bCs/>
          <w:sz w:val="28"/>
          <w:szCs w:val="28"/>
        </w:rPr>
        <w:t>636</w:t>
      </w:r>
      <w:r w:rsidRPr="001A001E">
        <w:rPr>
          <w:rFonts w:ascii="Times New Roman" w:hAnsi="Times New Roman"/>
          <w:b/>
          <w:bCs/>
          <w:sz w:val="28"/>
          <w:szCs w:val="28"/>
        </w:rPr>
        <w:t xml:space="preserve"> </w:t>
      </w:r>
      <w:r w:rsidRPr="001A001E">
        <w:rPr>
          <w:rFonts w:ascii="Times New Roman" w:hAnsi="Times New Roman"/>
          <w:sz w:val="28"/>
          <w:szCs w:val="28"/>
        </w:rPr>
        <w:t>пластиковых карт. Необходимо расширять список партнеров и здесь требуется активность председателей первичных профсоюзных организаций.</w:t>
      </w:r>
    </w:p>
    <w:p w:rsidR="00D431C5" w:rsidRDefault="00D431C5" w:rsidP="00F65724">
      <w:pPr>
        <w:rPr>
          <w:rFonts w:ascii="Times New Roman" w:hAnsi="Times New Roman"/>
          <w:b/>
          <w:sz w:val="28"/>
          <w:szCs w:val="28"/>
        </w:rPr>
      </w:pPr>
    </w:p>
    <w:p w:rsidR="00F65724" w:rsidRDefault="00F65724" w:rsidP="004B52D9">
      <w:pPr>
        <w:ind w:firstLine="567"/>
        <w:jc w:val="center"/>
        <w:rPr>
          <w:rFonts w:ascii="Times New Roman" w:hAnsi="Times New Roman"/>
          <w:b/>
          <w:sz w:val="28"/>
          <w:szCs w:val="28"/>
        </w:rPr>
      </w:pPr>
    </w:p>
    <w:p w:rsidR="004B52D9" w:rsidRPr="00AD78F4" w:rsidRDefault="004B52D9" w:rsidP="004B52D9">
      <w:pPr>
        <w:ind w:firstLine="567"/>
        <w:jc w:val="center"/>
        <w:rPr>
          <w:rFonts w:ascii="Times New Roman" w:hAnsi="Times New Roman"/>
          <w:b/>
          <w:sz w:val="28"/>
          <w:szCs w:val="28"/>
        </w:rPr>
      </w:pPr>
      <w:r w:rsidRPr="00AD78F4">
        <w:rPr>
          <w:rFonts w:ascii="Times New Roman" w:hAnsi="Times New Roman"/>
          <w:b/>
          <w:sz w:val="28"/>
          <w:szCs w:val="28"/>
        </w:rPr>
        <w:lastRenderedPageBreak/>
        <w:t>Социальная карта предприятия</w:t>
      </w:r>
    </w:p>
    <w:p w:rsidR="00180CE1" w:rsidRPr="006B4FE3" w:rsidRDefault="00AD78F4" w:rsidP="00114D72">
      <w:pPr>
        <w:pStyle w:val="af2"/>
        <w:spacing w:before="0"/>
        <w:ind w:firstLine="567"/>
        <w:jc w:val="both"/>
        <w:rPr>
          <w:rFonts w:ascii="Times New Roman" w:hAnsi="Times New Roman"/>
          <w:sz w:val="28"/>
          <w:szCs w:val="28"/>
        </w:rPr>
      </w:pPr>
      <w:r>
        <w:rPr>
          <w:rFonts w:ascii="Times New Roman" w:hAnsi="Times New Roman"/>
          <w:b w:val="0"/>
          <w:sz w:val="28"/>
          <w:szCs w:val="28"/>
        </w:rPr>
        <w:t>В рамках реализации проекта «Социальная карта предприятия» в</w:t>
      </w:r>
      <w:r w:rsidRPr="00E65BED">
        <w:rPr>
          <w:rFonts w:ascii="Times New Roman" w:hAnsi="Times New Roman"/>
          <w:b w:val="0"/>
          <w:sz w:val="28"/>
          <w:szCs w:val="28"/>
        </w:rPr>
        <w:t xml:space="preserve"> </w:t>
      </w:r>
      <w:r>
        <w:rPr>
          <w:rFonts w:ascii="Times New Roman" w:hAnsi="Times New Roman"/>
          <w:b w:val="0"/>
          <w:sz w:val="28"/>
          <w:szCs w:val="28"/>
        </w:rPr>
        <w:t xml:space="preserve">АО «Благовещенский арматурный завод» было рассмотрено 26 вопросов, 13 из которых было решено: в частности, работники обеспечены </w:t>
      </w:r>
      <w:r w:rsidRPr="001A1780">
        <w:rPr>
          <w:rFonts w:ascii="Times New Roman" w:hAnsi="Times New Roman"/>
          <w:b w:val="0"/>
          <w:sz w:val="28"/>
          <w:szCs w:val="28"/>
        </w:rPr>
        <w:t>третьим комплектом спецодежды</w:t>
      </w:r>
      <w:r>
        <w:rPr>
          <w:rFonts w:ascii="Times New Roman" w:hAnsi="Times New Roman"/>
          <w:b w:val="0"/>
          <w:sz w:val="28"/>
          <w:szCs w:val="28"/>
        </w:rPr>
        <w:t>, проведен частичный ремонт системы вытяжки станков на участке механической обработки ОМЦ, заменено верхнее освещение в проходах цеха ОМЦ</w:t>
      </w:r>
      <w:r w:rsidRPr="001A1780">
        <w:rPr>
          <w:rFonts w:ascii="Times New Roman" w:hAnsi="Times New Roman"/>
          <w:b w:val="0"/>
          <w:sz w:val="28"/>
          <w:szCs w:val="28"/>
        </w:rPr>
        <w:t>.</w:t>
      </w:r>
      <w:r>
        <w:rPr>
          <w:rFonts w:ascii="Times New Roman" w:hAnsi="Times New Roman"/>
          <w:b w:val="0"/>
          <w:sz w:val="28"/>
          <w:szCs w:val="28"/>
        </w:rPr>
        <w:t xml:space="preserve"> </w:t>
      </w:r>
    </w:p>
    <w:p w:rsidR="00180CE1" w:rsidRPr="00FC6FFB" w:rsidRDefault="00180CE1" w:rsidP="004B52D9">
      <w:pPr>
        <w:ind w:firstLine="567"/>
        <w:jc w:val="both"/>
        <w:rPr>
          <w:rFonts w:ascii="Times New Roman" w:hAnsi="Times New Roman"/>
          <w:color w:val="FF0000"/>
          <w:sz w:val="28"/>
          <w:szCs w:val="28"/>
        </w:rPr>
      </w:pPr>
    </w:p>
    <w:p w:rsidR="007A58B3" w:rsidRPr="000E0C0A" w:rsidRDefault="000E0C0A" w:rsidP="000E0C0A">
      <w:pPr>
        <w:ind w:firstLine="567"/>
        <w:jc w:val="center"/>
        <w:rPr>
          <w:rFonts w:ascii="Times New Roman" w:hAnsi="Times New Roman"/>
          <w:b/>
          <w:sz w:val="28"/>
          <w:szCs w:val="28"/>
        </w:rPr>
      </w:pPr>
      <w:r w:rsidRPr="000E0C0A">
        <w:rPr>
          <w:rFonts w:ascii="Times New Roman" w:hAnsi="Times New Roman"/>
          <w:b/>
          <w:sz w:val="28"/>
          <w:szCs w:val="28"/>
        </w:rPr>
        <w:t>Награждение профактива</w:t>
      </w:r>
    </w:p>
    <w:p w:rsidR="008403B1" w:rsidRPr="00997993" w:rsidRDefault="00F343C0" w:rsidP="008403B1">
      <w:pPr>
        <w:ind w:firstLine="567"/>
        <w:jc w:val="both"/>
        <w:rPr>
          <w:rFonts w:ascii="Times New Roman" w:hAnsi="Times New Roman"/>
          <w:sz w:val="28"/>
          <w:szCs w:val="28"/>
        </w:rPr>
      </w:pPr>
      <w:r w:rsidRPr="00997993">
        <w:rPr>
          <w:rFonts w:ascii="Times New Roman" w:hAnsi="Times New Roman"/>
          <w:sz w:val="28"/>
          <w:szCs w:val="28"/>
        </w:rPr>
        <w:t xml:space="preserve">Одним из элементов мотивации является </w:t>
      </w:r>
      <w:r w:rsidR="000E0C0A" w:rsidRPr="000E0C0A">
        <w:rPr>
          <w:rFonts w:ascii="Times New Roman" w:hAnsi="Times New Roman"/>
          <w:sz w:val="28"/>
          <w:szCs w:val="28"/>
        </w:rPr>
        <w:t>награжден</w:t>
      </w:r>
      <w:r w:rsidRPr="000E0C0A">
        <w:rPr>
          <w:rFonts w:ascii="Times New Roman" w:hAnsi="Times New Roman"/>
          <w:sz w:val="28"/>
          <w:szCs w:val="28"/>
        </w:rPr>
        <w:t>ие профсоюзного актива.</w:t>
      </w:r>
      <w:r w:rsidRPr="00997993">
        <w:rPr>
          <w:rFonts w:ascii="Times New Roman" w:hAnsi="Times New Roman"/>
          <w:sz w:val="28"/>
          <w:szCs w:val="28"/>
        </w:rPr>
        <w:t xml:space="preserve"> </w:t>
      </w:r>
      <w:r w:rsidR="008403B1" w:rsidRPr="00997993">
        <w:rPr>
          <w:rFonts w:ascii="Times New Roman" w:hAnsi="Times New Roman"/>
          <w:sz w:val="28"/>
          <w:szCs w:val="28"/>
        </w:rPr>
        <w:t xml:space="preserve">По представлениям профсоюзных комитетов и республиканского комитета в </w:t>
      </w:r>
      <w:r w:rsidR="00D54CE8">
        <w:rPr>
          <w:rFonts w:ascii="Times New Roman" w:hAnsi="Times New Roman"/>
          <w:sz w:val="28"/>
          <w:szCs w:val="28"/>
        </w:rPr>
        <w:t>2021 году награждено 458</w:t>
      </w:r>
      <w:r w:rsidR="008403B1" w:rsidRPr="00997993">
        <w:rPr>
          <w:rFonts w:ascii="Times New Roman" w:hAnsi="Times New Roman"/>
          <w:sz w:val="28"/>
          <w:szCs w:val="28"/>
        </w:rPr>
        <w:t xml:space="preserve"> профсоюзн</w:t>
      </w:r>
      <w:r w:rsidR="00F7768E">
        <w:rPr>
          <w:rFonts w:ascii="Times New Roman" w:hAnsi="Times New Roman"/>
          <w:sz w:val="28"/>
          <w:szCs w:val="28"/>
        </w:rPr>
        <w:t>ых</w:t>
      </w:r>
      <w:r w:rsidR="008403B1" w:rsidRPr="00997993">
        <w:rPr>
          <w:rFonts w:ascii="Times New Roman" w:hAnsi="Times New Roman"/>
          <w:sz w:val="28"/>
          <w:szCs w:val="28"/>
        </w:rPr>
        <w:t xml:space="preserve"> актив</w:t>
      </w:r>
      <w:r w:rsidR="00F7768E">
        <w:rPr>
          <w:rFonts w:ascii="Times New Roman" w:hAnsi="Times New Roman"/>
          <w:sz w:val="28"/>
          <w:szCs w:val="28"/>
        </w:rPr>
        <w:t>иста.</w:t>
      </w:r>
      <w:r w:rsidR="007123AB">
        <w:rPr>
          <w:rFonts w:ascii="Times New Roman" w:hAnsi="Times New Roman"/>
          <w:sz w:val="28"/>
          <w:szCs w:val="28"/>
        </w:rPr>
        <w:t xml:space="preserve"> </w:t>
      </w:r>
    </w:p>
    <w:p w:rsidR="00A30194" w:rsidRPr="00FC6FFB" w:rsidRDefault="00A30194" w:rsidP="008403B1">
      <w:pPr>
        <w:ind w:firstLine="567"/>
        <w:jc w:val="both"/>
        <w:rPr>
          <w:rFonts w:ascii="Times New Roman" w:hAnsi="Times New Roman"/>
          <w:color w:val="FF0000"/>
          <w:sz w:val="28"/>
          <w:szCs w:val="28"/>
        </w:rPr>
      </w:pPr>
    </w:p>
    <w:tbl>
      <w:tblPr>
        <w:tblStyle w:val="af1"/>
        <w:tblW w:w="0" w:type="auto"/>
        <w:tblInd w:w="108" w:type="dxa"/>
        <w:tblLook w:val="04A0"/>
      </w:tblPr>
      <w:tblGrid>
        <w:gridCol w:w="8221"/>
        <w:gridCol w:w="1241"/>
      </w:tblGrid>
      <w:tr w:rsidR="00883043" w:rsidRPr="00FC6FFB" w:rsidTr="009A1F75">
        <w:tc>
          <w:tcPr>
            <w:tcW w:w="9462" w:type="dxa"/>
            <w:gridSpan w:val="2"/>
          </w:tcPr>
          <w:p w:rsidR="00883043" w:rsidRPr="00F65724" w:rsidRDefault="00883043" w:rsidP="002E74E8">
            <w:pPr>
              <w:jc w:val="center"/>
              <w:rPr>
                <w:rFonts w:ascii="Times New Roman" w:hAnsi="Times New Roman"/>
                <w:b/>
                <w:sz w:val="26"/>
                <w:szCs w:val="26"/>
              </w:rPr>
            </w:pPr>
            <w:r w:rsidRPr="00F65724">
              <w:rPr>
                <w:rFonts w:ascii="Times New Roman" w:hAnsi="Times New Roman"/>
                <w:b/>
                <w:sz w:val="26"/>
                <w:szCs w:val="26"/>
                <w:highlight w:val="yellow"/>
              </w:rPr>
              <w:t>ПРОФСОЮЗНЫЕ НАГРАДЫ</w:t>
            </w:r>
          </w:p>
        </w:tc>
      </w:tr>
      <w:tr w:rsidR="00D37247" w:rsidRPr="00FC6FFB" w:rsidTr="009A1F75">
        <w:tc>
          <w:tcPr>
            <w:tcW w:w="9462" w:type="dxa"/>
            <w:gridSpan w:val="2"/>
          </w:tcPr>
          <w:p w:rsidR="00D37247" w:rsidRPr="00F65724" w:rsidRDefault="00D37247" w:rsidP="002E74E8">
            <w:pPr>
              <w:jc w:val="center"/>
              <w:rPr>
                <w:rFonts w:ascii="Times New Roman" w:hAnsi="Times New Roman"/>
                <w:b/>
                <w:sz w:val="26"/>
                <w:szCs w:val="26"/>
              </w:rPr>
            </w:pPr>
            <w:r w:rsidRPr="00F65724">
              <w:rPr>
                <w:rFonts w:ascii="Times New Roman" w:hAnsi="Times New Roman"/>
                <w:b/>
                <w:sz w:val="26"/>
                <w:szCs w:val="26"/>
              </w:rPr>
              <w:t>Федерация Независимых Профсоюзов России</w:t>
            </w:r>
          </w:p>
        </w:tc>
      </w:tr>
      <w:tr w:rsidR="00D37247" w:rsidRPr="00FC6FFB" w:rsidTr="009A1F75">
        <w:tc>
          <w:tcPr>
            <w:tcW w:w="8221" w:type="dxa"/>
          </w:tcPr>
          <w:p w:rsidR="00D37247" w:rsidRPr="00F65724" w:rsidRDefault="00CA404D" w:rsidP="00FC0BB2">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D37247" w:rsidRPr="00F65724" w:rsidRDefault="00D37247" w:rsidP="002E74E8">
            <w:pPr>
              <w:jc w:val="center"/>
              <w:rPr>
                <w:rFonts w:ascii="Times New Roman" w:hAnsi="Times New Roman"/>
                <w:sz w:val="26"/>
                <w:szCs w:val="26"/>
              </w:rPr>
            </w:pPr>
            <w:r w:rsidRPr="00F65724">
              <w:rPr>
                <w:rFonts w:ascii="Times New Roman" w:hAnsi="Times New Roman"/>
                <w:sz w:val="26"/>
                <w:szCs w:val="26"/>
              </w:rPr>
              <w:t>1</w:t>
            </w:r>
          </w:p>
        </w:tc>
      </w:tr>
      <w:tr w:rsidR="00797CCC" w:rsidRPr="00CA404D" w:rsidTr="009A1F75">
        <w:tc>
          <w:tcPr>
            <w:tcW w:w="9462" w:type="dxa"/>
            <w:gridSpan w:val="2"/>
          </w:tcPr>
          <w:p w:rsidR="00797CCC" w:rsidRPr="00F65724" w:rsidRDefault="00797CCC" w:rsidP="002E74E8">
            <w:pPr>
              <w:jc w:val="center"/>
              <w:rPr>
                <w:rFonts w:ascii="Times New Roman" w:hAnsi="Times New Roman"/>
                <w:b/>
                <w:sz w:val="26"/>
                <w:szCs w:val="26"/>
              </w:rPr>
            </w:pPr>
            <w:r w:rsidRPr="00F65724">
              <w:rPr>
                <w:rFonts w:ascii="Times New Roman" w:hAnsi="Times New Roman"/>
                <w:b/>
                <w:sz w:val="26"/>
                <w:szCs w:val="26"/>
              </w:rPr>
              <w:t>РОСПРОФПРОМ</w:t>
            </w:r>
          </w:p>
        </w:tc>
      </w:tr>
      <w:tr w:rsidR="00D37247" w:rsidRPr="00CA404D" w:rsidTr="009A1F75">
        <w:tc>
          <w:tcPr>
            <w:tcW w:w="8221" w:type="dxa"/>
          </w:tcPr>
          <w:p w:rsidR="00D37247" w:rsidRPr="00F65724" w:rsidRDefault="00797CCC" w:rsidP="001332A9">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D37247" w:rsidRPr="00F65724" w:rsidRDefault="00927C3C" w:rsidP="00CA404D">
            <w:pPr>
              <w:jc w:val="center"/>
              <w:rPr>
                <w:rFonts w:ascii="Times New Roman" w:hAnsi="Times New Roman"/>
                <w:sz w:val="26"/>
                <w:szCs w:val="26"/>
              </w:rPr>
            </w:pPr>
            <w:r w:rsidRPr="00F65724">
              <w:rPr>
                <w:rFonts w:ascii="Times New Roman" w:hAnsi="Times New Roman"/>
                <w:sz w:val="26"/>
                <w:szCs w:val="26"/>
              </w:rPr>
              <w:t>1</w:t>
            </w:r>
            <w:r w:rsidR="00CA404D" w:rsidRPr="00F65724">
              <w:rPr>
                <w:rFonts w:ascii="Times New Roman" w:hAnsi="Times New Roman"/>
                <w:sz w:val="26"/>
                <w:szCs w:val="26"/>
              </w:rPr>
              <w:t>7</w:t>
            </w:r>
          </w:p>
        </w:tc>
      </w:tr>
      <w:tr w:rsidR="00D37247" w:rsidRPr="00CA404D" w:rsidTr="009A1F75">
        <w:tc>
          <w:tcPr>
            <w:tcW w:w="8221" w:type="dxa"/>
          </w:tcPr>
          <w:p w:rsidR="00D37247" w:rsidRPr="00F65724" w:rsidRDefault="00265F0C" w:rsidP="00927C3C">
            <w:pPr>
              <w:rPr>
                <w:rFonts w:ascii="Times New Roman" w:hAnsi="Times New Roman"/>
                <w:sz w:val="26"/>
                <w:szCs w:val="26"/>
              </w:rPr>
            </w:pPr>
            <w:r w:rsidRPr="00F65724">
              <w:rPr>
                <w:rFonts w:ascii="Times New Roman" w:hAnsi="Times New Roman"/>
                <w:sz w:val="26"/>
                <w:szCs w:val="26"/>
              </w:rPr>
              <w:t>Нагрудный знак «</w:t>
            </w:r>
            <w:r w:rsidRPr="00F65724">
              <w:rPr>
                <w:rFonts w:ascii="Times New Roman" w:hAnsi="Times New Roman"/>
                <w:bCs/>
                <w:iCs/>
                <w:sz w:val="26"/>
                <w:szCs w:val="26"/>
              </w:rPr>
              <w:t xml:space="preserve">За </w:t>
            </w:r>
            <w:r w:rsidR="00927C3C" w:rsidRPr="00F65724">
              <w:rPr>
                <w:rFonts w:ascii="Times New Roman" w:hAnsi="Times New Roman"/>
                <w:bCs/>
                <w:iCs/>
                <w:sz w:val="26"/>
                <w:szCs w:val="26"/>
              </w:rPr>
              <w:t>сотрудничество</w:t>
            </w:r>
            <w:r w:rsidRPr="00F65724">
              <w:rPr>
                <w:rFonts w:ascii="Times New Roman" w:hAnsi="Times New Roman"/>
                <w:bCs/>
                <w:iCs/>
                <w:sz w:val="26"/>
                <w:szCs w:val="26"/>
              </w:rPr>
              <w:t>»</w:t>
            </w:r>
          </w:p>
        </w:tc>
        <w:tc>
          <w:tcPr>
            <w:tcW w:w="1241" w:type="dxa"/>
          </w:tcPr>
          <w:p w:rsidR="00D37247" w:rsidRPr="00F65724" w:rsidRDefault="00CA404D" w:rsidP="002E74E8">
            <w:pPr>
              <w:jc w:val="center"/>
              <w:rPr>
                <w:rFonts w:ascii="Times New Roman" w:hAnsi="Times New Roman"/>
                <w:sz w:val="26"/>
                <w:szCs w:val="26"/>
              </w:rPr>
            </w:pPr>
            <w:r w:rsidRPr="00F65724">
              <w:rPr>
                <w:rFonts w:ascii="Times New Roman" w:hAnsi="Times New Roman"/>
                <w:sz w:val="26"/>
                <w:szCs w:val="26"/>
              </w:rPr>
              <w:t>5</w:t>
            </w:r>
          </w:p>
        </w:tc>
      </w:tr>
      <w:tr w:rsidR="00BE59AC" w:rsidRPr="00FC6FFB" w:rsidTr="009A1F75">
        <w:tc>
          <w:tcPr>
            <w:tcW w:w="9462" w:type="dxa"/>
            <w:gridSpan w:val="2"/>
          </w:tcPr>
          <w:p w:rsidR="00BE59AC" w:rsidRPr="00F65724" w:rsidRDefault="00BE59AC" w:rsidP="002E74E8">
            <w:pPr>
              <w:jc w:val="center"/>
              <w:rPr>
                <w:rFonts w:ascii="Times New Roman" w:hAnsi="Times New Roman"/>
                <w:b/>
                <w:sz w:val="26"/>
                <w:szCs w:val="26"/>
              </w:rPr>
            </w:pPr>
            <w:r w:rsidRPr="00F65724">
              <w:rPr>
                <w:rFonts w:ascii="Times New Roman" w:hAnsi="Times New Roman"/>
                <w:b/>
                <w:sz w:val="26"/>
                <w:szCs w:val="26"/>
              </w:rPr>
              <w:t>Федерация профсоюзов Республики Башкортостан</w:t>
            </w:r>
          </w:p>
        </w:tc>
      </w:tr>
      <w:tr w:rsidR="00BE59AC" w:rsidRPr="00CA404D" w:rsidTr="009A1F75">
        <w:tc>
          <w:tcPr>
            <w:tcW w:w="8221" w:type="dxa"/>
          </w:tcPr>
          <w:p w:rsidR="00BE59AC" w:rsidRPr="00F65724" w:rsidRDefault="00BE59AC" w:rsidP="001332A9">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BE59AC" w:rsidRPr="00F65724" w:rsidRDefault="00CA404D" w:rsidP="002E74E8">
            <w:pPr>
              <w:jc w:val="center"/>
              <w:rPr>
                <w:rFonts w:ascii="Times New Roman" w:hAnsi="Times New Roman"/>
                <w:sz w:val="26"/>
                <w:szCs w:val="26"/>
              </w:rPr>
            </w:pPr>
            <w:r w:rsidRPr="00F65724">
              <w:rPr>
                <w:rFonts w:ascii="Times New Roman" w:hAnsi="Times New Roman"/>
                <w:sz w:val="26"/>
                <w:szCs w:val="26"/>
              </w:rPr>
              <w:t>5</w:t>
            </w:r>
          </w:p>
        </w:tc>
      </w:tr>
      <w:tr w:rsidR="003C604E" w:rsidRPr="00CA404D" w:rsidTr="009A1F75">
        <w:tc>
          <w:tcPr>
            <w:tcW w:w="9462" w:type="dxa"/>
            <w:gridSpan w:val="2"/>
          </w:tcPr>
          <w:p w:rsidR="003C604E" w:rsidRPr="00F65724" w:rsidRDefault="003C604E" w:rsidP="002E74E8">
            <w:pPr>
              <w:jc w:val="center"/>
              <w:rPr>
                <w:rFonts w:ascii="Times New Roman" w:hAnsi="Times New Roman"/>
                <w:b/>
                <w:sz w:val="26"/>
                <w:szCs w:val="26"/>
              </w:rPr>
            </w:pPr>
            <w:r w:rsidRPr="00F65724">
              <w:rPr>
                <w:rFonts w:ascii="Times New Roman" w:hAnsi="Times New Roman"/>
                <w:b/>
                <w:sz w:val="26"/>
                <w:szCs w:val="26"/>
              </w:rPr>
              <w:t>РОСПРОФПРОМ-Башкортостан</w:t>
            </w:r>
          </w:p>
        </w:tc>
      </w:tr>
      <w:tr w:rsidR="003C604E" w:rsidRPr="00CA404D" w:rsidTr="009A1F75">
        <w:tc>
          <w:tcPr>
            <w:tcW w:w="8221" w:type="dxa"/>
          </w:tcPr>
          <w:p w:rsidR="003C604E" w:rsidRPr="00F65724" w:rsidRDefault="003C604E" w:rsidP="001332A9">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3C604E" w:rsidRPr="00F65724" w:rsidRDefault="00CA404D" w:rsidP="002E74E8">
            <w:pPr>
              <w:jc w:val="center"/>
              <w:rPr>
                <w:rFonts w:ascii="Times New Roman" w:hAnsi="Times New Roman"/>
                <w:sz w:val="26"/>
                <w:szCs w:val="26"/>
              </w:rPr>
            </w:pPr>
            <w:r w:rsidRPr="00F65724">
              <w:rPr>
                <w:rFonts w:ascii="Times New Roman" w:hAnsi="Times New Roman"/>
                <w:sz w:val="26"/>
                <w:szCs w:val="26"/>
              </w:rPr>
              <w:t>85</w:t>
            </w:r>
          </w:p>
        </w:tc>
      </w:tr>
      <w:tr w:rsidR="003C604E" w:rsidRPr="00FC6FFB" w:rsidTr="009A1F75">
        <w:tc>
          <w:tcPr>
            <w:tcW w:w="8221" w:type="dxa"/>
          </w:tcPr>
          <w:p w:rsidR="003C604E" w:rsidRPr="00F65724" w:rsidRDefault="003C604E" w:rsidP="001332A9">
            <w:pPr>
              <w:rPr>
                <w:rFonts w:ascii="Times New Roman" w:hAnsi="Times New Roman"/>
                <w:sz w:val="26"/>
                <w:szCs w:val="26"/>
              </w:rPr>
            </w:pPr>
            <w:r w:rsidRPr="00F65724">
              <w:rPr>
                <w:rFonts w:ascii="Times New Roman" w:hAnsi="Times New Roman"/>
                <w:sz w:val="26"/>
                <w:szCs w:val="26"/>
              </w:rPr>
              <w:t>Нагрудный знак «За верность профсоюзному движению» 10 лет</w:t>
            </w:r>
          </w:p>
        </w:tc>
        <w:tc>
          <w:tcPr>
            <w:tcW w:w="1241" w:type="dxa"/>
          </w:tcPr>
          <w:p w:rsidR="003C604E" w:rsidRPr="00F65724" w:rsidRDefault="00CA404D" w:rsidP="002E74E8">
            <w:pPr>
              <w:jc w:val="center"/>
              <w:rPr>
                <w:rFonts w:ascii="Times New Roman" w:hAnsi="Times New Roman"/>
                <w:sz w:val="26"/>
                <w:szCs w:val="26"/>
              </w:rPr>
            </w:pPr>
            <w:r w:rsidRPr="00F65724">
              <w:rPr>
                <w:rFonts w:ascii="Times New Roman" w:hAnsi="Times New Roman"/>
                <w:sz w:val="26"/>
                <w:szCs w:val="26"/>
              </w:rPr>
              <w:t>26</w:t>
            </w:r>
          </w:p>
        </w:tc>
      </w:tr>
      <w:tr w:rsidR="003C604E" w:rsidRPr="00FC6FFB" w:rsidTr="009A1F75">
        <w:tc>
          <w:tcPr>
            <w:tcW w:w="8221" w:type="dxa"/>
          </w:tcPr>
          <w:p w:rsidR="003C604E" w:rsidRPr="00F65724" w:rsidRDefault="003C604E" w:rsidP="00910C71">
            <w:pPr>
              <w:rPr>
                <w:rFonts w:ascii="Times New Roman" w:hAnsi="Times New Roman"/>
                <w:sz w:val="26"/>
                <w:szCs w:val="26"/>
              </w:rPr>
            </w:pPr>
            <w:r w:rsidRPr="00F65724">
              <w:rPr>
                <w:rFonts w:ascii="Times New Roman" w:hAnsi="Times New Roman"/>
                <w:sz w:val="26"/>
                <w:szCs w:val="26"/>
              </w:rPr>
              <w:t>Нагрудным знаком «За верность профсоюзному движению» 20 лет</w:t>
            </w:r>
          </w:p>
        </w:tc>
        <w:tc>
          <w:tcPr>
            <w:tcW w:w="1241" w:type="dxa"/>
          </w:tcPr>
          <w:p w:rsidR="003C604E" w:rsidRPr="00F65724" w:rsidRDefault="00CA404D" w:rsidP="002E74E8">
            <w:pPr>
              <w:jc w:val="center"/>
              <w:rPr>
                <w:rFonts w:ascii="Times New Roman" w:hAnsi="Times New Roman"/>
                <w:sz w:val="26"/>
                <w:szCs w:val="26"/>
              </w:rPr>
            </w:pPr>
            <w:r w:rsidRPr="00F65724">
              <w:rPr>
                <w:rFonts w:ascii="Times New Roman" w:hAnsi="Times New Roman"/>
                <w:sz w:val="26"/>
                <w:szCs w:val="26"/>
              </w:rPr>
              <w:t>38</w:t>
            </w:r>
          </w:p>
        </w:tc>
      </w:tr>
      <w:tr w:rsidR="003C604E" w:rsidRPr="00FC6FFB" w:rsidTr="009A1F75">
        <w:tc>
          <w:tcPr>
            <w:tcW w:w="8221" w:type="dxa"/>
          </w:tcPr>
          <w:p w:rsidR="003C604E" w:rsidRPr="00F65724" w:rsidRDefault="003C604E" w:rsidP="001332A9">
            <w:pPr>
              <w:rPr>
                <w:rFonts w:ascii="Times New Roman" w:hAnsi="Times New Roman"/>
                <w:sz w:val="26"/>
                <w:szCs w:val="26"/>
              </w:rPr>
            </w:pPr>
            <w:r w:rsidRPr="00F65724">
              <w:rPr>
                <w:rFonts w:ascii="Times New Roman" w:hAnsi="Times New Roman"/>
                <w:sz w:val="26"/>
                <w:szCs w:val="26"/>
              </w:rPr>
              <w:t>Нагрудный знак знаком «Ветеран профсоюзного движения»</w:t>
            </w:r>
          </w:p>
        </w:tc>
        <w:tc>
          <w:tcPr>
            <w:tcW w:w="1241" w:type="dxa"/>
          </w:tcPr>
          <w:p w:rsidR="003C604E" w:rsidRPr="00F65724" w:rsidRDefault="00CA404D" w:rsidP="002E74E8">
            <w:pPr>
              <w:jc w:val="center"/>
              <w:rPr>
                <w:rFonts w:ascii="Times New Roman" w:hAnsi="Times New Roman"/>
                <w:sz w:val="26"/>
                <w:szCs w:val="26"/>
              </w:rPr>
            </w:pPr>
            <w:r w:rsidRPr="00F65724">
              <w:rPr>
                <w:rFonts w:ascii="Times New Roman" w:hAnsi="Times New Roman"/>
                <w:sz w:val="26"/>
                <w:szCs w:val="26"/>
              </w:rPr>
              <w:t>244</w:t>
            </w:r>
          </w:p>
        </w:tc>
      </w:tr>
      <w:tr w:rsidR="00883043" w:rsidRPr="00FC6FFB" w:rsidTr="00521AED">
        <w:tc>
          <w:tcPr>
            <w:tcW w:w="9462" w:type="dxa"/>
            <w:gridSpan w:val="2"/>
          </w:tcPr>
          <w:p w:rsidR="00883043" w:rsidRPr="00F65724" w:rsidRDefault="00883043" w:rsidP="005D2D14">
            <w:pPr>
              <w:jc w:val="center"/>
              <w:rPr>
                <w:rFonts w:ascii="Times New Roman" w:hAnsi="Times New Roman"/>
                <w:color w:val="FF0000"/>
                <w:sz w:val="26"/>
                <w:szCs w:val="26"/>
              </w:rPr>
            </w:pPr>
            <w:r w:rsidRPr="00F65724">
              <w:rPr>
                <w:rFonts w:ascii="Times New Roman" w:hAnsi="Times New Roman"/>
                <w:b/>
                <w:sz w:val="26"/>
                <w:szCs w:val="26"/>
                <w:highlight w:val="yellow"/>
              </w:rPr>
              <w:t>Государственные награды Республики Башкортостан</w:t>
            </w:r>
          </w:p>
        </w:tc>
      </w:tr>
      <w:tr w:rsidR="004A144C" w:rsidRPr="00FC6FFB" w:rsidTr="009A1F75">
        <w:trPr>
          <w:trHeight w:val="167"/>
        </w:trPr>
        <w:tc>
          <w:tcPr>
            <w:tcW w:w="8221" w:type="dxa"/>
          </w:tcPr>
          <w:p w:rsidR="004A144C" w:rsidRPr="00F65724" w:rsidRDefault="004A144C" w:rsidP="005D2D14">
            <w:pPr>
              <w:rPr>
                <w:rFonts w:ascii="Times New Roman" w:hAnsi="Times New Roman"/>
                <w:sz w:val="26"/>
                <w:szCs w:val="26"/>
              </w:rPr>
            </w:pPr>
            <w:r w:rsidRPr="00F65724">
              <w:rPr>
                <w:rFonts w:ascii="Times New Roman" w:hAnsi="Times New Roman"/>
                <w:sz w:val="26"/>
                <w:szCs w:val="26"/>
              </w:rPr>
              <w:t>Благодарность Главы Республики Башкортостан</w:t>
            </w:r>
          </w:p>
        </w:tc>
        <w:tc>
          <w:tcPr>
            <w:tcW w:w="1241" w:type="dxa"/>
          </w:tcPr>
          <w:p w:rsidR="004A144C" w:rsidRPr="00F65724" w:rsidRDefault="004A144C" w:rsidP="005D2D14">
            <w:pPr>
              <w:jc w:val="center"/>
              <w:rPr>
                <w:rFonts w:ascii="Times New Roman" w:hAnsi="Times New Roman"/>
                <w:sz w:val="26"/>
                <w:szCs w:val="26"/>
              </w:rPr>
            </w:pPr>
            <w:r w:rsidRPr="00F65724">
              <w:rPr>
                <w:rFonts w:ascii="Times New Roman" w:hAnsi="Times New Roman"/>
                <w:sz w:val="26"/>
                <w:szCs w:val="26"/>
              </w:rPr>
              <w:t>1</w:t>
            </w:r>
          </w:p>
        </w:tc>
      </w:tr>
      <w:tr w:rsidR="00883043" w:rsidRPr="00FC6FFB" w:rsidTr="00521AED">
        <w:trPr>
          <w:trHeight w:val="167"/>
        </w:trPr>
        <w:tc>
          <w:tcPr>
            <w:tcW w:w="9462" w:type="dxa"/>
            <w:gridSpan w:val="2"/>
          </w:tcPr>
          <w:p w:rsidR="00F65724" w:rsidRPr="00F65724" w:rsidRDefault="00883043" w:rsidP="005D2D14">
            <w:pPr>
              <w:jc w:val="center"/>
              <w:rPr>
                <w:rFonts w:ascii="Times New Roman" w:hAnsi="Times New Roman"/>
                <w:b/>
                <w:sz w:val="26"/>
                <w:szCs w:val="26"/>
                <w:highlight w:val="yellow"/>
              </w:rPr>
            </w:pPr>
            <w:r w:rsidRPr="00F65724">
              <w:rPr>
                <w:rFonts w:ascii="Times New Roman" w:hAnsi="Times New Roman"/>
                <w:b/>
                <w:sz w:val="26"/>
                <w:szCs w:val="26"/>
                <w:highlight w:val="yellow"/>
              </w:rPr>
              <w:t xml:space="preserve">Правительственные и ведомственные награды </w:t>
            </w:r>
          </w:p>
          <w:p w:rsidR="00883043" w:rsidRPr="00F65724" w:rsidRDefault="00883043" w:rsidP="005D2D14">
            <w:pPr>
              <w:jc w:val="center"/>
              <w:rPr>
                <w:rFonts w:ascii="Times New Roman" w:hAnsi="Times New Roman"/>
                <w:sz w:val="26"/>
                <w:szCs w:val="26"/>
              </w:rPr>
            </w:pPr>
            <w:r w:rsidRPr="00F65724">
              <w:rPr>
                <w:rFonts w:ascii="Times New Roman" w:hAnsi="Times New Roman"/>
                <w:b/>
                <w:sz w:val="26"/>
                <w:szCs w:val="26"/>
                <w:highlight w:val="yellow"/>
              </w:rPr>
              <w:t>Республики Башкортостан</w:t>
            </w:r>
          </w:p>
        </w:tc>
      </w:tr>
      <w:tr w:rsidR="004A144C" w:rsidRPr="00FC6FFB" w:rsidTr="009A1F75">
        <w:trPr>
          <w:trHeight w:val="167"/>
        </w:trPr>
        <w:tc>
          <w:tcPr>
            <w:tcW w:w="8221" w:type="dxa"/>
          </w:tcPr>
          <w:p w:rsidR="004A144C" w:rsidRPr="00F65724" w:rsidRDefault="00CA404D" w:rsidP="005D2D14">
            <w:pPr>
              <w:jc w:val="both"/>
              <w:rPr>
                <w:rFonts w:ascii="Times New Roman" w:hAnsi="Times New Roman"/>
                <w:sz w:val="26"/>
                <w:szCs w:val="26"/>
              </w:rPr>
            </w:pPr>
            <w:r w:rsidRPr="00F65724">
              <w:rPr>
                <w:rFonts w:ascii="Times New Roman" w:hAnsi="Times New Roman"/>
                <w:sz w:val="26"/>
                <w:szCs w:val="26"/>
              </w:rPr>
              <w:t>Почетная грамота</w:t>
            </w:r>
            <w:r w:rsidR="00883043" w:rsidRPr="00F65724">
              <w:rPr>
                <w:rFonts w:ascii="Times New Roman" w:hAnsi="Times New Roman"/>
                <w:sz w:val="26"/>
                <w:szCs w:val="26"/>
              </w:rPr>
              <w:t xml:space="preserve"> Правительства Республики Башкортостан</w:t>
            </w:r>
          </w:p>
        </w:tc>
        <w:tc>
          <w:tcPr>
            <w:tcW w:w="1241" w:type="dxa"/>
          </w:tcPr>
          <w:p w:rsidR="004A144C" w:rsidRPr="00F65724" w:rsidRDefault="004A144C" w:rsidP="005D2D14">
            <w:pPr>
              <w:jc w:val="center"/>
              <w:rPr>
                <w:rFonts w:ascii="Times New Roman" w:hAnsi="Times New Roman"/>
                <w:sz w:val="26"/>
                <w:szCs w:val="26"/>
              </w:rPr>
            </w:pPr>
            <w:r w:rsidRPr="00F65724">
              <w:rPr>
                <w:rFonts w:ascii="Times New Roman" w:hAnsi="Times New Roman"/>
                <w:sz w:val="26"/>
                <w:szCs w:val="26"/>
              </w:rPr>
              <w:t>1</w:t>
            </w:r>
          </w:p>
        </w:tc>
      </w:tr>
      <w:tr w:rsidR="004A144C" w:rsidRPr="00FC6FFB" w:rsidTr="009A1F75">
        <w:trPr>
          <w:trHeight w:val="167"/>
        </w:trPr>
        <w:tc>
          <w:tcPr>
            <w:tcW w:w="8221" w:type="dxa"/>
          </w:tcPr>
          <w:p w:rsidR="004A144C" w:rsidRPr="00F65724" w:rsidRDefault="00883043" w:rsidP="005D2D14">
            <w:pPr>
              <w:jc w:val="center"/>
              <w:rPr>
                <w:rFonts w:ascii="Times New Roman" w:hAnsi="Times New Roman"/>
                <w:b/>
                <w:sz w:val="26"/>
                <w:szCs w:val="26"/>
              </w:rPr>
            </w:pPr>
            <w:r w:rsidRPr="00F65724">
              <w:rPr>
                <w:rFonts w:ascii="Times New Roman" w:hAnsi="Times New Roman"/>
                <w:b/>
                <w:sz w:val="26"/>
                <w:szCs w:val="26"/>
              </w:rPr>
              <w:t xml:space="preserve">Государственное Собрание - </w:t>
            </w:r>
            <w:r w:rsidR="004A144C" w:rsidRPr="00F65724">
              <w:rPr>
                <w:rFonts w:ascii="Times New Roman" w:hAnsi="Times New Roman"/>
                <w:b/>
                <w:sz w:val="26"/>
                <w:szCs w:val="26"/>
              </w:rPr>
              <w:t>Курултай Республики Башкортостан</w:t>
            </w:r>
          </w:p>
        </w:tc>
        <w:tc>
          <w:tcPr>
            <w:tcW w:w="1241" w:type="dxa"/>
          </w:tcPr>
          <w:p w:rsidR="004A144C" w:rsidRPr="00F65724" w:rsidRDefault="004A144C" w:rsidP="005D2D14">
            <w:pPr>
              <w:jc w:val="center"/>
              <w:rPr>
                <w:rFonts w:ascii="Times New Roman" w:hAnsi="Times New Roman"/>
                <w:b/>
                <w:color w:val="FF0000"/>
                <w:sz w:val="26"/>
                <w:szCs w:val="26"/>
              </w:rPr>
            </w:pPr>
          </w:p>
        </w:tc>
      </w:tr>
      <w:tr w:rsidR="004A144C" w:rsidRPr="00CA404D" w:rsidTr="009A1F75">
        <w:trPr>
          <w:trHeight w:val="167"/>
        </w:trPr>
        <w:tc>
          <w:tcPr>
            <w:tcW w:w="8221" w:type="dxa"/>
          </w:tcPr>
          <w:p w:rsidR="004A144C" w:rsidRPr="00F65724" w:rsidRDefault="004A144C" w:rsidP="005D2D14">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4A144C" w:rsidRPr="00F65724" w:rsidRDefault="00CA404D" w:rsidP="005D2D14">
            <w:pPr>
              <w:jc w:val="center"/>
              <w:rPr>
                <w:rFonts w:ascii="Times New Roman" w:hAnsi="Times New Roman"/>
                <w:sz w:val="26"/>
                <w:szCs w:val="26"/>
              </w:rPr>
            </w:pPr>
            <w:r w:rsidRPr="00F65724">
              <w:rPr>
                <w:rFonts w:ascii="Times New Roman" w:hAnsi="Times New Roman"/>
                <w:sz w:val="26"/>
                <w:szCs w:val="26"/>
              </w:rPr>
              <w:t>7</w:t>
            </w:r>
          </w:p>
        </w:tc>
      </w:tr>
      <w:tr w:rsidR="004A144C" w:rsidRPr="00CA404D" w:rsidTr="009A1F75">
        <w:trPr>
          <w:trHeight w:val="167"/>
        </w:trPr>
        <w:tc>
          <w:tcPr>
            <w:tcW w:w="8221" w:type="dxa"/>
          </w:tcPr>
          <w:p w:rsidR="004A144C" w:rsidRPr="00F65724" w:rsidRDefault="004A144C" w:rsidP="005D2D14">
            <w:pPr>
              <w:rPr>
                <w:rFonts w:ascii="Times New Roman" w:hAnsi="Times New Roman"/>
                <w:sz w:val="26"/>
                <w:szCs w:val="26"/>
              </w:rPr>
            </w:pPr>
            <w:r w:rsidRPr="00F65724">
              <w:rPr>
                <w:rFonts w:ascii="Times New Roman" w:hAnsi="Times New Roman"/>
                <w:sz w:val="26"/>
                <w:szCs w:val="26"/>
              </w:rPr>
              <w:t>Благодарность</w:t>
            </w:r>
          </w:p>
        </w:tc>
        <w:tc>
          <w:tcPr>
            <w:tcW w:w="1241" w:type="dxa"/>
          </w:tcPr>
          <w:p w:rsidR="004A144C" w:rsidRPr="00F65724" w:rsidRDefault="00CA404D" w:rsidP="005D2D14">
            <w:pPr>
              <w:jc w:val="center"/>
              <w:rPr>
                <w:rFonts w:ascii="Times New Roman" w:hAnsi="Times New Roman"/>
                <w:sz w:val="26"/>
                <w:szCs w:val="26"/>
              </w:rPr>
            </w:pPr>
            <w:r w:rsidRPr="00F65724">
              <w:rPr>
                <w:rFonts w:ascii="Times New Roman" w:hAnsi="Times New Roman"/>
                <w:sz w:val="26"/>
                <w:szCs w:val="26"/>
              </w:rPr>
              <w:t>5</w:t>
            </w:r>
          </w:p>
        </w:tc>
      </w:tr>
      <w:tr w:rsidR="004A144C" w:rsidRPr="00FC6FFB" w:rsidTr="009A1F75">
        <w:trPr>
          <w:trHeight w:val="167"/>
        </w:trPr>
        <w:tc>
          <w:tcPr>
            <w:tcW w:w="8221" w:type="dxa"/>
          </w:tcPr>
          <w:p w:rsidR="004A144C" w:rsidRPr="00F65724" w:rsidRDefault="004A144C" w:rsidP="005D2D14">
            <w:pPr>
              <w:jc w:val="center"/>
              <w:rPr>
                <w:rFonts w:ascii="Times New Roman" w:hAnsi="Times New Roman"/>
                <w:b/>
                <w:sz w:val="26"/>
                <w:szCs w:val="26"/>
              </w:rPr>
            </w:pPr>
            <w:r w:rsidRPr="00F65724">
              <w:rPr>
                <w:rFonts w:ascii="Times New Roman" w:hAnsi="Times New Roman"/>
                <w:b/>
                <w:sz w:val="26"/>
                <w:szCs w:val="26"/>
              </w:rPr>
              <w:t>Администрация ГО город Уфа</w:t>
            </w:r>
          </w:p>
        </w:tc>
        <w:tc>
          <w:tcPr>
            <w:tcW w:w="1241" w:type="dxa"/>
          </w:tcPr>
          <w:p w:rsidR="004A144C" w:rsidRPr="00F65724" w:rsidRDefault="004A144C" w:rsidP="004201B6">
            <w:pPr>
              <w:jc w:val="center"/>
              <w:rPr>
                <w:rFonts w:ascii="Times New Roman" w:hAnsi="Times New Roman"/>
                <w:sz w:val="26"/>
                <w:szCs w:val="26"/>
              </w:rPr>
            </w:pPr>
          </w:p>
        </w:tc>
      </w:tr>
      <w:tr w:rsidR="004A144C" w:rsidRPr="00FC6FFB" w:rsidTr="009A1F75">
        <w:trPr>
          <w:trHeight w:val="167"/>
        </w:trPr>
        <w:tc>
          <w:tcPr>
            <w:tcW w:w="8221" w:type="dxa"/>
          </w:tcPr>
          <w:p w:rsidR="004A144C" w:rsidRPr="00F65724" w:rsidRDefault="004A144C" w:rsidP="005D2D14">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4A144C" w:rsidRPr="00F65724" w:rsidRDefault="004A144C" w:rsidP="004201B6">
            <w:pPr>
              <w:jc w:val="center"/>
              <w:rPr>
                <w:rFonts w:ascii="Times New Roman" w:hAnsi="Times New Roman"/>
                <w:sz w:val="26"/>
                <w:szCs w:val="26"/>
              </w:rPr>
            </w:pPr>
            <w:r w:rsidRPr="00F65724">
              <w:rPr>
                <w:rFonts w:ascii="Times New Roman" w:hAnsi="Times New Roman"/>
                <w:sz w:val="26"/>
                <w:szCs w:val="26"/>
              </w:rPr>
              <w:t>1</w:t>
            </w:r>
          </w:p>
        </w:tc>
      </w:tr>
      <w:tr w:rsidR="00883043" w:rsidRPr="00CA404D" w:rsidTr="00521AED">
        <w:tc>
          <w:tcPr>
            <w:tcW w:w="9462" w:type="dxa"/>
            <w:gridSpan w:val="2"/>
          </w:tcPr>
          <w:p w:rsidR="00883043" w:rsidRPr="00F65724" w:rsidRDefault="00883043" w:rsidP="00521AED">
            <w:pPr>
              <w:jc w:val="center"/>
              <w:rPr>
                <w:rFonts w:ascii="Times New Roman" w:hAnsi="Times New Roman"/>
                <w:b/>
                <w:sz w:val="26"/>
                <w:szCs w:val="26"/>
              </w:rPr>
            </w:pPr>
            <w:r w:rsidRPr="00F65724">
              <w:rPr>
                <w:rFonts w:ascii="Times New Roman" w:hAnsi="Times New Roman"/>
                <w:b/>
                <w:sz w:val="26"/>
                <w:szCs w:val="26"/>
              </w:rPr>
              <w:t>Министерство семьи, труда и социальной защиты населения РБ</w:t>
            </w:r>
          </w:p>
        </w:tc>
      </w:tr>
      <w:tr w:rsidR="00883043" w:rsidRPr="00CA404D" w:rsidTr="00521AED">
        <w:tc>
          <w:tcPr>
            <w:tcW w:w="8221" w:type="dxa"/>
          </w:tcPr>
          <w:p w:rsidR="00883043" w:rsidRPr="00F65724" w:rsidRDefault="00883043" w:rsidP="00521AED">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883043" w:rsidRPr="00F65724" w:rsidRDefault="00883043" w:rsidP="00521AED">
            <w:pPr>
              <w:jc w:val="center"/>
              <w:rPr>
                <w:rFonts w:ascii="Times New Roman" w:hAnsi="Times New Roman"/>
                <w:sz w:val="26"/>
                <w:szCs w:val="26"/>
              </w:rPr>
            </w:pPr>
            <w:r w:rsidRPr="00F65724">
              <w:rPr>
                <w:rFonts w:ascii="Times New Roman" w:hAnsi="Times New Roman"/>
                <w:sz w:val="26"/>
                <w:szCs w:val="26"/>
              </w:rPr>
              <w:t>5</w:t>
            </w:r>
          </w:p>
        </w:tc>
      </w:tr>
      <w:tr w:rsidR="00883043" w:rsidRPr="00FC6FFB" w:rsidTr="00521AED">
        <w:trPr>
          <w:trHeight w:val="167"/>
        </w:trPr>
        <w:tc>
          <w:tcPr>
            <w:tcW w:w="9462" w:type="dxa"/>
            <w:gridSpan w:val="2"/>
          </w:tcPr>
          <w:p w:rsidR="00883043" w:rsidRPr="00F65724" w:rsidRDefault="00883043" w:rsidP="004201B6">
            <w:pPr>
              <w:jc w:val="center"/>
              <w:rPr>
                <w:rFonts w:ascii="Times New Roman" w:hAnsi="Times New Roman"/>
                <w:sz w:val="26"/>
                <w:szCs w:val="26"/>
              </w:rPr>
            </w:pPr>
            <w:r w:rsidRPr="00F65724">
              <w:rPr>
                <w:rFonts w:ascii="Times New Roman" w:hAnsi="Times New Roman"/>
                <w:b/>
                <w:sz w:val="26"/>
                <w:szCs w:val="26"/>
              </w:rPr>
              <w:t>Госинспекция труда в Республике Башкортостан</w:t>
            </w:r>
          </w:p>
        </w:tc>
      </w:tr>
      <w:tr w:rsidR="00883043" w:rsidRPr="00FC6FFB" w:rsidTr="009A1F75">
        <w:trPr>
          <w:trHeight w:val="167"/>
        </w:trPr>
        <w:tc>
          <w:tcPr>
            <w:tcW w:w="8221" w:type="dxa"/>
          </w:tcPr>
          <w:p w:rsidR="00883043" w:rsidRPr="00F65724" w:rsidRDefault="00883043" w:rsidP="005D2D14">
            <w:pPr>
              <w:rPr>
                <w:rFonts w:ascii="Times New Roman" w:hAnsi="Times New Roman"/>
                <w:sz w:val="26"/>
                <w:szCs w:val="26"/>
              </w:rPr>
            </w:pPr>
            <w:r w:rsidRPr="00F65724">
              <w:rPr>
                <w:rFonts w:ascii="Times New Roman" w:hAnsi="Times New Roman"/>
                <w:sz w:val="26"/>
                <w:szCs w:val="26"/>
              </w:rPr>
              <w:t>Благодарность</w:t>
            </w:r>
          </w:p>
        </w:tc>
        <w:tc>
          <w:tcPr>
            <w:tcW w:w="1241" w:type="dxa"/>
          </w:tcPr>
          <w:p w:rsidR="00883043" w:rsidRPr="00F65724" w:rsidRDefault="00883043" w:rsidP="004201B6">
            <w:pPr>
              <w:jc w:val="center"/>
              <w:rPr>
                <w:rFonts w:ascii="Times New Roman" w:hAnsi="Times New Roman"/>
                <w:sz w:val="26"/>
                <w:szCs w:val="26"/>
              </w:rPr>
            </w:pPr>
            <w:r w:rsidRPr="00F65724">
              <w:rPr>
                <w:rFonts w:ascii="Times New Roman" w:hAnsi="Times New Roman"/>
                <w:sz w:val="26"/>
                <w:szCs w:val="26"/>
              </w:rPr>
              <w:t>1</w:t>
            </w:r>
          </w:p>
        </w:tc>
      </w:tr>
      <w:tr w:rsidR="00883043" w:rsidRPr="00CA404D" w:rsidTr="00521AED">
        <w:trPr>
          <w:trHeight w:val="167"/>
        </w:trPr>
        <w:tc>
          <w:tcPr>
            <w:tcW w:w="9462" w:type="dxa"/>
            <w:gridSpan w:val="2"/>
          </w:tcPr>
          <w:p w:rsidR="00883043" w:rsidRPr="00F65724" w:rsidRDefault="00883043" w:rsidP="00521AED">
            <w:pPr>
              <w:jc w:val="center"/>
              <w:rPr>
                <w:rFonts w:ascii="Times New Roman" w:hAnsi="Times New Roman"/>
                <w:b/>
                <w:sz w:val="26"/>
                <w:szCs w:val="26"/>
              </w:rPr>
            </w:pPr>
            <w:r w:rsidRPr="00F65724">
              <w:rPr>
                <w:rFonts w:ascii="Times New Roman" w:hAnsi="Times New Roman"/>
                <w:b/>
                <w:sz w:val="26"/>
                <w:szCs w:val="26"/>
                <w:highlight w:val="yellow"/>
              </w:rPr>
              <w:t>Корпорация «Ростех»</w:t>
            </w:r>
          </w:p>
        </w:tc>
      </w:tr>
      <w:tr w:rsidR="00883043" w:rsidRPr="00CA404D" w:rsidTr="00521AED">
        <w:trPr>
          <w:trHeight w:val="167"/>
        </w:trPr>
        <w:tc>
          <w:tcPr>
            <w:tcW w:w="8221" w:type="dxa"/>
          </w:tcPr>
          <w:p w:rsidR="00883043" w:rsidRPr="00F65724" w:rsidRDefault="00883043" w:rsidP="00521AED">
            <w:pPr>
              <w:rPr>
                <w:rFonts w:ascii="Times New Roman" w:hAnsi="Times New Roman"/>
                <w:sz w:val="26"/>
                <w:szCs w:val="26"/>
              </w:rPr>
            </w:pPr>
            <w:r w:rsidRPr="00F65724">
              <w:rPr>
                <w:rFonts w:ascii="Times New Roman" w:hAnsi="Times New Roman"/>
                <w:sz w:val="26"/>
                <w:szCs w:val="26"/>
              </w:rPr>
              <w:t>Медаль «За отличие»</w:t>
            </w:r>
          </w:p>
        </w:tc>
        <w:tc>
          <w:tcPr>
            <w:tcW w:w="1241" w:type="dxa"/>
          </w:tcPr>
          <w:p w:rsidR="00883043" w:rsidRPr="00F65724" w:rsidRDefault="00883043" w:rsidP="00521AED">
            <w:pPr>
              <w:jc w:val="center"/>
              <w:rPr>
                <w:rFonts w:ascii="Times New Roman" w:hAnsi="Times New Roman"/>
                <w:sz w:val="26"/>
                <w:szCs w:val="26"/>
              </w:rPr>
            </w:pPr>
            <w:r w:rsidRPr="00F65724">
              <w:rPr>
                <w:rFonts w:ascii="Times New Roman" w:hAnsi="Times New Roman"/>
                <w:sz w:val="26"/>
                <w:szCs w:val="26"/>
              </w:rPr>
              <w:t>5</w:t>
            </w:r>
          </w:p>
        </w:tc>
      </w:tr>
      <w:tr w:rsidR="00883043" w:rsidRPr="00CA404D" w:rsidTr="00521AED">
        <w:trPr>
          <w:trHeight w:val="167"/>
        </w:trPr>
        <w:tc>
          <w:tcPr>
            <w:tcW w:w="8221" w:type="dxa"/>
          </w:tcPr>
          <w:p w:rsidR="00883043" w:rsidRPr="00F65724" w:rsidRDefault="00883043" w:rsidP="00521AED">
            <w:pPr>
              <w:rPr>
                <w:rFonts w:ascii="Times New Roman" w:hAnsi="Times New Roman"/>
                <w:sz w:val="26"/>
                <w:szCs w:val="26"/>
              </w:rPr>
            </w:pPr>
            <w:r w:rsidRPr="00F65724">
              <w:rPr>
                <w:rFonts w:ascii="Times New Roman" w:hAnsi="Times New Roman"/>
                <w:sz w:val="26"/>
                <w:szCs w:val="26"/>
              </w:rPr>
              <w:t>Почетная грамота</w:t>
            </w:r>
          </w:p>
        </w:tc>
        <w:tc>
          <w:tcPr>
            <w:tcW w:w="1241" w:type="dxa"/>
          </w:tcPr>
          <w:p w:rsidR="00883043" w:rsidRPr="00F65724" w:rsidRDefault="00883043" w:rsidP="00521AED">
            <w:pPr>
              <w:jc w:val="center"/>
              <w:rPr>
                <w:rFonts w:ascii="Times New Roman" w:hAnsi="Times New Roman"/>
                <w:sz w:val="26"/>
                <w:szCs w:val="26"/>
              </w:rPr>
            </w:pPr>
            <w:r w:rsidRPr="00F65724">
              <w:rPr>
                <w:rFonts w:ascii="Times New Roman" w:hAnsi="Times New Roman"/>
                <w:sz w:val="26"/>
                <w:szCs w:val="26"/>
              </w:rPr>
              <w:t>5</w:t>
            </w:r>
          </w:p>
        </w:tc>
      </w:tr>
      <w:tr w:rsidR="00883043" w:rsidRPr="00CA404D" w:rsidTr="00521AED">
        <w:trPr>
          <w:trHeight w:val="167"/>
        </w:trPr>
        <w:tc>
          <w:tcPr>
            <w:tcW w:w="8221" w:type="dxa"/>
          </w:tcPr>
          <w:p w:rsidR="00883043" w:rsidRPr="00F65724" w:rsidRDefault="00883043" w:rsidP="00521AED">
            <w:pPr>
              <w:rPr>
                <w:rFonts w:ascii="Times New Roman" w:hAnsi="Times New Roman"/>
                <w:sz w:val="26"/>
                <w:szCs w:val="26"/>
              </w:rPr>
            </w:pPr>
            <w:r w:rsidRPr="00F65724">
              <w:rPr>
                <w:rFonts w:ascii="Times New Roman" w:hAnsi="Times New Roman"/>
                <w:sz w:val="26"/>
                <w:szCs w:val="26"/>
              </w:rPr>
              <w:t>Благодарность</w:t>
            </w:r>
          </w:p>
        </w:tc>
        <w:tc>
          <w:tcPr>
            <w:tcW w:w="1241" w:type="dxa"/>
          </w:tcPr>
          <w:p w:rsidR="00883043" w:rsidRPr="00F65724" w:rsidRDefault="00883043" w:rsidP="00521AED">
            <w:pPr>
              <w:jc w:val="center"/>
              <w:rPr>
                <w:rFonts w:ascii="Times New Roman" w:hAnsi="Times New Roman"/>
                <w:sz w:val="26"/>
                <w:szCs w:val="26"/>
              </w:rPr>
            </w:pPr>
            <w:r w:rsidRPr="00F65724">
              <w:rPr>
                <w:rFonts w:ascii="Times New Roman" w:hAnsi="Times New Roman"/>
                <w:sz w:val="26"/>
                <w:szCs w:val="26"/>
              </w:rPr>
              <w:t>6</w:t>
            </w:r>
          </w:p>
        </w:tc>
      </w:tr>
    </w:tbl>
    <w:p w:rsidR="00FF40E3" w:rsidRPr="00FC6FFB" w:rsidRDefault="00FF40E3" w:rsidP="00FF40E3">
      <w:pPr>
        <w:ind w:firstLine="567"/>
        <w:jc w:val="both"/>
        <w:rPr>
          <w:rFonts w:ascii="Times New Roman" w:hAnsi="Times New Roman"/>
          <w:color w:val="FF0000"/>
          <w:sz w:val="28"/>
          <w:szCs w:val="28"/>
        </w:rPr>
      </w:pPr>
    </w:p>
    <w:p w:rsidR="00FF40E3" w:rsidRPr="008076AF" w:rsidRDefault="00FF40E3" w:rsidP="00FF40E3">
      <w:pPr>
        <w:ind w:firstLine="567"/>
        <w:jc w:val="both"/>
        <w:rPr>
          <w:rFonts w:ascii="Times New Roman" w:hAnsi="Times New Roman"/>
          <w:sz w:val="28"/>
          <w:szCs w:val="28"/>
        </w:rPr>
      </w:pPr>
      <w:r w:rsidRPr="008076AF">
        <w:rPr>
          <w:rFonts w:ascii="Times New Roman" w:hAnsi="Times New Roman"/>
          <w:sz w:val="28"/>
          <w:szCs w:val="28"/>
        </w:rPr>
        <w:lastRenderedPageBreak/>
        <w:t>На усиление мотивации профсоюзного членства, активизацию работы перви</w:t>
      </w:r>
      <w:r w:rsidR="00967E93" w:rsidRPr="008076AF">
        <w:rPr>
          <w:rFonts w:ascii="Times New Roman" w:hAnsi="Times New Roman"/>
          <w:sz w:val="28"/>
          <w:szCs w:val="28"/>
        </w:rPr>
        <w:t>чных профорганизаций  направлен</w:t>
      </w:r>
      <w:r w:rsidR="004E0F2D" w:rsidRPr="008076AF">
        <w:rPr>
          <w:rFonts w:ascii="Times New Roman" w:hAnsi="Times New Roman"/>
          <w:sz w:val="28"/>
          <w:szCs w:val="28"/>
        </w:rPr>
        <w:t>ы</w:t>
      </w:r>
      <w:r w:rsidRPr="008076AF">
        <w:rPr>
          <w:rFonts w:ascii="Times New Roman" w:hAnsi="Times New Roman"/>
          <w:sz w:val="28"/>
          <w:szCs w:val="28"/>
        </w:rPr>
        <w:t>:</w:t>
      </w:r>
    </w:p>
    <w:p w:rsidR="00FF40E3" w:rsidRPr="008076AF" w:rsidRDefault="00FF40E3" w:rsidP="00FF40E3">
      <w:pPr>
        <w:ind w:firstLine="567"/>
        <w:jc w:val="both"/>
        <w:rPr>
          <w:rFonts w:ascii="Times New Roman" w:hAnsi="Times New Roman"/>
          <w:sz w:val="28"/>
          <w:szCs w:val="28"/>
        </w:rPr>
      </w:pPr>
      <w:r w:rsidRPr="008076AF">
        <w:rPr>
          <w:rFonts w:ascii="Times New Roman" w:hAnsi="Times New Roman"/>
          <w:sz w:val="28"/>
          <w:szCs w:val="28"/>
        </w:rPr>
        <w:t xml:space="preserve">- </w:t>
      </w:r>
      <w:r w:rsidRPr="008076AF">
        <w:rPr>
          <w:rFonts w:ascii="Times New Roman" w:hAnsi="Times New Roman"/>
          <w:sz w:val="28"/>
          <w:szCs w:val="28"/>
          <w:u w:val="single"/>
        </w:rPr>
        <w:t>Конкурсы РОСПРОФПРОМ-Башкортостан</w:t>
      </w:r>
      <w:r w:rsidRPr="008076AF">
        <w:rPr>
          <w:rFonts w:ascii="Times New Roman" w:hAnsi="Times New Roman"/>
          <w:sz w:val="28"/>
          <w:szCs w:val="28"/>
        </w:rPr>
        <w:t xml:space="preserve">: «Лучшее предприятие отрасли по охране и условиям труда», «Лучший уполномоченный по охране труда», </w:t>
      </w:r>
      <w:r w:rsidRPr="008076AF">
        <w:rPr>
          <w:rFonts w:ascii="Times New Roman" w:hAnsi="Times New Roman"/>
          <w:sz w:val="28"/>
          <w:szCs w:val="28"/>
          <w:lang w:eastAsia="en-US"/>
        </w:rPr>
        <w:t xml:space="preserve">«Лучший коллективный договор года», </w:t>
      </w:r>
      <w:r w:rsidRPr="008076AF">
        <w:rPr>
          <w:rFonts w:ascii="Times New Roman" w:hAnsi="Times New Roman"/>
          <w:sz w:val="28"/>
          <w:szCs w:val="28"/>
        </w:rPr>
        <w:t>«Лучшая информационная работа ППО», «Лучшее предприятие (организация) РОСПРОФПРОМ-Башкортостан», «Лучшая первичная профсоюзная организация РОСПРОФПРОМ-Башкортостан».</w:t>
      </w:r>
    </w:p>
    <w:p w:rsidR="00FF40E3" w:rsidRPr="008076AF" w:rsidRDefault="00FF40E3" w:rsidP="00FF40E3">
      <w:pPr>
        <w:pStyle w:val="a3"/>
        <w:ind w:firstLine="567"/>
        <w:rPr>
          <w:rFonts w:ascii="Times New Roman" w:hAnsi="Times New Roman"/>
          <w:sz w:val="28"/>
          <w:szCs w:val="28"/>
        </w:rPr>
      </w:pPr>
      <w:r w:rsidRPr="008076AF">
        <w:rPr>
          <w:rFonts w:ascii="Times New Roman" w:hAnsi="Times New Roman"/>
          <w:sz w:val="28"/>
          <w:szCs w:val="28"/>
          <w:u w:val="single"/>
        </w:rPr>
        <w:t xml:space="preserve">- Социально-экономическое и профсоюзное соревнование Ассоциации за звание: </w:t>
      </w:r>
      <w:r w:rsidRPr="008076AF">
        <w:rPr>
          <w:rFonts w:ascii="Times New Roman" w:hAnsi="Times New Roman"/>
          <w:sz w:val="28"/>
          <w:szCs w:val="28"/>
        </w:rPr>
        <w:t xml:space="preserve">«Лучшее предприятие Ассоциации по охране труда и экологии», </w:t>
      </w:r>
    </w:p>
    <w:p w:rsidR="00FF40E3" w:rsidRPr="008076AF" w:rsidRDefault="00FF40E3" w:rsidP="00FF40E3">
      <w:pPr>
        <w:pStyle w:val="a3"/>
        <w:rPr>
          <w:rFonts w:ascii="Times New Roman" w:hAnsi="Times New Roman"/>
          <w:sz w:val="28"/>
          <w:szCs w:val="28"/>
        </w:rPr>
      </w:pPr>
      <w:r w:rsidRPr="008076AF">
        <w:rPr>
          <w:rFonts w:ascii="Times New Roman" w:hAnsi="Times New Roman"/>
          <w:sz w:val="28"/>
          <w:szCs w:val="28"/>
        </w:rPr>
        <w:t>«Лучшая информационная работа профсоюзных организаций Ассоциации», «10 лучших профактивистов Ассоциации», «Директор года Ассоциации», «Профлидер года Ассоциации».</w:t>
      </w:r>
    </w:p>
    <w:p w:rsidR="00067441" w:rsidRDefault="00FF40E3" w:rsidP="00067441">
      <w:pPr>
        <w:pStyle w:val="a3"/>
        <w:ind w:firstLine="567"/>
        <w:rPr>
          <w:rFonts w:ascii="Times New Roman" w:hAnsi="Times New Roman"/>
          <w:sz w:val="28"/>
          <w:szCs w:val="28"/>
        </w:rPr>
      </w:pPr>
      <w:r w:rsidRPr="00361F27">
        <w:rPr>
          <w:rFonts w:ascii="Times New Roman" w:hAnsi="Times New Roman"/>
          <w:sz w:val="28"/>
          <w:szCs w:val="28"/>
        </w:rPr>
        <w:t xml:space="preserve">Победители соревнования награждены Почетными грамотами, денежными премиями и ценными подарками на торжественном мероприятии, посвященном профессиональному празднику «День машиностроителя»  </w:t>
      </w:r>
      <w:r w:rsidR="00361F27" w:rsidRPr="00361F27">
        <w:rPr>
          <w:rFonts w:ascii="Times New Roman" w:hAnsi="Times New Roman"/>
          <w:sz w:val="28"/>
          <w:szCs w:val="28"/>
        </w:rPr>
        <w:t>17 сентября 2021</w:t>
      </w:r>
      <w:r w:rsidRPr="00361F27">
        <w:rPr>
          <w:rFonts w:ascii="Times New Roman" w:hAnsi="Times New Roman"/>
          <w:sz w:val="28"/>
          <w:szCs w:val="28"/>
        </w:rPr>
        <w:t xml:space="preserve"> г</w:t>
      </w:r>
      <w:r w:rsidR="00361F27" w:rsidRPr="00361F27">
        <w:rPr>
          <w:rFonts w:ascii="Times New Roman" w:hAnsi="Times New Roman"/>
          <w:sz w:val="28"/>
          <w:szCs w:val="28"/>
        </w:rPr>
        <w:t>ода</w:t>
      </w:r>
      <w:r w:rsidRPr="00361F27">
        <w:rPr>
          <w:rFonts w:ascii="Times New Roman" w:hAnsi="Times New Roman"/>
          <w:sz w:val="28"/>
          <w:szCs w:val="28"/>
        </w:rPr>
        <w:t xml:space="preserve"> </w:t>
      </w:r>
      <w:r w:rsidR="00361F27" w:rsidRPr="00361F27">
        <w:rPr>
          <w:rFonts w:ascii="Times New Roman" w:hAnsi="Times New Roman"/>
          <w:sz w:val="28"/>
          <w:szCs w:val="28"/>
        </w:rPr>
        <w:t xml:space="preserve"> в городе Уфа.</w:t>
      </w:r>
    </w:p>
    <w:p w:rsidR="005D06DC" w:rsidRPr="005D06DC" w:rsidRDefault="002860BA" w:rsidP="00067441">
      <w:pPr>
        <w:pStyle w:val="a3"/>
        <w:ind w:firstLine="567"/>
        <w:rPr>
          <w:rFonts w:ascii="Times New Roman" w:hAnsi="Times New Roman"/>
          <w:sz w:val="28"/>
          <w:szCs w:val="28"/>
        </w:rPr>
      </w:pPr>
      <w:r w:rsidRPr="005D06DC">
        <w:rPr>
          <w:rFonts w:ascii="Times New Roman" w:hAnsi="Times New Roman"/>
          <w:sz w:val="28"/>
          <w:szCs w:val="28"/>
        </w:rPr>
        <w:t xml:space="preserve">13 декабря 2021 г. состоялся конкурс профессионального мастерства «Лучший по профессии» среди электросварщиков на базе ГБПОУ «Башкирский колледж сварочно-монтажного и промышленного производства» (г. Уфа). Конкурс профессионального мастерства проводился среди работников предприятий, на которых действуют первичные профсоюзные организации РОСПРОФПРОМ-Башкортостан, а также входящие в Ассоциацию организаций профсоюзов машиностроительных отраслей промышленности РБ. Организаторы конкурса </w:t>
      </w:r>
      <w:r w:rsidR="005D06DC" w:rsidRPr="005D06DC">
        <w:rPr>
          <w:rFonts w:ascii="Times New Roman" w:hAnsi="Times New Roman"/>
          <w:sz w:val="28"/>
          <w:szCs w:val="28"/>
        </w:rPr>
        <w:t>-</w:t>
      </w:r>
      <w:r w:rsidRPr="005D06DC">
        <w:rPr>
          <w:rFonts w:ascii="Times New Roman" w:hAnsi="Times New Roman"/>
          <w:sz w:val="28"/>
          <w:szCs w:val="28"/>
        </w:rPr>
        <w:t xml:space="preserve"> РОСПРОФПРОМ-Башкортостан</w:t>
      </w:r>
      <w:r w:rsidR="005D06DC" w:rsidRPr="005D06DC">
        <w:rPr>
          <w:rFonts w:ascii="Times New Roman" w:hAnsi="Times New Roman"/>
          <w:sz w:val="28"/>
          <w:szCs w:val="28"/>
        </w:rPr>
        <w:t xml:space="preserve"> и </w:t>
      </w:r>
      <w:r w:rsidRPr="005D06DC">
        <w:rPr>
          <w:rFonts w:ascii="Times New Roman" w:hAnsi="Times New Roman"/>
          <w:sz w:val="28"/>
          <w:szCs w:val="28"/>
        </w:rPr>
        <w:t xml:space="preserve">АО «Благовещенский арматурный завод». В конкурсе приняли участие 11 человек, представляющих 5 предприятий и 2 учебных заведения РБ. </w:t>
      </w:r>
    </w:p>
    <w:p w:rsidR="00C15EF1" w:rsidRPr="00FC6FFB" w:rsidRDefault="00C15EF1" w:rsidP="003715D3">
      <w:pPr>
        <w:spacing w:line="276" w:lineRule="auto"/>
        <w:ind w:firstLine="567"/>
        <w:jc w:val="center"/>
        <w:rPr>
          <w:rFonts w:ascii="Times New Roman" w:hAnsi="Times New Roman"/>
          <w:b/>
          <w:color w:val="FF0000"/>
          <w:sz w:val="28"/>
          <w:szCs w:val="28"/>
          <w:u w:val="single"/>
        </w:rPr>
      </w:pPr>
    </w:p>
    <w:p w:rsidR="00985333" w:rsidRPr="00DB58A2" w:rsidRDefault="005A32C0" w:rsidP="003715D3">
      <w:pPr>
        <w:spacing w:line="276" w:lineRule="auto"/>
        <w:ind w:firstLine="567"/>
        <w:jc w:val="center"/>
        <w:rPr>
          <w:rFonts w:ascii="Times New Roman" w:hAnsi="Times New Roman"/>
          <w:sz w:val="28"/>
          <w:szCs w:val="28"/>
          <w:u w:val="single"/>
        </w:rPr>
      </w:pPr>
      <w:r w:rsidRPr="00DB58A2">
        <w:rPr>
          <w:rFonts w:ascii="Times New Roman" w:hAnsi="Times New Roman"/>
          <w:b/>
          <w:sz w:val="28"/>
          <w:szCs w:val="28"/>
          <w:u w:val="single"/>
        </w:rPr>
        <w:t>Заработная плата</w:t>
      </w:r>
      <w:r w:rsidR="007E1622" w:rsidRPr="00DB58A2">
        <w:rPr>
          <w:rFonts w:ascii="Times New Roman" w:hAnsi="Times New Roman"/>
          <w:b/>
          <w:sz w:val="28"/>
          <w:szCs w:val="28"/>
          <w:u w:val="single"/>
        </w:rPr>
        <w:t xml:space="preserve"> </w:t>
      </w:r>
    </w:p>
    <w:p w:rsidR="00DF0E45" w:rsidRPr="003211C8" w:rsidRDefault="00DF0E45" w:rsidP="00F65724">
      <w:pPr>
        <w:ind w:firstLine="567"/>
        <w:jc w:val="both"/>
        <w:rPr>
          <w:rFonts w:ascii="Times New Roman" w:hAnsi="Times New Roman"/>
          <w:i/>
          <w:sz w:val="28"/>
          <w:szCs w:val="28"/>
        </w:rPr>
      </w:pPr>
      <w:r>
        <w:rPr>
          <w:rFonts w:ascii="Times New Roman" w:hAnsi="Times New Roman"/>
          <w:sz w:val="28"/>
          <w:szCs w:val="28"/>
        </w:rPr>
        <w:t>По итогам 20</w:t>
      </w:r>
      <w:r w:rsidRPr="009D32F5">
        <w:rPr>
          <w:rFonts w:ascii="Times New Roman" w:hAnsi="Times New Roman"/>
          <w:sz w:val="28"/>
          <w:szCs w:val="28"/>
        </w:rPr>
        <w:t>21</w:t>
      </w:r>
      <w:r w:rsidRPr="003211C8">
        <w:rPr>
          <w:rFonts w:ascii="Times New Roman" w:hAnsi="Times New Roman"/>
          <w:sz w:val="28"/>
          <w:szCs w:val="28"/>
        </w:rPr>
        <w:t xml:space="preserve"> года ситуация на предприятиях отрасли остается нестабильной. </w:t>
      </w:r>
    </w:p>
    <w:p w:rsidR="00DF0E45" w:rsidRDefault="00DF0E45" w:rsidP="00F65724">
      <w:pPr>
        <w:ind w:firstLine="567"/>
        <w:jc w:val="both"/>
        <w:rPr>
          <w:rFonts w:ascii="Times New Roman" w:hAnsi="Times New Roman"/>
          <w:i/>
          <w:sz w:val="28"/>
          <w:szCs w:val="28"/>
        </w:rPr>
      </w:pPr>
      <w:r>
        <w:rPr>
          <w:rFonts w:ascii="Times New Roman" w:hAnsi="Times New Roman"/>
          <w:sz w:val="28"/>
          <w:szCs w:val="28"/>
        </w:rPr>
        <w:t>С</w:t>
      </w:r>
      <w:r w:rsidRPr="003211C8">
        <w:rPr>
          <w:rFonts w:ascii="Times New Roman" w:hAnsi="Times New Roman"/>
          <w:sz w:val="28"/>
          <w:szCs w:val="28"/>
        </w:rPr>
        <w:t xml:space="preserve"> начала года </w:t>
      </w:r>
      <w:r>
        <w:rPr>
          <w:rFonts w:ascii="Times New Roman" w:hAnsi="Times New Roman"/>
          <w:sz w:val="28"/>
          <w:szCs w:val="28"/>
        </w:rPr>
        <w:t xml:space="preserve">на большинстве предприятий </w:t>
      </w:r>
      <w:r w:rsidRPr="003211C8">
        <w:rPr>
          <w:rFonts w:ascii="Times New Roman" w:hAnsi="Times New Roman"/>
          <w:sz w:val="28"/>
          <w:szCs w:val="28"/>
        </w:rPr>
        <w:t>произошло снижение численности работающих</w:t>
      </w:r>
      <w:r>
        <w:rPr>
          <w:rFonts w:ascii="Times New Roman" w:hAnsi="Times New Roman"/>
          <w:sz w:val="28"/>
          <w:szCs w:val="28"/>
        </w:rPr>
        <w:t xml:space="preserve">. </w:t>
      </w:r>
    </w:p>
    <w:p w:rsidR="00DF0E45" w:rsidRPr="003211C8" w:rsidRDefault="00DF0E45" w:rsidP="00F65724">
      <w:pPr>
        <w:ind w:firstLine="567"/>
        <w:jc w:val="both"/>
        <w:rPr>
          <w:rFonts w:ascii="Times New Roman" w:hAnsi="Times New Roman"/>
          <w:i/>
          <w:sz w:val="28"/>
          <w:szCs w:val="28"/>
        </w:rPr>
      </w:pPr>
      <w:r w:rsidRPr="003211C8">
        <w:rPr>
          <w:rFonts w:ascii="Times New Roman" w:hAnsi="Times New Roman"/>
          <w:sz w:val="28"/>
          <w:szCs w:val="28"/>
        </w:rPr>
        <w:t>Увеличение численности работающих и рост объемов производства наблюдался</w:t>
      </w:r>
      <w:r>
        <w:rPr>
          <w:rFonts w:ascii="Times New Roman" w:hAnsi="Times New Roman"/>
          <w:sz w:val="28"/>
          <w:szCs w:val="28"/>
        </w:rPr>
        <w:t xml:space="preserve"> в</w:t>
      </w:r>
      <w:r w:rsidRPr="003211C8">
        <w:rPr>
          <w:rFonts w:ascii="Times New Roman" w:hAnsi="Times New Roman"/>
          <w:sz w:val="28"/>
          <w:szCs w:val="28"/>
        </w:rPr>
        <w:t xml:space="preserve"> </w:t>
      </w:r>
      <w:r>
        <w:rPr>
          <w:rFonts w:ascii="Times New Roman" w:hAnsi="Times New Roman"/>
          <w:sz w:val="28"/>
          <w:szCs w:val="28"/>
        </w:rPr>
        <w:t>ОО</w:t>
      </w:r>
      <w:r w:rsidRPr="003211C8">
        <w:rPr>
          <w:rFonts w:ascii="Times New Roman" w:hAnsi="Times New Roman"/>
          <w:color w:val="000000"/>
          <w:sz w:val="28"/>
          <w:szCs w:val="28"/>
        </w:rPr>
        <w:t xml:space="preserve">О </w:t>
      </w:r>
      <w:r>
        <w:rPr>
          <w:rFonts w:ascii="Times New Roman" w:hAnsi="Times New Roman"/>
          <w:color w:val="000000"/>
          <w:sz w:val="28"/>
          <w:szCs w:val="28"/>
        </w:rPr>
        <w:t xml:space="preserve">НПО </w:t>
      </w:r>
      <w:r w:rsidRPr="003211C8">
        <w:rPr>
          <w:rFonts w:ascii="Times New Roman" w:hAnsi="Times New Roman"/>
          <w:color w:val="000000"/>
          <w:sz w:val="28"/>
          <w:szCs w:val="28"/>
        </w:rPr>
        <w:t>«</w:t>
      </w:r>
      <w:r>
        <w:rPr>
          <w:rFonts w:ascii="Times New Roman" w:hAnsi="Times New Roman"/>
          <w:color w:val="000000"/>
          <w:sz w:val="28"/>
          <w:szCs w:val="28"/>
        </w:rPr>
        <w:t>Станкостроение» (4</w:t>
      </w:r>
      <w:r w:rsidRPr="003211C8">
        <w:rPr>
          <w:rFonts w:ascii="Times New Roman" w:hAnsi="Times New Roman"/>
          <w:color w:val="000000"/>
          <w:sz w:val="28"/>
          <w:szCs w:val="28"/>
        </w:rPr>
        <w:t>%;</w:t>
      </w:r>
      <w:r>
        <w:rPr>
          <w:rFonts w:ascii="Times New Roman" w:hAnsi="Times New Roman"/>
          <w:color w:val="000000"/>
          <w:sz w:val="28"/>
          <w:szCs w:val="28"/>
        </w:rPr>
        <w:t xml:space="preserve"> 280%), ЗАО «Белорецкий завод рессор и пружин» (9%, 150%).</w:t>
      </w:r>
    </w:p>
    <w:p w:rsidR="00DF0E45" w:rsidRPr="003211C8"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Средняя заработная плата в 2021</w:t>
      </w:r>
      <w:r w:rsidRPr="003211C8">
        <w:rPr>
          <w:rFonts w:ascii="Times New Roman" w:hAnsi="Times New Roman"/>
          <w:color w:val="000000"/>
          <w:sz w:val="28"/>
          <w:szCs w:val="28"/>
        </w:rPr>
        <w:t xml:space="preserve"> году в республике составила </w:t>
      </w:r>
      <w:r>
        <w:rPr>
          <w:rFonts w:ascii="Times New Roman" w:hAnsi="Times New Roman"/>
          <w:b/>
          <w:color w:val="000000"/>
          <w:sz w:val="28"/>
          <w:szCs w:val="28"/>
        </w:rPr>
        <w:t>40611</w:t>
      </w:r>
      <w:r w:rsidRPr="003211C8">
        <w:rPr>
          <w:rFonts w:ascii="Times New Roman" w:hAnsi="Times New Roman"/>
          <w:b/>
          <w:color w:val="000000"/>
          <w:sz w:val="28"/>
          <w:szCs w:val="28"/>
        </w:rPr>
        <w:t xml:space="preserve"> </w:t>
      </w:r>
      <w:r w:rsidRPr="003211C8">
        <w:rPr>
          <w:rFonts w:ascii="Times New Roman" w:hAnsi="Times New Roman"/>
          <w:color w:val="000000"/>
          <w:sz w:val="28"/>
          <w:szCs w:val="28"/>
        </w:rPr>
        <w:t>рублей</w:t>
      </w:r>
      <w:r>
        <w:rPr>
          <w:rFonts w:ascii="Times New Roman" w:hAnsi="Times New Roman"/>
          <w:color w:val="000000"/>
          <w:sz w:val="28"/>
          <w:szCs w:val="28"/>
        </w:rPr>
        <w:t xml:space="preserve"> (рост на 8%)</w:t>
      </w:r>
      <w:r w:rsidRPr="003211C8">
        <w:rPr>
          <w:rFonts w:ascii="Times New Roman" w:hAnsi="Times New Roman"/>
          <w:color w:val="000000"/>
          <w:sz w:val="28"/>
          <w:szCs w:val="28"/>
        </w:rPr>
        <w:t xml:space="preserve">. </w:t>
      </w:r>
    </w:p>
    <w:p w:rsidR="00DF0E45" w:rsidRDefault="00DF0E45" w:rsidP="00F65724">
      <w:pPr>
        <w:ind w:firstLine="567"/>
        <w:jc w:val="both"/>
        <w:rPr>
          <w:rFonts w:ascii="Times New Roman" w:hAnsi="Times New Roman"/>
          <w:i/>
          <w:color w:val="000000"/>
          <w:sz w:val="28"/>
          <w:szCs w:val="28"/>
        </w:rPr>
      </w:pPr>
      <w:r w:rsidRPr="003211C8">
        <w:rPr>
          <w:rFonts w:ascii="Times New Roman" w:hAnsi="Times New Roman"/>
          <w:color w:val="000000"/>
          <w:sz w:val="28"/>
          <w:szCs w:val="28"/>
        </w:rPr>
        <w:t xml:space="preserve">Средняя заработная плата на предприятиях </w:t>
      </w:r>
      <w:r>
        <w:rPr>
          <w:rFonts w:ascii="Times New Roman" w:hAnsi="Times New Roman"/>
          <w:color w:val="000000"/>
          <w:sz w:val="28"/>
          <w:szCs w:val="28"/>
        </w:rPr>
        <w:t>РОСПРОФПРОМ-Башкортостан</w:t>
      </w:r>
      <w:r w:rsidRPr="003211C8">
        <w:rPr>
          <w:rFonts w:ascii="Times New Roman" w:hAnsi="Times New Roman"/>
          <w:color w:val="000000"/>
          <w:sz w:val="28"/>
          <w:szCs w:val="28"/>
        </w:rPr>
        <w:t xml:space="preserve"> в</w:t>
      </w:r>
      <w:r>
        <w:rPr>
          <w:rFonts w:ascii="Times New Roman" w:hAnsi="Times New Roman"/>
          <w:color w:val="000000"/>
          <w:sz w:val="28"/>
          <w:szCs w:val="28"/>
        </w:rPr>
        <w:t xml:space="preserve"> 2021 году</w:t>
      </w:r>
      <w:r w:rsidRPr="003211C8">
        <w:rPr>
          <w:rFonts w:ascii="Times New Roman" w:hAnsi="Times New Roman"/>
          <w:color w:val="000000"/>
          <w:sz w:val="28"/>
          <w:szCs w:val="28"/>
        </w:rPr>
        <w:t xml:space="preserve"> сложилась на уровне </w:t>
      </w:r>
      <w:r>
        <w:rPr>
          <w:rFonts w:ascii="Times New Roman" w:hAnsi="Times New Roman"/>
          <w:b/>
          <w:color w:val="000000"/>
          <w:sz w:val="28"/>
          <w:szCs w:val="28"/>
        </w:rPr>
        <w:t>41615</w:t>
      </w:r>
      <w:r>
        <w:rPr>
          <w:rFonts w:ascii="Times New Roman" w:hAnsi="Times New Roman"/>
          <w:color w:val="000000"/>
          <w:sz w:val="28"/>
          <w:szCs w:val="28"/>
        </w:rPr>
        <w:t xml:space="preserve"> рублей, что составляет 132</w:t>
      </w:r>
      <w:r w:rsidRPr="003211C8">
        <w:rPr>
          <w:rFonts w:ascii="Times New Roman" w:hAnsi="Times New Roman"/>
          <w:color w:val="000000"/>
          <w:sz w:val="28"/>
          <w:szCs w:val="28"/>
        </w:rPr>
        <w:t xml:space="preserve"> % к тому же периоду прошлого года, и </w:t>
      </w:r>
      <w:r>
        <w:rPr>
          <w:rFonts w:ascii="Times New Roman" w:hAnsi="Times New Roman"/>
          <w:color w:val="000000"/>
          <w:sz w:val="28"/>
          <w:szCs w:val="28"/>
        </w:rPr>
        <w:t>опережает</w:t>
      </w:r>
      <w:r w:rsidRPr="003211C8">
        <w:rPr>
          <w:rFonts w:ascii="Times New Roman" w:hAnsi="Times New Roman"/>
          <w:color w:val="000000"/>
          <w:sz w:val="28"/>
          <w:szCs w:val="28"/>
        </w:rPr>
        <w:t xml:space="preserve"> </w:t>
      </w:r>
      <w:r>
        <w:rPr>
          <w:rFonts w:ascii="Times New Roman" w:hAnsi="Times New Roman"/>
          <w:color w:val="000000"/>
          <w:sz w:val="28"/>
          <w:szCs w:val="28"/>
        </w:rPr>
        <w:t>среднюю</w:t>
      </w:r>
      <w:r w:rsidRPr="003211C8">
        <w:rPr>
          <w:rFonts w:ascii="Times New Roman" w:hAnsi="Times New Roman"/>
          <w:color w:val="000000"/>
          <w:sz w:val="28"/>
          <w:szCs w:val="28"/>
        </w:rPr>
        <w:t xml:space="preserve"> зар</w:t>
      </w:r>
      <w:r>
        <w:rPr>
          <w:rFonts w:ascii="Times New Roman" w:hAnsi="Times New Roman"/>
          <w:color w:val="000000"/>
          <w:sz w:val="28"/>
          <w:szCs w:val="28"/>
        </w:rPr>
        <w:t>аботную плату по республике на 2</w:t>
      </w:r>
      <w:r w:rsidRPr="003211C8">
        <w:rPr>
          <w:rFonts w:ascii="Times New Roman" w:hAnsi="Times New Roman"/>
          <w:color w:val="000000"/>
          <w:sz w:val="28"/>
          <w:szCs w:val="28"/>
        </w:rPr>
        <w:t xml:space="preserve">%.   </w:t>
      </w:r>
      <w:r>
        <w:rPr>
          <w:rFonts w:ascii="Times New Roman" w:hAnsi="Times New Roman"/>
          <w:color w:val="000000"/>
          <w:sz w:val="28"/>
          <w:szCs w:val="28"/>
        </w:rPr>
        <w:t xml:space="preserve">Средняя заработная плата членов профсоюза составила </w:t>
      </w:r>
      <w:r w:rsidRPr="000E7963">
        <w:rPr>
          <w:rFonts w:ascii="Times New Roman" w:hAnsi="Times New Roman"/>
          <w:b/>
          <w:color w:val="000000"/>
          <w:sz w:val="28"/>
          <w:szCs w:val="28"/>
        </w:rPr>
        <w:t>31589</w:t>
      </w:r>
      <w:r>
        <w:rPr>
          <w:rFonts w:ascii="Times New Roman" w:hAnsi="Times New Roman"/>
          <w:color w:val="000000"/>
          <w:sz w:val="28"/>
          <w:szCs w:val="28"/>
        </w:rPr>
        <w:t xml:space="preserve"> руб. (рост на 32% по сравнению с прошлым годом).</w:t>
      </w:r>
      <w:r w:rsidRPr="003211C8">
        <w:rPr>
          <w:rFonts w:ascii="Times New Roman" w:hAnsi="Times New Roman"/>
          <w:color w:val="000000"/>
          <w:sz w:val="28"/>
          <w:szCs w:val="28"/>
        </w:rPr>
        <w:t xml:space="preserve"> </w:t>
      </w:r>
      <w:r>
        <w:rPr>
          <w:rFonts w:ascii="Times New Roman" w:hAnsi="Times New Roman"/>
          <w:color w:val="000000"/>
          <w:sz w:val="28"/>
          <w:szCs w:val="28"/>
        </w:rPr>
        <w:t xml:space="preserve">Следует </w:t>
      </w:r>
      <w:r>
        <w:rPr>
          <w:rFonts w:ascii="Times New Roman" w:hAnsi="Times New Roman"/>
          <w:color w:val="000000"/>
          <w:sz w:val="28"/>
          <w:szCs w:val="28"/>
        </w:rPr>
        <w:lastRenderedPageBreak/>
        <w:t>отметить, что данные показатели не отражают реального уровня доходов членов профсоюза.</w:t>
      </w:r>
    </w:p>
    <w:p w:rsidR="00DF0E45" w:rsidRPr="003211C8"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С</w:t>
      </w:r>
      <w:r w:rsidRPr="003211C8">
        <w:rPr>
          <w:rFonts w:ascii="Times New Roman" w:hAnsi="Times New Roman"/>
          <w:color w:val="000000"/>
          <w:sz w:val="28"/>
          <w:szCs w:val="28"/>
        </w:rPr>
        <w:t xml:space="preserve">амая низкая средняя заработная плата </w:t>
      </w:r>
      <w:r>
        <w:rPr>
          <w:rFonts w:ascii="Times New Roman" w:hAnsi="Times New Roman"/>
          <w:color w:val="000000"/>
          <w:sz w:val="28"/>
          <w:szCs w:val="28"/>
        </w:rPr>
        <w:t xml:space="preserve">сложилась </w:t>
      </w:r>
      <w:r w:rsidRPr="003211C8">
        <w:rPr>
          <w:rFonts w:ascii="Times New Roman" w:hAnsi="Times New Roman"/>
          <w:color w:val="000000"/>
          <w:sz w:val="28"/>
          <w:szCs w:val="28"/>
        </w:rPr>
        <w:t xml:space="preserve">в: </w:t>
      </w:r>
      <w:r>
        <w:rPr>
          <w:rFonts w:ascii="Times New Roman" w:hAnsi="Times New Roman"/>
          <w:color w:val="000000"/>
          <w:sz w:val="28"/>
          <w:szCs w:val="28"/>
        </w:rPr>
        <w:t>ООО «Ишимбайский трикотаж</w:t>
      </w:r>
      <w:r w:rsidRPr="003211C8">
        <w:rPr>
          <w:rFonts w:ascii="Times New Roman" w:hAnsi="Times New Roman"/>
          <w:color w:val="000000"/>
          <w:sz w:val="28"/>
          <w:szCs w:val="28"/>
        </w:rPr>
        <w:t xml:space="preserve">» - </w:t>
      </w:r>
      <w:r>
        <w:rPr>
          <w:rFonts w:ascii="Times New Roman" w:hAnsi="Times New Roman"/>
          <w:color w:val="000000"/>
          <w:sz w:val="28"/>
          <w:szCs w:val="28"/>
        </w:rPr>
        <w:t>20820</w:t>
      </w:r>
      <w:r w:rsidRPr="003211C8">
        <w:rPr>
          <w:rFonts w:ascii="Times New Roman" w:hAnsi="Times New Roman"/>
          <w:color w:val="000000"/>
          <w:sz w:val="28"/>
          <w:szCs w:val="28"/>
        </w:rPr>
        <w:t xml:space="preserve"> рублей,  ООО «Ту</w:t>
      </w:r>
      <w:r>
        <w:rPr>
          <w:rFonts w:ascii="Times New Roman" w:hAnsi="Times New Roman"/>
          <w:color w:val="000000"/>
          <w:sz w:val="28"/>
          <w:szCs w:val="28"/>
        </w:rPr>
        <w:t>ймазышвейпром» - 15712</w:t>
      </w:r>
      <w:r w:rsidRPr="003211C8">
        <w:rPr>
          <w:rFonts w:ascii="Times New Roman" w:hAnsi="Times New Roman"/>
          <w:color w:val="000000"/>
          <w:sz w:val="28"/>
          <w:szCs w:val="28"/>
        </w:rPr>
        <w:t xml:space="preserve"> рублей, АО «Иглинский весовой завод» - 1</w:t>
      </w:r>
      <w:r>
        <w:rPr>
          <w:rFonts w:ascii="Times New Roman" w:hAnsi="Times New Roman"/>
          <w:color w:val="000000"/>
          <w:sz w:val="28"/>
          <w:szCs w:val="28"/>
        </w:rPr>
        <w:t>9300</w:t>
      </w:r>
      <w:r w:rsidRPr="003211C8">
        <w:rPr>
          <w:rFonts w:ascii="Times New Roman" w:hAnsi="Times New Roman"/>
          <w:color w:val="000000"/>
          <w:sz w:val="28"/>
          <w:szCs w:val="28"/>
        </w:rPr>
        <w:t xml:space="preserve"> рублей, что составляет менее 2-х кратной величины прожиточного минимума трудоспособного населения в Республике Башкортостан</w:t>
      </w:r>
      <w:r>
        <w:rPr>
          <w:rFonts w:ascii="Times New Roman" w:hAnsi="Times New Roman"/>
          <w:color w:val="000000"/>
          <w:sz w:val="28"/>
          <w:szCs w:val="28"/>
        </w:rPr>
        <w:t xml:space="preserve"> в 2021 году (10641 руб.)</w:t>
      </w:r>
      <w:r w:rsidRPr="003211C8">
        <w:rPr>
          <w:rFonts w:ascii="Times New Roman" w:hAnsi="Times New Roman"/>
          <w:color w:val="000000"/>
          <w:sz w:val="28"/>
          <w:szCs w:val="28"/>
        </w:rPr>
        <w:t>.</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 xml:space="preserve">Уровень заработной платы «не менее 4-х кратного прожиточного минимума (42564 руб.) в соответствии с Республиканским отраслевым соглашением» (далее РОС) </w:t>
      </w:r>
      <w:r w:rsidR="00B94112">
        <w:rPr>
          <w:rFonts w:ascii="Times New Roman" w:hAnsi="Times New Roman"/>
          <w:color w:val="000000"/>
          <w:sz w:val="28"/>
          <w:szCs w:val="28"/>
        </w:rPr>
        <w:t xml:space="preserve"> превышается</w:t>
      </w:r>
      <w:r w:rsidR="00DB58A2">
        <w:rPr>
          <w:rFonts w:ascii="Times New Roman" w:hAnsi="Times New Roman"/>
          <w:color w:val="000000"/>
          <w:sz w:val="28"/>
          <w:szCs w:val="28"/>
        </w:rPr>
        <w:t xml:space="preserve"> </w:t>
      </w:r>
      <w:r>
        <w:rPr>
          <w:rFonts w:ascii="Times New Roman" w:hAnsi="Times New Roman"/>
          <w:color w:val="000000"/>
          <w:sz w:val="28"/>
          <w:szCs w:val="28"/>
        </w:rPr>
        <w:t>на предприятиях и в организациях:</w:t>
      </w:r>
      <w:r w:rsidRPr="00A76C8F">
        <w:rPr>
          <w:rFonts w:ascii="Times New Roman" w:hAnsi="Times New Roman"/>
          <w:color w:val="000000"/>
          <w:sz w:val="28"/>
          <w:szCs w:val="28"/>
        </w:rPr>
        <w:t xml:space="preserve"> </w:t>
      </w:r>
      <w:r>
        <w:rPr>
          <w:rFonts w:ascii="Times New Roman" w:hAnsi="Times New Roman"/>
          <w:color w:val="000000"/>
          <w:sz w:val="28"/>
          <w:szCs w:val="28"/>
        </w:rPr>
        <w:t xml:space="preserve">ПАО «НЕФАЗ» - 4,53 ПМТН, </w:t>
      </w:r>
      <w:r w:rsidRPr="003211C8">
        <w:rPr>
          <w:rFonts w:ascii="Times New Roman" w:hAnsi="Times New Roman"/>
          <w:color w:val="000000"/>
          <w:sz w:val="28"/>
          <w:szCs w:val="28"/>
        </w:rPr>
        <w:t>ФБУ «ЦСМ Республики Башкортостан» -</w:t>
      </w:r>
      <w:r>
        <w:rPr>
          <w:rFonts w:ascii="Times New Roman" w:hAnsi="Times New Roman"/>
          <w:color w:val="000000"/>
          <w:sz w:val="28"/>
          <w:szCs w:val="28"/>
        </w:rPr>
        <w:t xml:space="preserve"> 8,68 ПМТН</w:t>
      </w:r>
      <w:r w:rsidRPr="003211C8">
        <w:rPr>
          <w:rFonts w:ascii="Times New Roman" w:hAnsi="Times New Roman"/>
          <w:color w:val="000000"/>
          <w:sz w:val="28"/>
          <w:szCs w:val="28"/>
        </w:rPr>
        <w:t xml:space="preserve">, АО «ИНМАН» - </w:t>
      </w:r>
      <w:r>
        <w:rPr>
          <w:rFonts w:ascii="Times New Roman" w:hAnsi="Times New Roman"/>
          <w:color w:val="000000"/>
          <w:sz w:val="28"/>
          <w:szCs w:val="28"/>
        </w:rPr>
        <w:t>6</w:t>
      </w:r>
      <w:r w:rsidRPr="003211C8">
        <w:rPr>
          <w:rFonts w:ascii="Times New Roman" w:hAnsi="Times New Roman"/>
          <w:color w:val="000000"/>
          <w:sz w:val="28"/>
          <w:szCs w:val="28"/>
        </w:rPr>
        <w:t>,</w:t>
      </w:r>
      <w:r>
        <w:rPr>
          <w:rFonts w:ascii="Times New Roman" w:hAnsi="Times New Roman"/>
          <w:color w:val="000000"/>
          <w:sz w:val="28"/>
          <w:szCs w:val="28"/>
        </w:rPr>
        <w:t>27 ПМТН,</w:t>
      </w:r>
      <w:r w:rsidRPr="003211C8">
        <w:rPr>
          <w:rFonts w:ascii="Times New Roman" w:hAnsi="Times New Roman"/>
          <w:color w:val="000000"/>
          <w:sz w:val="28"/>
          <w:szCs w:val="28"/>
        </w:rPr>
        <w:t xml:space="preserve"> ООО «Палфингер Кама Цилиндры» -</w:t>
      </w:r>
      <w:r>
        <w:rPr>
          <w:rFonts w:ascii="Times New Roman" w:hAnsi="Times New Roman"/>
          <w:color w:val="000000"/>
          <w:sz w:val="28"/>
          <w:szCs w:val="28"/>
        </w:rPr>
        <w:t xml:space="preserve"> 5,12 ПМТН</w:t>
      </w:r>
      <w:r w:rsidRPr="003211C8">
        <w:rPr>
          <w:rFonts w:ascii="Times New Roman" w:hAnsi="Times New Roman"/>
          <w:color w:val="000000"/>
          <w:sz w:val="28"/>
          <w:szCs w:val="28"/>
        </w:rPr>
        <w:t xml:space="preserve">, ЗАО «Белорецкий завод рессор и пружин» - </w:t>
      </w:r>
      <w:r>
        <w:rPr>
          <w:rFonts w:ascii="Times New Roman" w:hAnsi="Times New Roman"/>
          <w:color w:val="000000"/>
          <w:sz w:val="28"/>
          <w:szCs w:val="28"/>
        </w:rPr>
        <w:t>4,35 ПМТН, АО «Благовещенский арматурный завод» - 4,18 ПМТН.</w:t>
      </w:r>
    </w:p>
    <w:p w:rsidR="00DF0E45" w:rsidRDefault="00DF0E45" w:rsidP="00F65724">
      <w:pPr>
        <w:ind w:firstLine="567"/>
        <w:jc w:val="both"/>
        <w:rPr>
          <w:rFonts w:ascii="Times New Roman" w:hAnsi="Times New Roman"/>
          <w:i/>
          <w:color w:val="000000"/>
          <w:sz w:val="28"/>
          <w:szCs w:val="28"/>
        </w:rPr>
      </w:pPr>
      <w:r w:rsidRPr="003211C8">
        <w:rPr>
          <w:rFonts w:ascii="Times New Roman" w:hAnsi="Times New Roman"/>
          <w:color w:val="000000"/>
          <w:sz w:val="28"/>
          <w:szCs w:val="28"/>
        </w:rPr>
        <w:t xml:space="preserve">На </w:t>
      </w:r>
      <w:r>
        <w:rPr>
          <w:rFonts w:ascii="Times New Roman" w:hAnsi="Times New Roman"/>
          <w:color w:val="000000"/>
          <w:sz w:val="28"/>
          <w:szCs w:val="28"/>
        </w:rPr>
        <w:t>всех предприятиях отрасли в 2021</w:t>
      </w:r>
      <w:r w:rsidRPr="003211C8">
        <w:rPr>
          <w:rFonts w:ascii="Times New Roman" w:hAnsi="Times New Roman"/>
          <w:color w:val="000000"/>
          <w:sz w:val="28"/>
          <w:szCs w:val="28"/>
        </w:rPr>
        <w:t xml:space="preserve"> году </w:t>
      </w:r>
      <w:r>
        <w:rPr>
          <w:rFonts w:ascii="Times New Roman" w:hAnsi="Times New Roman"/>
          <w:color w:val="000000"/>
          <w:sz w:val="28"/>
          <w:szCs w:val="28"/>
        </w:rPr>
        <w:t>произошел рост средней заработной платы, за исключением АО «Уралтехнострой-Туймазыхиммаш», где также</w:t>
      </w:r>
      <w:r w:rsidRPr="00962E4C">
        <w:rPr>
          <w:rFonts w:ascii="Times New Roman" w:hAnsi="Times New Roman"/>
          <w:color w:val="000000"/>
          <w:sz w:val="28"/>
          <w:szCs w:val="28"/>
        </w:rPr>
        <w:t xml:space="preserve"> </w:t>
      </w:r>
      <w:r>
        <w:rPr>
          <w:rFonts w:ascii="Times New Roman" w:hAnsi="Times New Roman"/>
          <w:color w:val="000000"/>
          <w:sz w:val="28"/>
          <w:szCs w:val="28"/>
        </w:rPr>
        <w:t>н</w:t>
      </w:r>
      <w:r w:rsidRPr="003211C8">
        <w:rPr>
          <w:rFonts w:ascii="Times New Roman" w:hAnsi="Times New Roman"/>
          <w:color w:val="000000"/>
          <w:sz w:val="28"/>
          <w:szCs w:val="28"/>
        </w:rPr>
        <w:t>арушались сроки выплаты заработной платы, установлен</w:t>
      </w:r>
      <w:r>
        <w:rPr>
          <w:rFonts w:ascii="Times New Roman" w:hAnsi="Times New Roman"/>
          <w:color w:val="000000"/>
          <w:sz w:val="28"/>
          <w:szCs w:val="28"/>
        </w:rPr>
        <w:t>ные коллективным договором</w:t>
      </w:r>
      <w:r w:rsidRPr="003211C8">
        <w:rPr>
          <w:rFonts w:ascii="Times New Roman" w:hAnsi="Times New Roman"/>
          <w:color w:val="000000"/>
          <w:sz w:val="28"/>
          <w:szCs w:val="28"/>
        </w:rPr>
        <w:t>.</w:t>
      </w:r>
    </w:p>
    <w:p w:rsidR="00DF0E45" w:rsidRDefault="00DF0E45" w:rsidP="00F65724">
      <w:pPr>
        <w:ind w:firstLine="567"/>
        <w:jc w:val="both"/>
        <w:rPr>
          <w:rFonts w:ascii="Times New Roman" w:hAnsi="Times New Roman"/>
          <w:i/>
          <w:color w:val="000000"/>
          <w:sz w:val="28"/>
          <w:szCs w:val="28"/>
        </w:rPr>
      </w:pPr>
      <w:r w:rsidRPr="000569E9">
        <w:rPr>
          <w:rFonts w:ascii="Times New Roman" w:hAnsi="Times New Roman"/>
          <w:color w:val="000000"/>
          <w:sz w:val="28"/>
          <w:szCs w:val="28"/>
        </w:rPr>
        <w:t xml:space="preserve">В связи со сложной </w:t>
      </w:r>
      <w:r>
        <w:rPr>
          <w:rFonts w:ascii="Times New Roman" w:hAnsi="Times New Roman"/>
          <w:color w:val="000000"/>
          <w:sz w:val="28"/>
          <w:szCs w:val="28"/>
        </w:rPr>
        <w:t>финансово-экономической ситуацией</w:t>
      </w:r>
      <w:r w:rsidRPr="000569E9">
        <w:rPr>
          <w:rFonts w:ascii="Times New Roman" w:hAnsi="Times New Roman"/>
          <w:color w:val="000000"/>
          <w:sz w:val="28"/>
          <w:szCs w:val="28"/>
        </w:rPr>
        <w:t xml:space="preserve"> на предприятиях: </w:t>
      </w:r>
      <w:r w:rsidRPr="00962E4C">
        <w:rPr>
          <w:rFonts w:ascii="Times New Roman" w:hAnsi="Times New Roman"/>
          <w:sz w:val="28"/>
          <w:szCs w:val="28"/>
        </w:rPr>
        <w:t>неритмичная загрузка предприятий, связанная с сокращением внутреннего спроса и инвестиционной активности, введение международных санкций, и, как следствие, снижение объемов  производства; проблемы кредитования, смена собственников и  ряд других факторов</w:t>
      </w:r>
      <w:r w:rsidRPr="000569E9">
        <w:rPr>
          <w:rFonts w:ascii="Times New Roman" w:hAnsi="Times New Roman"/>
          <w:color w:val="000000"/>
          <w:sz w:val="28"/>
          <w:szCs w:val="28"/>
        </w:rPr>
        <w:t>, режим неполного рабочего времени в течение 2021 года вводился для части работающих в ООО «Палфингер Кама Цилиндры», ООО «ГеоспейсТехнолоджис Евразия», с оплатой за фактически отработанное время</w:t>
      </w:r>
      <w:r>
        <w:rPr>
          <w:rFonts w:ascii="Times New Roman" w:hAnsi="Times New Roman"/>
          <w:color w:val="000000"/>
          <w:sz w:val="28"/>
          <w:szCs w:val="28"/>
        </w:rPr>
        <w:t>.</w:t>
      </w:r>
      <w:r w:rsidRPr="000569E9">
        <w:rPr>
          <w:rFonts w:ascii="Times New Roman" w:hAnsi="Times New Roman"/>
          <w:color w:val="000000"/>
          <w:sz w:val="28"/>
          <w:szCs w:val="28"/>
        </w:rPr>
        <w:t xml:space="preserve"> </w:t>
      </w:r>
      <w:r>
        <w:rPr>
          <w:rFonts w:ascii="Times New Roman" w:hAnsi="Times New Roman"/>
          <w:color w:val="000000"/>
          <w:sz w:val="28"/>
          <w:szCs w:val="28"/>
        </w:rPr>
        <w:t>Процедура сокращения работающих в соответствии с законодательством и действующими соглашениями проводилась в АО «Благовещенский арматурный завод»,</w:t>
      </w:r>
      <w:r w:rsidRPr="000569E9">
        <w:rPr>
          <w:rFonts w:ascii="Times New Roman" w:hAnsi="Times New Roman"/>
          <w:color w:val="000000"/>
          <w:sz w:val="28"/>
          <w:szCs w:val="28"/>
        </w:rPr>
        <w:t xml:space="preserve"> </w:t>
      </w:r>
      <w:r w:rsidRPr="003211C8">
        <w:rPr>
          <w:rFonts w:ascii="Times New Roman" w:hAnsi="Times New Roman"/>
          <w:color w:val="000000"/>
          <w:sz w:val="28"/>
          <w:szCs w:val="28"/>
        </w:rPr>
        <w:t>ФБУ «ЦСМ Республики Башкортостан»</w:t>
      </w:r>
      <w:r>
        <w:rPr>
          <w:rFonts w:ascii="Times New Roman" w:hAnsi="Times New Roman"/>
          <w:color w:val="000000"/>
          <w:sz w:val="28"/>
          <w:szCs w:val="28"/>
        </w:rPr>
        <w:t>.</w:t>
      </w:r>
      <w:r w:rsidRPr="003211C8">
        <w:rPr>
          <w:rFonts w:ascii="Times New Roman" w:hAnsi="Times New Roman"/>
          <w:color w:val="000000"/>
          <w:sz w:val="28"/>
          <w:szCs w:val="28"/>
        </w:rPr>
        <w:t xml:space="preserve"> </w:t>
      </w:r>
    </w:p>
    <w:p w:rsidR="00DF0E45" w:rsidRPr="000569E9"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В начале 2021 года уведомление об увольнении по сокращению штата получили 338 работников АО «Салаватнефтемаш» (около 50% работающих на предприятии) с нарушением процедуры. В результате последовательных действий коллектива, профсоюзного комитета</w:t>
      </w:r>
      <w:r w:rsidRPr="0016467E">
        <w:rPr>
          <w:rFonts w:ascii="Times New Roman" w:hAnsi="Times New Roman"/>
          <w:color w:val="000000"/>
          <w:sz w:val="28"/>
          <w:szCs w:val="28"/>
        </w:rPr>
        <w:t xml:space="preserve"> </w:t>
      </w:r>
      <w:r>
        <w:rPr>
          <w:rFonts w:ascii="Times New Roman" w:hAnsi="Times New Roman"/>
          <w:color w:val="000000"/>
          <w:sz w:val="28"/>
          <w:szCs w:val="28"/>
        </w:rPr>
        <w:t xml:space="preserve">АО «Салаватнефтемаш», РОСПРОФПРОМ-Башкортостан удалось отменить приказы об изменении штатного расписания, а уведомления о предстоящем увольнении отозвать. </w:t>
      </w:r>
    </w:p>
    <w:p w:rsidR="00DF0E45" w:rsidRPr="003211C8" w:rsidRDefault="00DF0E45" w:rsidP="00F65724">
      <w:pPr>
        <w:ind w:firstLine="567"/>
        <w:jc w:val="both"/>
        <w:rPr>
          <w:rFonts w:ascii="Times New Roman" w:hAnsi="Times New Roman"/>
          <w:i/>
          <w:sz w:val="28"/>
          <w:szCs w:val="28"/>
        </w:rPr>
      </w:pPr>
      <w:r w:rsidRPr="003211C8">
        <w:rPr>
          <w:rFonts w:ascii="Times New Roman" w:hAnsi="Times New Roman"/>
          <w:sz w:val="28"/>
          <w:szCs w:val="28"/>
        </w:rPr>
        <w:t xml:space="preserve">Задолженность по невыплаченной заработной плате перед бывшими работниками Стерлитамакской машиностроительной компанией составляет </w:t>
      </w:r>
      <w:r>
        <w:rPr>
          <w:rFonts w:ascii="Times New Roman" w:hAnsi="Times New Roman"/>
          <w:sz w:val="28"/>
          <w:szCs w:val="28"/>
        </w:rPr>
        <w:t>33</w:t>
      </w:r>
      <w:r w:rsidRPr="003211C8">
        <w:rPr>
          <w:rFonts w:ascii="Times New Roman" w:hAnsi="Times New Roman"/>
          <w:sz w:val="28"/>
          <w:szCs w:val="28"/>
        </w:rPr>
        <w:t xml:space="preserve"> млн. рублей, перед бывшими работниками ООО «ПК </w:t>
      </w:r>
      <w:r>
        <w:rPr>
          <w:rFonts w:ascii="Times New Roman" w:hAnsi="Times New Roman"/>
          <w:sz w:val="28"/>
          <w:szCs w:val="28"/>
        </w:rPr>
        <w:t>«Автоприбор» составляет 16,5</w:t>
      </w:r>
      <w:r w:rsidRPr="003211C8">
        <w:rPr>
          <w:rFonts w:ascii="Times New Roman" w:hAnsi="Times New Roman"/>
          <w:sz w:val="28"/>
          <w:szCs w:val="28"/>
        </w:rPr>
        <w:t xml:space="preserve"> млн. рублей, перед бывшими рабо</w:t>
      </w:r>
      <w:r>
        <w:rPr>
          <w:rFonts w:ascii="Times New Roman" w:hAnsi="Times New Roman"/>
          <w:sz w:val="28"/>
          <w:szCs w:val="28"/>
        </w:rPr>
        <w:t>тниками ГУП «БашНИИНефтемаш» - 6</w:t>
      </w:r>
      <w:r w:rsidRPr="003211C8">
        <w:rPr>
          <w:rFonts w:ascii="Times New Roman" w:hAnsi="Times New Roman"/>
          <w:sz w:val="28"/>
          <w:szCs w:val="28"/>
        </w:rPr>
        <w:t>,4 млн. рублей.</w:t>
      </w:r>
    </w:p>
    <w:p w:rsidR="00DF0E45" w:rsidRPr="003211C8"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По состоянию на 1.01</w:t>
      </w:r>
      <w:r w:rsidRPr="003211C8">
        <w:rPr>
          <w:rFonts w:ascii="Times New Roman" w:hAnsi="Times New Roman"/>
          <w:color w:val="000000"/>
          <w:sz w:val="28"/>
          <w:szCs w:val="28"/>
        </w:rPr>
        <w:t>.20</w:t>
      </w:r>
      <w:r>
        <w:rPr>
          <w:rFonts w:ascii="Times New Roman" w:hAnsi="Times New Roman"/>
          <w:color w:val="000000"/>
          <w:sz w:val="28"/>
          <w:szCs w:val="28"/>
        </w:rPr>
        <w:t>22</w:t>
      </w:r>
      <w:r w:rsidRPr="003211C8">
        <w:rPr>
          <w:rFonts w:ascii="Times New Roman" w:hAnsi="Times New Roman"/>
          <w:color w:val="000000"/>
          <w:sz w:val="28"/>
          <w:szCs w:val="28"/>
        </w:rPr>
        <w:t xml:space="preserve"> г. в отрасли нет работников, получающих заработную плату ниже величины прожиточного минимума трудоспособного населения в Республике Башкортостан (</w:t>
      </w:r>
      <w:r>
        <w:rPr>
          <w:rFonts w:ascii="Times New Roman" w:hAnsi="Times New Roman"/>
          <w:color w:val="000000"/>
          <w:sz w:val="28"/>
          <w:szCs w:val="28"/>
        </w:rPr>
        <w:t>10641</w:t>
      </w:r>
      <w:r w:rsidRPr="003211C8">
        <w:rPr>
          <w:rFonts w:ascii="Times New Roman" w:hAnsi="Times New Roman"/>
          <w:color w:val="000000"/>
          <w:sz w:val="28"/>
          <w:szCs w:val="28"/>
        </w:rPr>
        <w:t xml:space="preserve"> руб.).</w:t>
      </w:r>
    </w:p>
    <w:p w:rsidR="00DF0E45" w:rsidRPr="003211C8" w:rsidRDefault="00DF0E45" w:rsidP="00F65724">
      <w:pPr>
        <w:ind w:firstLine="567"/>
        <w:jc w:val="both"/>
        <w:rPr>
          <w:rFonts w:ascii="Times New Roman" w:hAnsi="Times New Roman"/>
          <w:i/>
          <w:color w:val="000000"/>
          <w:sz w:val="28"/>
          <w:szCs w:val="28"/>
        </w:rPr>
      </w:pPr>
      <w:r w:rsidRPr="003211C8">
        <w:rPr>
          <w:rFonts w:ascii="Times New Roman" w:hAnsi="Times New Roman"/>
          <w:color w:val="000000"/>
          <w:sz w:val="28"/>
          <w:szCs w:val="28"/>
        </w:rPr>
        <w:lastRenderedPageBreak/>
        <w:t xml:space="preserve">Пункт 3.7 </w:t>
      </w:r>
      <w:r>
        <w:rPr>
          <w:rFonts w:ascii="Times New Roman" w:hAnsi="Times New Roman"/>
          <w:color w:val="000000"/>
          <w:sz w:val="28"/>
          <w:szCs w:val="28"/>
        </w:rPr>
        <w:t>РОС</w:t>
      </w:r>
      <w:r w:rsidRPr="003211C8">
        <w:rPr>
          <w:rFonts w:ascii="Times New Roman" w:hAnsi="Times New Roman"/>
          <w:color w:val="000000"/>
          <w:sz w:val="28"/>
          <w:szCs w:val="28"/>
        </w:rPr>
        <w:t xml:space="preserve"> об обязанности работодателя индексировать заработную плату в связи с ростом потребительских цен на товары и услуги зафиксирован в коллективных договорах восемнадцати пред</w:t>
      </w:r>
      <w:r>
        <w:rPr>
          <w:rFonts w:ascii="Times New Roman" w:hAnsi="Times New Roman"/>
          <w:color w:val="000000"/>
          <w:sz w:val="28"/>
          <w:szCs w:val="28"/>
        </w:rPr>
        <w:t>приятий: ПАО «НЕФ</w:t>
      </w:r>
      <w:r w:rsidRPr="003211C8">
        <w:rPr>
          <w:rFonts w:ascii="Times New Roman" w:hAnsi="Times New Roman"/>
          <w:color w:val="000000"/>
          <w:sz w:val="28"/>
          <w:szCs w:val="28"/>
        </w:rPr>
        <w:t>АЗ», АО «БелЗ</w:t>
      </w:r>
      <w:r>
        <w:rPr>
          <w:rFonts w:ascii="Times New Roman" w:hAnsi="Times New Roman"/>
          <w:color w:val="000000"/>
          <w:sz w:val="28"/>
          <w:szCs w:val="28"/>
        </w:rPr>
        <w:t xml:space="preserve">АН», ООО НПО «Станкостроение», </w:t>
      </w:r>
      <w:r w:rsidRPr="003211C8">
        <w:rPr>
          <w:rFonts w:ascii="Times New Roman" w:hAnsi="Times New Roman"/>
          <w:color w:val="000000"/>
          <w:sz w:val="28"/>
          <w:szCs w:val="28"/>
        </w:rPr>
        <w:t>АО «Салаватнефтем</w:t>
      </w:r>
      <w:r>
        <w:rPr>
          <w:rFonts w:ascii="Times New Roman" w:hAnsi="Times New Roman"/>
          <w:color w:val="000000"/>
          <w:sz w:val="28"/>
          <w:szCs w:val="28"/>
        </w:rPr>
        <w:t xml:space="preserve">аш», ООО «СалаватГидравлика»,  </w:t>
      </w:r>
      <w:r w:rsidRPr="003211C8">
        <w:rPr>
          <w:rFonts w:ascii="Times New Roman" w:hAnsi="Times New Roman"/>
          <w:color w:val="000000"/>
          <w:sz w:val="28"/>
          <w:szCs w:val="28"/>
        </w:rPr>
        <w:t xml:space="preserve">АО «Уралтехнострой-Туймазыхиммаш», ООО </w:t>
      </w:r>
      <w:r>
        <w:rPr>
          <w:rFonts w:ascii="Times New Roman" w:hAnsi="Times New Roman"/>
          <w:color w:val="000000"/>
          <w:sz w:val="28"/>
          <w:szCs w:val="28"/>
        </w:rPr>
        <w:t>«ГеоспейсТехнолоджис Евразия», ОО</w:t>
      </w:r>
      <w:r w:rsidRPr="003211C8">
        <w:rPr>
          <w:rFonts w:ascii="Times New Roman" w:hAnsi="Times New Roman"/>
          <w:color w:val="000000"/>
          <w:sz w:val="28"/>
          <w:szCs w:val="28"/>
        </w:rPr>
        <w:t>О «Мелеузовский заво</w:t>
      </w:r>
      <w:r>
        <w:rPr>
          <w:rFonts w:ascii="Times New Roman" w:hAnsi="Times New Roman"/>
          <w:color w:val="000000"/>
          <w:sz w:val="28"/>
          <w:szCs w:val="28"/>
        </w:rPr>
        <w:t xml:space="preserve">д железобетонных конструкций», </w:t>
      </w:r>
      <w:r w:rsidRPr="003211C8">
        <w:rPr>
          <w:rFonts w:ascii="Times New Roman" w:hAnsi="Times New Roman"/>
          <w:color w:val="000000"/>
          <w:sz w:val="28"/>
          <w:szCs w:val="28"/>
        </w:rPr>
        <w:t xml:space="preserve">АО «Иглинский весовой завод» </w:t>
      </w:r>
      <w:r>
        <w:rPr>
          <w:rFonts w:ascii="Times New Roman" w:hAnsi="Times New Roman"/>
          <w:color w:val="000000"/>
          <w:sz w:val="28"/>
          <w:szCs w:val="28"/>
        </w:rPr>
        <w:t>и др. По факту индексация в 2021</w:t>
      </w:r>
      <w:r w:rsidRPr="003211C8">
        <w:rPr>
          <w:rFonts w:ascii="Times New Roman" w:hAnsi="Times New Roman"/>
          <w:color w:val="000000"/>
          <w:sz w:val="28"/>
          <w:szCs w:val="28"/>
        </w:rPr>
        <w:t xml:space="preserve"> году прошла </w:t>
      </w:r>
      <w:r>
        <w:rPr>
          <w:rFonts w:ascii="Times New Roman" w:hAnsi="Times New Roman"/>
          <w:color w:val="000000"/>
          <w:sz w:val="28"/>
          <w:szCs w:val="28"/>
        </w:rPr>
        <w:t>на большинстве предприятий и организаций отрасли  на уровне от 4 до 10</w:t>
      </w:r>
      <w:r w:rsidRPr="003211C8">
        <w:rPr>
          <w:rFonts w:ascii="Times New Roman" w:hAnsi="Times New Roman"/>
          <w:color w:val="000000"/>
          <w:sz w:val="28"/>
          <w:szCs w:val="28"/>
        </w:rPr>
        <w:t xml:space="preserve">%. </w:t>
      </w:r>
    </w:p>
    <w:p w:rsidR="00DF0E45" w:rsidRPr="003211C8" w:rsidRDefault="00DF0E45" w:rsidP="00F65724">
      <w:pPr>
        <w:ind w:firstLine="567"/>
        <w:jc w:val="both"/>
        <w:rPr>
          <w:rFonts w:ascii="Times New Roman" w:hAnsi="Times New Roman"/>
          <w:i/>
          <w:color w:val="000000"/>
          <w:sz w:val="28"/>
          <w:szCs w:val="28"/>
        </w:rPr>
      </w:pPr>
      <w:r w:rsidRPr="003211C8">
        <w:rPr>
          <w:rFonts w:ascii="Times New Roman" w:hAnsi="Times New Roman"/>
          <w:color w:val="000000"/>
          <w:sz w:val="28"/>
          <w:szCs w:val="28"/>
        </w:rPr>
        <w:t xml:space="preserve">Пункт 3.5 </w:t>
      </w:r>
      <w:r>
        <w:rPr>
          <w:rFonts w:ascii="Times New Roman" w:hAnsi="Times New Roman"/>
          <w:color w:val="000000"/>
          <w:sz w:val="28"/>
          <w:szCs w:val="28"/>
        </w:rPr>
        <w:t>РОС</w:t>
      </w:r>
      <w:r w:rsidRPr="003211C8">
        <w:rPr>
          <w:rFonts w:ascii="Times New Roman" w:hAnsi="Times New Roman"/>
          <w:color w:val="000000"/>
          <w:sz w:val="28"/>
          <w:szCs w:val="28"/>
        </w:rPr>
        <w:t xml:space="preserve"> об обязанности работодателя обеспечивать месячную заработную плату работникам, отработавшим за этот период норму рабочего времени и выполнившим нормы труда, в размере не ниже величины прожиточного минимума трудоспособного населения выполняется на всех предприятиях, независимо от наличия данного обязательства в коллективном договоре. </w:t>
      </w:r>
    </w:p>
    <w:p w:rsidR="00DF0E45" w:rsidRDefault="00DF0E45" w:rsidP="00F65724">
      <w:pPr>
        <w:ind w:firstLine="567"/>
        <w:jc w:val="both"/>
        <w:rPr>
          <w:rFonts w:ascii="Times New Roman" w:hAnsi="Times New Roman"/>
          <w:i/>
          <w:color w:val="000000"/>
          <w:sz w:val="28"/>
          <w:szCs w:val="28"/>
        </w:rPr>
      </w:pPr>
      <w:r w:rsidRPr="003211C8">
        <w:rPr>
          <w:rFonts w:ascii="Times New Roman" w:hAnsi="Times New Roman"/>
          <w:color w:val="000000"/>
          <w:sz w:val="28"/>
          <w:szCs w:val="28"/>
        </w:rPr>
        <w:t>Минимальная заработная плата</w:t>
      </w:r>
      <w:r>
        <w:rPr>
          <w:rFonts w:ascii="Times New Roman" w:hAnsi="Times New Roman"/>
          <w:color w:val="000000"/>
          <w:sz w:val="28"/>
          <w:szCs w:val="28"/>
        </w:rPr>
        <w:t xml:space="preserve"> рабочих основных профессий</w:t>
      </w:r>
      <w:r w:rsidRPr="003211C8">
        <w:rPr>
          <w:rFonts w:ascii="Times New Roman" w:hAnsi="Times New Roman"/>
          <w:color w:val="000000"/>
          <w:sz w:val="28"/>
          <w:szCs w:val="28"/>
        </w:rPr>
        <w:t xml:space="preserve"> (тарифная ставка первого разряда) соответствует уровню </w:t>
      </w:r>
      <w:r>
        <w:rPr>
          <w:rFonts w:ascii="Times New Roman" w:hAnsi="Times New Roman"/>
          <w:color w:val="000000"/>
          <w:sz w:val="28"/>
          <w:szCs w:val="28"/>
        </w:rPr>
        <w:t>РОС:</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11582 / 12516</w:t>
      </w:r>
      <w:r w:rsidRPr="003211C8">
        <w:rPr>
          <w:rFonts w:ascii="Times New Roman" w:hAnsi="Times New Roman"/>
          <w:color w:val="000000"/>
          <w:sz w:val="28"/>
          <w:szCs w:val="28"/>
        </w:rPr>
        <w:t xml:space="preserve"> руб.</w:t>
      </w:r>
      <w:r>
        <w:rPr>
          <w:rFonts w:ascii="Times New Roman" w:hAnsi="Times New Roman"/>
          <w:color w:val="000000"/>
          <w:sz w:val="28"/>
          <w:szCs w:val="28"/>
        </w:rPr>
        <w:t xml:space="preserve">- для профессий, связанных с производством машин и оборудования; </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12143 руб. – для профессий, связанных с металлургическим производством;</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10275 руб. - для</w:t>
      </w:r>
      <w:r w:rsidRPr="005F3365">
        <w:rPr>
          <w:rFonts w:ascii="Times New Roman" w:hAnsi="Times New Roman"/>
          <w:color w:val="000000"/>
          <w:sz w:val="28"/>
          <w:szCs w:val="28"/>
        </w:rPr>
        <w:t xml:space="preserve"> </w:t>
      </w:r>
      <w:r>
        <w:rPr>
          <w:rFonts w:ascii="Times New Roman" w:hAnsi="Times New Roman"/>
          <w:color w:val="000000"/>
          <w:sz w:val="28"/>
          <w:szCs w:val="28"/>
        </w:rPr>
        <w:t>профессий, связанных с производством текстильный изделий) на большинстве предприятий.</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 xml:space="preserve">Следует отметить эффективную работу ППО ЗАО </w:t>
      </w:r>
      <w:r w:rsidRPr="003211C8">
        <w:rPr>
          <w:rFonts w:ascii="Times New Roman" w:hAnsi="Times New Roman"/>
          <w:color w:val="000000"/>
          <w:sz w:val="28"/>
          <w:szCs w:val="28"/>
        </w:rPr>
        <w:t>«Белорецкий завод рессор и пружин»</w:t>
      </w:r>
      <w:r>
        <w:rPr>
          <w:rFonts w:ascii="Times New Roman" w:hAnsi="Times New Roman"/>
          <w:color w:val="000000"/>
          <w:sz w:val="28"/>
          <w:szCs w:val="28"/>
        </w:rPr>
        <w:t xml:space="preserve"> (председатель ППО Гребенкина И.Б.) по увеличению тарифной ставки 1 разряда рабочих основных профессий с 3666 руб. до 24626 руб. с 1 июня 2021 года.</w:t>
      </w:r>
    </w:p>
    <w:p w:rsidR="00DF0E45" w:rsidRPr="003211C8" w:rsidRDefault="00DF0E45" w:rsidP="00F65724">
      <w:pPr>
        <w:shd w:val="clear" w:color="auto" w:fill="FFFFFF"/>
        <w:ind w:firstLine="567"/>
        <w:jc w:val="both"/>
        <w:rPr>
          <w:rFonts w:ascii="Times New Roman" w:hAnsi="Times New Roman"/>
          <w:i/>
          <w:color w:val="000000"/>
          <w:sz w:val="28"/>
          <w:szCs w:val="28"/>
        </w:rPr>
      </w:pPr>
      <w:r w:rsidRPr="003211C8">
        <w:rPr>
          <w:rFonts w:ascii="Times New Roman" w:hAnsi="Times New Roman"/>
          <w:color w:val="000000"/>
          <w:sz w:val="28"/>
          <w:szCs w:val="28"/>
        </w:rPr>
        <w:t>Тарифная составляющая в структуре фонда оплаты труда предприятия не менее 50% (п. 4.5 РОС) обеспечена на всех предприятия, за исключением</w:t>
      </w:r>
      <w:r>
        <w:rPr>
          <w:rFonts w:ascii="Times New Roman" w:hAnsi="Times New Roman"/>
          <w:color w:val="000000"/>
          <w:sz w:val="28"/>
          <w:szCs w:val="28"/>
        </w:rPr>
        <w:t xml:space="preserve"> трех</w:t>
      </w:r>
      <w:r w:rsidRPr="003211C8">
        <w:rPr>
          <w:rFonts w:ascii="Times New Roman" w:hAnsi="Times New Roman"/>
          <w:color w:val="000000"/>
          <w:sz w:val="28"/>
          <w:szCs w:val="28"/>
        </w:rPr>
        <w:t xml:space="preserve">: АО </w:t>
      </w:r>
      <w:r>
        <w:rPr>
          <w:rFonts w:ascii="Times New Roman" w:hAnsi="Times New Roman"/>
          <w:color w:val="000000"/>
          <w:sz w:val="28"/>
          <w:szCs w:val="28"/>
        </w:rPr>
        <w:t>«Благовещенский арматурный завод», АО «ИНМАН», ОО</w:t>
      </w:r>
      <w:r w:rsidRPr="003211C8">
        <w:rPr>
          <w:rFonts w:ascii="Times New Roman" w:hAnsi="Times New Roman"/>
          <w:color w:val="000000"/>
          <w:sz w:val="28"/>
          <w:szCs w:val="28"/>
        </w:rPr>
        <w:t>О «Мелеузовский завод железобетонных конструкций».</w:t>
      </w:r>
      <w:r>
        <w:rPr>
          <w:rFonts w:ascii="Times New Roman" w:hAnsi="Times New Roman"/>
          <w:color w:val="000000"/>
          <w:sz w:val="28"/>
          <w:szCs w:val="28"/>
        </w:rPr>
        <w:t xml:space="preserve"> </w:t>
      </w:r>
    </w:p>
    <w:p w:rsidR="00DF0E45" w:rsidRPr="003211C8" w:rsidRDefault="00DF0E45" w:rsidP="00F65724">
      <w:pPr>
        <w:ind w:firstLine="567"/>
        <w:jc w:val="both"/>
        <w:rPr>
          <w:rFonts w:ascii="Times New Roman" w:hAnsi="Times New Roman"/>
          <w:i/>
          <w:color w:val="000000"/>
          <w:sz w:val="28"/>
          <w:szCs w:val="28"/>
        </w:rPr>
      </w:pPr>
      <w:r w:rsidRPr="003211C8">
        <w:rPr>
          <w:rFonts w:ascii="Times New Roman" w:hAnsi="Times New Roman"/>
          <w:color w:val="000000"/>
          <w:sz w:val="28"/>
          <w:szCs w:val="28"/>
        </w:rPr>
        <w:t xml:space="preserve">Практически все профсоюзные комитеты регулярно рассматривают вопрос заработной платы на своих заседаниях. Следует отметить упорную, настойчивую работу по повышению уровня оплаты труда работников предприятий руководителями следующих первичных профсоюзных организаций: АО «БелЗАН» (председатель ППО </w:t>
      </w:r>
      <w:r>
        <w:rPr>
          <w:rFonts w:ascii="Times New Roman" w:hAnsi="Times New Roman"/>
          <w:color w:val="000000"/>
          <w:sz w:val="28"/>
          <w:szCs w:val="28"/>
        </w:rPr>
        <w:t>Коровкина А.Ю.), ППО ПАО «НЕФ</w:t>
      </w:r>
      <w:r w:rsidRPr="003211C8">
        <w:rPr>
          <w:rFonts w:ascii="Times New Roman" w:hAnsi="Times New Roman"/>
          <w:color w:val="000000"/>
          <w:sz w:val="28"/>
          <w:szCs w:val="28"/>
        </w:rPr>
        <w:t xml:space="preserve">АЗ» (председатель ППО Мулахметова Р.М.), ООО НПО «Станкостроение» (председатель ППО </w:t>
      </w:r>
      <w:r>
        <w:rPr>
          <w:rFonts w:ascii="Times New Roman" w:hAnsi="Times New Roman"/>
          <w:color w:val="000000"/>
          <w:sz w:val="28"/>
          <w:szCs w:val="28"/>
        </w:rPr>
        <w:t xml:space="preserve">Тизяева Ю.С.), </w:t>
      </w:r>
      <w:r w:rsidRPr="003211C8">
        <w:rPr>
          <w:rFonts w:ascii="Times New Roman" w:hAnsi="Times New Roman"/>
          <w:color w:val="000000"/>
          <w:sz w:val="28"/>
          <w:szCs w:val="28"/>
        </w:rPr>
        <w:t xml:space="preserve">АО «Салаватнефтемаш» (Енина Л.П.), ООО «СалаватГидравлика» (председатель ППО </w:t>
      </w:r>
      <w:r>
        <w:rPr>
          <w:rFonts w:ascii="Times New Roman" w:hAnsi="Times New Roman"/>
          <w:color w:val="000000"/>
          <w:sz w:val="28"/>
          <w:szCs w:val="28"/>
        </w:rPr>
        <w:t>Латыпова Т</w:t>
      </w:r>
      <w:r w:rsidRPr="003211C8">
        <w:rPr>
          <w:rFonts w:ascii="Times New Roman" w:hAnsi="Times New Roman"/>
          <w:color w:val="000000"/>
          <w:sz w:val="28"/>
          <w:szCs w:val="28"/>
        </w:rPr>
        <w:t>.</w:t>
      </w:r>
      <w:r>
        <w:rPr>
          <w:rFonts w:ascii="Times New Roman" w:hAnsi="Times New Roman"/>
          <w:color w:val="000000"/>
          <w:sz w:val="28"/>
          <w:szCs w:val="28"/>
        </w:rPr>
        <w:t xml:space="preserve">В.), АО «МК «Витязь» (председатель Юзлибаев Р.З.), </w:t>
      </w:r>
      <w:r w:rsidRPr="003211C8">
        <w:rPr>
          <w:rFonts w:ascii="Times New Roman" w:hAnsi="Times New Roman"/>
          <w:color w:val="000000"/>
          <w:sz w:val="28"/>
          <w:szCs w:val="28"/>
        </w:rPr>
        <w:t>АО «Уралтехнострой-Туймазыхиммаш</w:t>
      </w:r>
      <w:r>
        <w:rPr>
          <w:rFonts w:ascii="Times New Roman" w:hAnsi="Times New Roman"/>
          <w:color w:val="000000"/>
          <w:sz w:val="28"/>
          <w:szCs w:val="28"/>
        </w:rPr>
        <w:t>» (председатель ППО Полев В.Г.).</w:t>
      </w:r>
      <w:r w:rsidRPr="003211C8">
        <w:rPr>
          <w:rFonts w:ascii="Times New Roman" w:hAnsi="Times New Roman"/>
          <w:color w:val="000000"/>
          <w:sz w:val="28"/>
          <w:szCs w:val="28"/>
        </w:rPr>
        <w:t xml:space="preserve"> </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 xml:space="preserve">Республиканский комитет </w:t>
      </w:r>
      <w:r w:rsidRPr="003211C8">
        <w:rPr>
          <w:rFonts w:ascii="Times New Roman" w:hAnsi="Times New Roman"/>
          <w:color w:val="000000"/>
          <w:sz w:val="28"/>
          <w:szCs w:val="28"/>
        </w:rPr>
        <w:t xml:space="preserve">проводит ежеквартальный мониторинг социально-экономических показателей работы по каждому предприятию, в том числе уровня заработной платы, выполнения пунктов Республиканского отраслевого соглашения, прорабатывает отдельные вопросы по проблемным </w:t>
      </w:r>
      <w:r w:rsidRPr="003211C8">
        <w:rPr>
          <w:rFonts w:ascii="Times New Roman" w:hAnsi="Times New Roman"/>
          <w:color w:val="000000"/>
          <w:sz w:val="28"/>
          <w:szCs w:val="28"/>
        </w:rPr>
        <w:lastRenderedPageBreak/>
        <w:t>предприятиям с Министерством промышленности и инновационной политики Республики Башкортостан, Министерством семьи, труда и социальных отношений Республики Башкортостан и другими ведомствами.</w:t>
      </w:r>
    </w:p>
    <w:p w:rsidR="00DF0E45" w:rsidRDefault="00DF0E45" w:rsidP="00F65724">
      <w:pPr>
        <w:ind w:firstLine="567"/>
        <w:jc w:val="both"/>
        <w:rPr>
          <w:rFonts w:ascii="Times New Roman" w:hAnsi="Times New Roman"/>
          <w:i/>
          <w:color w:val="000000"/>
          <w:sz w:val="28"/>
          <w:szCs w:val="28"/>
        </w:rPr>
      </w:pPr>
      <w:r>
        <w:rPr>
          <w:rFonts w:ascii="Times New Roman" w:hAnsi="Times New Roman"/>
          <w:color w:val="000000"/>
          <w:sz w:val="28"/>
          <w:szCs w:val="28"/>
        </w:rPr>
        <w:t>В 2021 году коллективные обращения от работников предприятий отрасли не поступали.</w:t>
      </w:r>
    </w:p>
    <w:p w:rsidR="00114D72" w:rsidRDefault="00B266AC" w:rsidP="00F65724">
      <w:pPr>
        <w:ind w:firstLine="567"/>
        <w:jc w:val="both"/>
        <w:rPr>
          <w:rFonts w:ascii="Times New Roman" w:hAnsi="Times New Roman"/>
          <w:color w:val="000000"/>
          <w:sz w:val="28"/>
          <w:szCs w:val="28"/>
        </w:rPr>
      </w:pPr>
      <w:r>
        <w:rPr>
          <w:rFonts w:ascii="Times New Roman" w:hAnsi="Times New Roman"/>
          <w:sz w:val="28"/>
          <w:szCs w:val="28"/>
        </w:rPr>
        <w:t>В</w:t>
      </w:r>
      <w:r w:rsidR="00DF0E45" w:rsidRPr="003211C8">
        <w:rPr>
          <w:rFonts w:ascii="Times New Roman" w:hAnsi="Times New Roman"/>
          <w:sz w:val="28"/>
          <w:szCs w:val="28"/>
        </w:rPr>
        <w:t xml:space="preserve"> нарушение пунктов Республиканского соглашения, Республиканского </w:t>
      </w:r>
      <w:r w:rsidR="00DF0E45">
        <w:rPr>
          <w:rFonts w:ascii="Times New Roman" w:hAnsi="Times New Roman"/>
          <w:sz w:val="28"/>
          <w:szCs w:val="28"/>
        </w:rPr>
        <w:t>и Федеральных Отраслевых соглашений</w:t>
      </w:r>
      <w:r w:rsidR="00DF0E45" w:rsidRPr="003211C8">
        <w:rPr>
          <w:rFonts w:ascii="Times New Roman" w:hAnsi="Times New Roman"/>
          <w:sz w:val="28"/>
          <w:szCs w:val="28"/>
        </w:rPr>
        <w:t xml:space="preserve">, пунктов коллективных договоров на </w:t>
      </w:r>
      <w:r w:rsidR="00DF0E45">
        <w:rPr>
          <w:rFonts w:ascii="Times New Roman" w:hAnsi="Times New Roman"/>
          <w:sz w:val="28"/>
          <w:szCs w:val="28"/>
        </w:rPr>
        <w:t>ряде предприятий</w:t>
      </w:r>
      <w:r w:rsidR="00DF0E45" w:rsidRPr="003211C8">
        <w:rPr>
          <w:rFonts w:ascii="Times New Roman" w:hAnsi="Times New Roman"/>
          <w:sz w:val="28"/>
          <w:szCs w:val="28"/>
        </w:rPr>
        <w:t xml:space="preserve"> не производилась индексация заработной платы, а тарифные ставки не соответствуют уровню, установленному Республиканским соглашением. Также планка тарифной части в составе заработной платы не везде достига</w:t>
      </w:r>
      <w:r w:rsidR="00DF0E45">
        <w:rPr>
          <w:rFonts w:ascii="Times New Roman" w:hAnsi="Times New Roman"/>
          <w:sz w:val="28"/>
          <w:szCs w:val="28"/>
        </w:rPr>
        <w:t>ет 50 процентов. Как следствие, низкий</w:t>
      </w:r>
      <w:r w:rsidR="00DF0E45" w:rsidRPr="003211C8">
        <w:rPr>
          <w:rFonts w:ascii="Times New Roman" w:hAnsi="Times New Roman"/>
          <w:sz w:val="28"/>
          <w:szCs w:val="28"/>
        </w:rPr>
        <w:t xml:space="preserve"> </w:t>
      </w:r>
      <w:r w:rsidR="00DF0E45">
        <w:rPr>
          <w:rFonts w:ascii="Times New Roman" w:hAnsi="Times New Roman"/>
          <w:sz w:val="28"/>
          <w:szCs w:val="28"/>
        </w:rPr>
        <w:t>уровень</w:t>
      </w:r>
      <w:r w:rsidR="00DF0E45" w:rsidRPr="003211C8">
        <w:rPr>
          <w:rFonts w:ascii="Times New Roman" w:hAnsi="Times New Roman"/>
          <w:sz w:val="28"/>
          <w:szCs w:val="28"/>
        </w:rPr>
        <w:t xml:space="preserve"> заработной платы. </w:t>
      </w:r>
      <w:r w:rsidR="00DF0E45" w:rsidRPr="003211C8">
        <w:rPr>
          <w:rFonts w:ascii="Times New Roman" w:hAnsi="Times New Roman"/>
          <w:color w:val="000000"/>
          <w:sz w:val="28"/>
          <w:szCs w:val="28"/>
        </w:rPr>
        <w:t xml:space="preserve"> </w:t>
      </w:r>
    </w:p>
    <w:p w:rsidR="00114D72" w:rsidRDefault="00114D72" w:rsidP="00114D72">
      <w:pPr>
        <w:ind w:firstLine="708"/>
        <w:jc w:val="center"/>
        <w:rPr>
          <w:rFonts w:ascii="Times New Roman" w:hAnsi="Times New Roman"/>
          <w:b/>
          <w:sz w:val="28"/>
          <w:szCs w:val="28"/>
          <w:u w:val="single"/>
        </w:rPr>
      </w:pPr>
    </w:p>
    <w:p w:rsidR="00311D85" w:rsidRPr="00AF7274" w:rsidRDefault="00B85780" w:rsidP="00114D72">
      <w:pPr>
        <w:ind w:firstLine="708"/>
        <w:jc w:val="center"/>
        <w:rPr>
          <w:rFonts w:ascii="Times New Roman" w:hAnsi="Times New Roman"/>
          <w:b/>
          <w:sz w:val="28"/>
          <w:szCs w:val="28"/>
        </w:rPr>
      </w:pPr>
      <w:r w:rsidRPr="00EC7889">
        <w:rPr>
          <w:rFonts w:ascii="Times New Roman" w:hAnsi="Times New Roman"/>
          <w:b/>
          <w:sz w:val="28"/>
          <w:szCs w:val="28"/>
          <w:u w:val="single"/>
        </w:rPr>
        <w:t>Охрана труда</w:t>
      </w:r>
    </w:p>
    <w:p w:rsidR="00311D85" w:rsidRPr="00772918" w:rsidRDefault="00311D85" w:rsidP="00A72D5B">
      <w:pPr>
        <w:spacing w:line="100" w:lineRule="atLeast"/>
        <w:ind w:firstLine="567"/>
        <w:jc w:val="both"/>
        <w:rPr>
          <w:rFonts w:ascii="Times New Roman" w:hAnsi="Times New Roman"/>
          <w:sz w:val="28"/>
          <w:szCs w:val="28"/>
        </w:rPr>
      </w:pPr>
      <w:r w:rsidRPr="00772918">
        <w:rPr>
          <w:rFonts w:ascii="Times New Roman" w:hAnsi="Times New Roman"/>
          <w:sz w:val="28"/>
          <w:szCs w:val="28"/>
        </w:rPr>
        <w:t xml:space="preserve">Профсоюзный контроль за соблюдением безопасных условий труда осуществляют </w:t>
      </w:r>
      <w:r>
        <w:rPr>
          <w:rFonts w:ascii="Times New Roman" w:hAnsi="Times New Roman"/>
          <w:sz w:val="28"/>
          <w:szCs w:val="28"/>
        </w:rPr>
        <w:t>2 технических</w:t>
      </w:r>
      <w:r w:rsidRPr="00772918">
        <w:rPr>
          <w:rFonts w:ascii="Times New Roman" w:hAnsi="Times New Roman"/>
          <w:sz w:val="28"/>
          <w:szCs w:val="28"/>
        </w:rPr>
        <w:t xml:space="preserve"> инспектор</w:t>
      </w:r>
      <w:r>
        <w:rPr>
          <w:rFonts w:ascii="Times New Roman" w:hAnsi="Times New Roman"/>
          <w:sz w:val="28"/>
          <w:szCs w:val="28"/>
        </w:rPr>
        <w:t>а</w:t>
      </w:r>
      <w:r w:rsidRPr="00772918">
        <w:rPr>
          <w:rFonts w:ascii="Times New Roman" w:hAnsi="Times New Roman"/>
          <w:sz w:val="28"/>
          <w:szCs w:val="28"/>
        </w:rPr>
        <w:t xml:space="preserve"> труд</w:t>
      </w:r>
      <w:r>
        <w:rPr>
          <w:rFonts w:ascii="Times New Roman" w:hAnsi="Times New Roman"/>
          <w:sz w:val="28"/>
          <w:szCs w:val="28"/>
        </w:rPr>
        <w:t>а РОСПРОФПРОМ-Башкортостан (один внештатный инспектор утвержден ЦК в ПАО «НЕФАЗ») и 248</w:t>
      </w:r>
      <w:r w:rsidRPr="00772918">
        <w:rPr>
          <w:rFonts w:ascii="Times New Roman" w:hAnsi="Times New Roman"/>
          <w:sz w:val="28"/>
          <w:szCs w:val="28"/>
        </w:rPr>
        <w:t xml:space="preserve"> уполномоченных по охране труда.</w:t>
      </w:r>
    </w:p>
    <w:p w:rsidR="00311D85" w:rsidRDefault="00311D85" w:rsidP="00A72D5B">
      <w:pPr>
        <w:spacing w:line="100" w:lineRule="atLeast"/>
        <w:ind w:firstLine="567"/>
        <w:jc w:val="both"/>
        <w:rPr>
          <w:rFonts w:ascii="Times New Roman" w:hAnsi="Times New Roman"/>
          <w:sz w:val="28"/>
          <w:szCs w:val="28"/>
        </w:rPr>
      </w:pPr>
      <w:r>
        <w:rPr>
          <w:rFonts w:ascii="Times New Roman" w:hAnsi="Times New Roman"/>
          <w:sz w:val="28"/>
          <w:szCs w:val="28"/>
        </w:rPr>
        <w:t>Р</w:t>
      </w:r>
      <w:r w:rsidRPr="00E45393">
        <w:rPr>
          <w:rFonts w:ascii="Times New Roman" w:hAnsi="Times New Roman"/>
          <w:sz w:val="28"/>
          <w:szCs w:val="28"/>
        </w:rPr>
        <w:t xml:space="preserve">еспубликанским комитетом </w:t>
      </w:r>
      <w:r>
        <w:rPr>
          <w:rFonts w:ascii="Times New Roman" w:hAnsi="Times New Roman"/>
          <w:sz w:val="28"/>
          <w:szCs w:val="28"/>
        </w:rPr>
        <w:t xml:space="preserve">постоянно осуществлялся </w:t>
      </w:r>
      <w:r w:rsidRPr="00E45393">
        <w:rPr>
          <w:rFonts w:ascii="Times New Roman" w:hAnsi="Times New Roman"/>
          <w:sz w:val="28"/>
          <w:szCs w:val="28"/>
        </w:rPr>
        <w:t>мониторинг травматизма, общей и профессиональной заболеваемости</w:t>
      </w:r>
      <w:r>
        <w:rPr>
          <w:rFonts w:ascii="Times New Roman" w:hAnsi="Times New Roman"/>
          <w:sz w:val="28"/>
          <w:szCs w:val="28"/>
        </w:rPr>
        <w:t>. Д</w:t>
      </w:r>
      <w:r w:rsidRPr="00E45393">
        <w:rPr>
          <w:rFonts w:ascii="Times New Roman" w:hAnsi="Times New Roman"/>
          <w:sz w:val="28"/>
          <w:szCs w:val="28"/>
        </w:rPr>
        <w:t xml:space="preserve">важды в год </w:t>
      </w:r>
      <w:r>
        <w:rPr>
          <w:rFonts w:ascii="Times New Roman" w:hAnsi="Times New Roman"/>
          <w:sz w:val="28"/>
          <w:szCs w:val="28"/>
        </w:rPr>
        <w:t xml:space="preserve">по итогам полугодия и года этот вопрос рассматривался </w:t>
      </w:r>
      <w:r w:rsidRPr="00E45393">
        <w:rPr>
          <w:rFonts w:ascii="Times New Roman" w:hAnsi="Times New Roman"/>
          <w:sz w:val="28"/>
          <w:szCs w:val="28"/>
        </w:rPr>
        <w:t>на заседаниях президиума</w:t>
      </w:r>
      <w:r>
        <w:rPr>
          <w:rFonts w:ascii="Times New Roman" w:hAnsi="Times New Roman"/>
          <w:sz w:val="28"/>
          <w:szCs w:val="28"/>
        </w:rPr>
        <w:t>.</w:t>
      </w:r>
      <w:r w:rsidRPr="00E45393">
        <w:rPr>
          <w:rFonts w:ascii="Times New Roman" w:hAnsi="Times New Roman"/>
          <w:sz w:val="28"/>
          <w:szCs w:val="28"/>
        </w:rPr>
        <w:t xml:space="preserve"> </w:t>
      </w:r>
    </w:p>
    <w:p w:rsidR="00311D85" w:rsidRPr="00606929" w:rsidRDefault="00311D85" w:rsidP="00A72D5B">
      <w:pPr>
        <w:ind w:firstLine="567"/>
        <w:jc w:val="both"/>
        <w:rPr>
          <w:rFonts w:ascii="Times New Roman" w:hAnsi="Times New Roman"/>
          <w:iCs/>
          <w:sz w:val="28"/>
          <w:szCs w:val="28"/>
        </w:rPr>
      </w:pPr>
      <w:r w:rsidRPr="00606929">
        <w:rPr>
          <w:rFonts w:ascii="Times New Roman" w:hAnsi="Times New Roman"/>
          <w:iCs/>
          <w:sz w:val="28"/>
          <w:szCs w:val="28"/>
        </w:rPr>
        <w:t>В 2021 году техническим инспектором РОСПРОФПРОМ-Башкортостан проведены 5 проверок.</w:t>
      </w:r>
    </w:p>
    <w:p w:rsidR="00F65724" w:rsidRDefault="00311D85" w:rsidP="00A72D5B">
      <w:pPr>
        <w:ind w:firstLine="567"/>
        <w:jc w:val="both"/>
        <w:rPr>
          <w:rFonts w:ascii="Times New Roman" w:hAnsi="Times New Roman"/>
          <w:sz w:val="28"/>
          <w:szCs w:val="28"/>
        </w:rPr>
      </w:pPr>
      <w:r w:rsidRPr="00606929">
        <w:rPr>
          <w:rFonts w:ascii="Times New Roman" w:hAnsi="Times New Roman"/>
          <w:sz w:val="28"/>
          <w:szCs w:val="28"/>
        </w:rPr>
        <w:t xml:space="preserve">В период с 18 октября 2021 года по 01 ноября 2021 года были проведена  проверка предприятий ООО «Геоспейс Технолоджис Евразия», АО «МК «Витязь», ГБПОУ «Ишимбайский профессиональный колледж», АО «Благовещенский арматурный завод», </w:t>
      </w:r>
      <w:r w:rsidRPr="00606929">
        <w:rPr>
          <w:rFonts w:ascii="Times New Roman" w:hAnsi="Times New Roman"/>
          <w:color w:val="000000"/>
          <w:sz w:val="28"/>
          <w:szCs w:val="28"/>
        </w:rPr>
        <w:t>АО</w:t>
      </w:r>
      <w:r w:rsidR="004D358C">
        <w:rPr>
          <w:rFonts w:ascii="Times New Roman" w:hAnsi="Times New Roman"/>
          <w:sz w:val="28"/>
          <w:szCs w:val="28"/>
        </w:rPr>
        <w:t xml:space="preserve"> «БелЗАН </w:t>
      </w:r>
      <w:r w:rsidRPr="00606929">
        <w:rPr>
          <w:rFonts w:ascii="Times New Roman" w:hAnsi="Times New Roman"/>
          <w:sz w:val="28"/>
          <w:szCs w:val="28"/>
        </w:rPr>
        <w:t xml:space="preserve"> по вопросам готовности данных организаций к работе в осенне-зимний период 2021</w:t>
      </w:r>
      <w:r w:rsidR="004D358C">
        <w:rPr>
          <w:rFonts w:ascii="Times New Roman" w:hAnsi="Times New Roman"/>
          <w:sz w:val="28"/>
          <w:szCs w:val="28"/>
        </w:rPr>
        <w:t>-</w:t>
      </w:r>
      <w:r w:rsidRPr="00606929">
        <w:rPr>
          <w:rFonts w:ascii="Times New Roman" w:hAnsi="Times New Roman"/>
          <w:sz w:val="28"/>
          <w:szCs w:val="28"/>
        </w:rPr>
        <w:t xml:space="preserve"> 2022 годов.</w:t>
      </w:r>
      <w:r w:rsidR="004D358C">
        <w:rPr>
          <w:rFonts w:ascii="Times New Roman" w:hAnsi="Times New Roman"/>
          <w:sz w:val="28"/>
          <w:szCs w:val="28"/>
        </w:rPr>
        <w:t xml:space="preserve"> </w:t>
      </w:r>
    </w:p>
    <w:p w:rsidR="00311D85" w:rsidRPr="00606929" w:rsidRDefault="00311D85" w:rsidP="00F65724">
      <w:pPr>
        <w:jc w:val="both"/>
        <w:rPr>
          <w:rFonts w:ascii="Times New Roman" w:hAnsi="Times New Roman"/>
          <w:sz w:val="28"/>
          <w:szCs w:val="28"/>
        </w:rPr>
      </w:pPr>
      <w:r w:rsidRPr="00606929">
        <w:rPr>
          <w:rFonts w:ascii="Times New Roman" w:hAnsi="Times New Roman"/>
          <w:sz w:val="28"/>
          <w:szCs w:val="28"/>
        </w:rPr>
        <w:t xml:space="preserve">В ходе проверки было установлено, что в целом все организации и учебное заведение готовы к работе в осенне-зимний период 2021 -2022 гг. </w:t>
      </w:r>
    </w:p>
    <w:p w:rsidR="00311D85" w:rsidRPr="00606929" w:rsidRDefault="00311D85" w:rsidP="00A72D5B">
      <w:pPr>
        <w:ind w:firstLine="567"/>
        <w:jc w:val="both"/>
        <w:rPr>
          <w:rFonts w:ascii="Times New Roman" w:hAnsi="Times New Roman"/>
          <w:sz w:val="28"/>
          <w:szCs w:val="28"/>
        </w:rPr>
      </w:pPr>
      <w:r w:rsidRPr="00606929">
        <w:rPr>
          <w:rFonts w:ascii="Times New Roman" w:hAnsi="Times New Roman"/>
          <w:sz w:val="28"/>
          <w:szCs w:val="28"/>
        </w:rPr>
        <w:t>Во всех проверенных предприятиях и учреждениях были изданы приказы по подготовке к работе в зимних условиях, разработаны соответствующие мероприятия и планы работ, назначены ответственные лица за их исполнение. Ход подготовки регулярно контролировался администрацией предприятий</w:t>
      </w:r>
      <w:r w:rsidR="004D358C">
        <w:rPr>
          <w:rFonts w:ascii="Times New Roman" w:hAnsi="Times New Roman"/>
          <w:sz w:val="28"/>
          <w:szCs w:val="28"/>
        </w:rPr>
        <w:t>,</w:t>
      </w:r>
      <w:r w:rsidRPr="00606929">
        <w:rPr>
          <w:rFonts w:ascii="Times New Roman" w:hAnsi="Times New Roman"/>
          <w:sz w:val="28"/>
          <w:szCs w:val="28"/>
        </w:rPr>
        <w:t xml:space="preserve"> профсоюзными комитетами с оформлением соответствующих протоколов. Санитарно-бытовые помещения всех организаций находятся в удовлетворительном состоянии, обеспеченность ими составляет 100%. Обеспеченность работников организаций спецодеждой, в том числе зимней, составляет 100 %.</w:t>
      </w:r>
    </w:p>
    <w:p w:rsidR="00311D85" w:rsidRPr="00606929" w:rsidRDefault="004D358C" w:rsidP="00A72D5B">
      <w:pPr>
        <w:pStyle w:val="a3"/>
        <w:ind w:firstLine="567"/>
        <w:rPr>
          <w:rFonts w:ascii="Times New Roman" w:hAnsi="Times New Roman"/>
          <w:color w:val="000000"/>
          <w:sz w:val="28"/>
          <w:szCs w:val="28"/>
        </w:rPr>
      </w:pPr>
      <w:r>
        <w:rPr>
          <w:rFonts w:ascii="Times New Roman" w:hAnsi="Times New Roman"/>
          <w:bCs/>
          <w:color w:val="000000"/>
          <w:sz w:val="28"/>
          <w:szCs w:val="28"/>
        </w:rPr>
        <w:t>П</w:t>
      </w:r>
      <w:r w:rsidR="00311D85" w:rsidRPr="00606929">
        <w:rPr>
          <w:rFonts w:ascii="Times New Roman" w:hAnsi="Times New Roman"/>
          <w:bCs/>
          <w:color w:val="000000"/>
          <w:sz w:val="28"/>
          <w:szCs w:val="28"/>
        </w:rPr>
        <w:t>роведены выездные проверки в ООО «</w:t>
      </w:r>
      <w:r>
        <w:rPr>
          <w:rFonts w:ascii="Times New Roman" w:hAnsi="Times New Roman"/>
          <w:bCs/>
          <w:color w:val="000000"/>
          <w:sz w:val="28"/>
          <w:szCs w:val="28"/>
        </w:rPr>
        <w:t>Салават</w:t>
      </w:r>
      <w:r w:rsidR="00311D85" w:rsidRPr="00606929">
        <w:rPr>
          <w:rFonts w:ascii="Times New Roman" w:hAnsi="Times New Roman"/>
          <w:bCs/>
          <w:color w:val="000000"/>
          <w:sz w:val="28"/>
          <w:szCs w:val="28"/>
        </w:rPr>
        <w:t xml:space="preserve">Гидравлика», АО «БелЗАН», АО «МК «Витязь», ООО «Мелеузовский ЖБК». </w:t>
      </w:r>
      <w:r>
        <w:rPr>
          <w:rFonts w:ascii="Times New Roman" w:hAnsi="Times New Roman"/>
          <w:bCs/>
          <w:color w:val="000000"/>
          <w:sz w:val="28"/>
          <w:szCs w:val="28"/>
        </w:rPr>
        <w:t>П</w:t>
      </w:r>
      <w:r>
        <w:rPr>
          <w:rFonts w:ascii="Times New Roman" w:hAnsi="Times New Roman"/>
          <w:color w:val="000000"/>
          <w:sz w:val="28"/>
          <w:szCs w:val="28"/>
        </w:rPr>
        <w:t>роверяли</w:t>
      </w:r>
      <w:r w:rsidR="00311D85" w:rsidRPr="00606929">
        <w:rPr>
          <w:rFonts w:ascii="Times New Roman" w:hAnsi="Times New Roman"/>
          <w:color w:val="000000"/>
          <w:sz w:val="28"/>
          <w:szCs w:val="28"/>
        </w:rPr>
        <w:t>сь обеспечен</w:t>
      </w:r>
      <w:r>
        <w:rPr>
          <w:rFonts w:ascii="Times New Roman" w:hAnsi="Times New Roman"/>
          <w:color w:val="000000"/>
          <w:sz w:val="28"/>
          <w:szCs w:val="28"/>
        </w:rPr>
        <w:t>ность</w:t>
      </w:r>
      <w:r w:rsidRPr="004D358C">
        <w:rPr>
          <w:rFonts w:ascii="Times New Roman" w:hAnsi="Times New Roman"/>
          <w:color w:val="000000"/>
          <w:sz w:val="28"/>
          <w:szCs w:val="28"/>
        </w:rPr>
        <w:t xml:space="preserve"> </w:t>
      </w:r>
      <w:r>
        <w:rPr>
          <w:rFonts w:ascii="Times New Roman" w:hAnsi="Times New Roman"/>
          <w:color w:val="000000"/>
          <w:sz w:val="28"/>
          <w:szCs w:val="28"/>
        </w:rPr>
        <w:t xml:space="preserve">средствами индивидуальной защиты </w:t>
      </w:r>
      <w:r w:rsidR="00311D85" w:rsidRPr="00606929">
        <w:rPr>
          <w:rFonts w:ascii="Times New Roman" w:hAnsi="Times New Roman"/>
          <w:color w:val="000000"/>
          <w:sz w:val="28"/>
          <w:szCs w:val="28"/>
        </w:rPr>
        <w:t xml:space="preserve">и организация </w:t>
      </w:r>
      <w:r>
        <w:rPr>
          <w:rFonts w:ascii="Times New Roman" w:hAnsi="Times New Roman"/>
          <w:color w:val="000000"/>
          <w:sz w:val="28"/>
          <w:szCs w:val="28"/>
        </w:rPr>
        <w:t xml:space="preserve">их </w:t>
      </w:r>
      <w:r w:rsidR="00311D85" w:rsidRPr="00606929">
        <w:rPr>
          <w:rFonts w:ascii="Times New Roman" w:hAnsi="Times New Roman"/>
          <w:color w:val="000000"/>
          <w:sz w:val="28"/>
          <w:szCs w:val="28"/>
        </w:rPr>
        <w:t>выдачи работникам</w:t>
      </w:r>
      <w:r>
        <w:rPr>
          <w:rFonts w:ascii="Times New Roman" w:hAnsi="Times New Roman"/>
          <w:color w:val="000000"/>
          <w:sz w:val="28"/>
          <w:szCs w:val="28"/>
        </w:rPr>
        <w:t>; организация обучения по охране труда;</w:t>
      </w:r>
      <w:r w:rsidR="00311D85" w:rsidRPr="00606929">
        <w:rPr>
          <w:rFonts w:ascii="Times New Roman" w:hAnsi="Times New Roman"/>
          <w:color w:val="000000"/>
          <w:sz w:val="28"/>
          <w:szCs w:val="28"/>
        </w:rPr>
        <w:t xml:space="preserve"> проведение периодических медицинских осмотров и выполнение</w:t>
      </w:r>
      <w:r w:rsidR="00663E3A">
        <w:rPr>
          <w:rFonts w:ascii="Times New Roman" w:hAnsi="Times New Roman"/>
          <w:color w:val="000000"/>
          <w:sz w:val="28"/>
          <w:szCs w:val="28"/>
        </w:rPr>
        <w:t xml:space="preserve"> рекомендаций по их </w:t>
      </w:r>
      <w:r w:rsidR="00663E3A">
        <w:rPr>
          <w:rFonts w:ascii="Times New Roman" w:hAnsi="Times New Roman"/>
          <w:color w:val="000000"/>
          <w:sz w:val="28"/>
          <w:szCs w:val="28"/>
        </w:rPr>
        <w:lastRenderedPageBreak/>
        <w:t xml:space="preserve">результатам; </w:t>
      </w:r>
      <w:r w:rsidR="00311D85" w:rsidRPr="00606929">
        <w:rPr>
          <w:rFonts w:ascii="Times New Roman" w:hAnsi="Times New Roman"/>
          <w:color w:val="000000"/>
          <w:sz w:val="28"/>
          <w:szCs w:val="28"/>
        </w:rPr>
        <w:t xml:space="preserve">выполнение администрацией предприятий обязательств по Коллективным договорам и Соглашениям, предоставление льгот и компенсаций за работу во вредных, опасных и (или) тяжелых условиях труда. </w:t>
      </w:r>
    </w:p>
    <w:p w:rsidR="00311D85" w:rsidRPr="00606929" w:rsidRDefault="00311D85" w:rsidP="00A72D5B">
      <w:pPr>
        <w:pStyle w:val="a3"/>
        <w:ind w:firstLine="567"/>
        <w:rPr>
          <w:rFonts w:ascii="Times New Roman" w:hAnsi="Times New Roman"/>
          <w:color w:val="000000"/>
          <w:sz w:val="28"/>
          <w:szCs w:val="28"/>
        </w:rPr>
      </w:pPr>
      <w:r w:rsidRPr="00606929">
        <w:rPr>
          <w:rFonts w:ascii="Times New Roman" w:hAnsi="Times New Roman"/>
          <w:color w:val="000000"/>
          <w:sz w:val="28"/>
          <w:szCs w:val="28"/>
        </w:rPr>
        <w:t>В ходе проведения проверок и выездов на предприятия были проведены устные консультации по вопросам охраны труда членов профсоюза. Всего поступило 78 устных обращений.</w:t>
      </w:r>
    </w:p>
    <w:p w:rsidR="00311D85" w:rsidRPr="00606929" w:rsidRDefault="00311D85" w:rsidP="00A72D5B">
      <w:pPr>
        <w:pStyle w:val="a3"/>
        <w:ind w:firstLine="567"/>
        <w:rPr>
          <w:rFonts w:ascii="Times New Roman" w:hAnsi="Times New Roman"/>
          <w:color w:val="000000"/>
          <w:sz w:val="28"/>
          <w:szCs w:val="28"/>
        </w:rPr>
      </w:pPr>
      <w:r w:rsidRPr="00606929">
        <w:rPr>
          <w:rFonts w:ascii="Times New Roman" w:hAnsi="Times New Roman"/>
          <w:color w:val="000000"/>
          <w:sz w:val="28"/>
          <w:szCs w:val="28"/>
        </w:rPr>
        <w:t xml:space="preserve">В рамках продолжающегося судебного разбирательства по факту смертельного несчастного случая, произошедшего </w:t>
      </w:r>
      <w:r w:rsidR="00663E3A">
        <w:rPr>
          <w:rFonts w:ascii="Times New Roman" w:hAnsi="Times New Roman"/>
          <w:color w:val="000000"/>
          <w:sz w:val="28"/>
          <w:szCs w:val="28"/>
        </w:rPr>
        <w:t>в</w:t>
      </w:r>
      <w:r w:rsidRPr="00606929">
        <w:rPr>
          <w:rFonts w:ascii="Times New Roman" w:hAnsi="Times New Roman"/>
          <w:color w:val="000000"/>
          <w:sz w:val="28"/>
          <w:szCs w:val="28"/>
        </w:rPr>
        <w:t xml:space="preserve"> </w:t>
      </w:r>
      <w:r w:rsidR="00663E3A">
        <w:rPr>
          <w:rFonts w:ascii="Times New Roman" w:hAnsi="Times New Roman"/>
          <w:color w:val="000000"/>
          <w:sz w:val="28"/>
          <w:szCs w:val="28"/>
        </w:rPr>
        <w:t>ФКП «Авангард» 20.11.2020 г. технический и правовой инспекторы труда</w:t>
      </w:r>
      <w:r w:rsidRPr="00606929">
        <w:rPr>
          <w:rFonts w:ascii="Times New Roman" w:hAnsi="Times New Roman"/>
          <w:color w:val="000000"/>
          <w:sz w:val="28"/>
          <w:szCs w:val="28"/>
        </w:rPr>
        <w:t xml:space="preserve"> приня</w:t>
      </w:r>
      <w:r w:rsidR="00663E3A">
        <w:rPr>
          <w:rFonts w:ascii="Times New Roman" w:hAnsi="Times New Roman"/>
          <w:color w:val="000000"/>
          <w:sz w:val="28"/>
          <w:szCs w:val="28"/>
        </w:rPr>
        <w:t>ли</w:t>
      </w:r>
      <w:r w:rsidRPr="00606929">
        <w:rPr>
          <w:rFonts w:ascii="Times New Roman" w:hAnsi="Times New Roman"/>
          <w:color w:val="000000"/>
          <w:sz w:val="28"/>
          <w:szCs w:val="28"/>
        </w:rPr>
        <w:t xml:space="preserve"> участие в двух заседаниях Стерлитамакского городского суда.</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sz w:val="28"/>
          <w:szCs w:val="28"/>
        </w:rPr>
        <w:t>За 2021 год количество несчастных случаев уменьшилось на 11 (17 случаев, из них лёгких 14) по сравнению с 2020 годом - 28  случаев (из них лёгкие 22).</w:t>
      </w:r>
      <w:r w:rsidR="00663E3A">
        <w:rPr>
          <w:rFonts w:ascii="Times New Roman" w:hAnsi="Times New Roman"/>
          <w:sz w:val="28"/>
          <w:szCs w:val="28"/>
        </w:rPr>
        <w:t xml:space="preserve"> </w:t>
      </w:r>
      <w:r w:rsidRPr="000E4B2A">
        <w:rPr>
          <w:rFonts w:ascii="Times New Roman" w:hAnsi="Times New Roman"/>
          <w:sz w:val="28"/>
          <w:szCs w:val="28"/>
        </w:rPr>
        <w:t xml:space="preserve">Зафиксированы один смертельный и два тяжёлых несчастных случая в ПАО «НЕФАЗ». </w:t>
      </w:r>
    </w:p>
    <w:p w:rsidR="00311D85" w:rsidRPr="000E4B2A" w:rsidRDefault="00311D85" w:rsidP="00A72D5B">
      <w:pPr>
        <w:spacing w:line="240" w:lineRule="atLeast"/>
        <w:ind w:firstLine="567"/>
        <w:contextualSpacing/>
        <w:jc w:val="both"/>
        <w:rPr>
          <w:rFonts w:ascii="Times New Roman" w:hAnsi="Times New Roman"/>
          <w:sz w:val="28"/>
          <w:szCs w:val="28"/>
        </w:rPr>
      </w:pPr>
      <w:r w:rsidRPr="000E4B2A">
        <w:rPr>
          <w:rFonts w:ascii="Times New Roman" w:hAnsi="Times New Roman"/>
          <w:sz w:val="28"/>
          <w:szCs w:val="28"/>
        </w:rPr>
        <w:t>Основные причины</w:t>
      </w:r>
      <w:r>
        <w:rPr>
          <w:rFonts w:ascii="Times New Roman" w:hAnsi="Times New Roman"/>
          <w:sz w:val="28"/>
          <w:szCs w:val="28"/>
        </w:rPr>
        <w:t xml:space="preserve"> несчастных случаев</w:t>
      </w:r>
      <w:r w:rsidRPr="000E4B2A">
        <w:rPr>
          <w:rFonts w:ascii="Times New Roman" w:hAnsi="Times New Roman"/>
          <w:sz w:val="28"/>
          <w:szCs w:val="28"/>
        </w:rPr>
        <w:t>:</w:t>
      </w:r>
    </w:p>
    <w:p w:rsidR="00311D85" w:rsidRPr="000E4B2A" w:rsidRDefault="00311D85" w:rsidP="00A72D5B">
      <w:pPr>
        <w:spacing w:line="240" w:lineRule="atLeast"/>
        <w:ind w:firstLine="567"/>
        <w:contextualSpacing/>
        <w:jc w:val="both"/>
        <w:rPr>
          <w:rFonts w:ascii="Times New Roman" w:hAnsi="Times New Roman"/>
          <w:sz w:val="28"/>
          <w:szCs w:val="28"/>
        </w:rPr>
      </w:pPr>
      <w:r w:rsidRPr="000E4B2A">
        <w:rPr>
          <w:rFonts w:ascii="Times New Roman" w:hAnsi="Times New Roman"/>
          <w:sz w:val="28"/>
          <w:szCs w:val="28"/>
        </w:rPr>
        <w:t xml:space="preserve"> - н</w:t>
      </w:r>
      <w:r w:rsidRPr="000E4B2A">
        <w:rPr>
          <w:rFonts w:ascii="Times New Roman" w:hAnsi="Times New Roman"/>
          <w:color w:val="000000"/>
          <w:sz w:val="28"/>
          <w:szCs w:val="28"/>
          <w:shd w:val="clear" w:color="auto" w:fill="FFFFFF"/>
        </w:rPr>
        <w:t>еудовлетворительная организация производства работ</w:t>
      </w:r>
      <w:r w:rsidR="00A72D5B">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н</w:t>
      </w:r>
      <w:r w:rsidRPr="000E4B2A">
        <w:rPr>
          <w:rFonts w:ascii="Times New Roman" w:hAnsi="Times New Roman"/>
          <w:color w:val="000000"/>
          <w:sz w:val="28"/>
          <w:szCs w:val="28"/>
          <w:shd w:val="clear" w:color="auto" w:fill="FFFFFF"/>
        </w:rPr>
        <w:t xml:space="preserve">арушены требования </w:t>
      </w:r>
      <w:proofErr w:type="spellStart"/>
      <w:r w:rsidRPr="000E4B2A">
        <w:rPr>
          <w:rFonts w:ascii="Times New Roman" w:hAnsi="Times New Roman"/>
          <w:color w:val="000000"/>
          <w:sz w:val="28"/>
          <w:szCs w:val="28"/>
          <w:shd w:val="clear" w:color="auto" w:fill="FFFFFF"/>
        </w:rPr>
        <w:t>абз</w:t>
      </w:r>
      <w:proofErr w:type="spellEnd"/>
      <w:r w:rsidRPr="000E4B2A">
        <w:rPr>
          <w:rFonts w:ascii="Times New Roman" w:hAnsi="Times New Roman"/>
          <w:color w:val="000000"/>
          <w:sz w:val="28"/>
          <w:szCs w:val="28"/>
          <w:shd w:val="clear" w:color="auto" w:fill="FFFFFF"/>
        </w:rPr>
        <w:t>. 2 ст. 212 Трудового Кодекса РФ, п.38 Приказа Минтруда России от 16.11.2020 № 782н «Об утверждении Правил по охране труда при работе на высоте»;</w:t>
      </w:r>
    </w:p>
    <w:p w:rsidR="00311D85" w:rsidRPr="000E4B2A" w:rsidRDefault="00A72D5B" w:rsidP="00A72D5B">
      <w:pPr>
        <w:spacing w:line="259"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311D85" w:rsidRPr="000E4B2A">
        <w:rPr>
          <w:rFonts w:ascii="Times New Roman" w:hAnsi="Times New Roman"/>
          <w:color w:val="000000"/>
          <w:sz w:val="28"/>
          <w:szCs w:val="28"/>
        </w:rPr>
        <w:t xml:space="preserve">- </w:t>
      </w:r>
      <w:r w:rsidR="00311D85">
        <w:rPr>
          <w:rFonts w:ascii="Times New Roman" w:hAnsi="Times New Roman"/>
          <w:sz w:val="28"/>
          <w:szCs w:val="28"/>
        </w:rPr>
        <w:t>не осуществлялся</w:t>
      </w:r>
      <w:r w:rsidR="00311D85" w:rsidRPr="000E4B2A">
        <w:rPr>
          <w:rFonts w:ascii="Times New Roman" w:hAnsi="Times New Roman"/>
          <w:sz w:val="28"/>
          <w:szCs w:val="28"/>
        </w:rPr>
        <w:t xml:space="preserve"> достаточ</w:t>
      </w:r>
      <w:r w:rsidR="00311D85">
        <w:rPr>
          <w:rFonts w:ascii="Times New Roman" w:hAnsi="Times New Roman"/>
          <w:sz w:val="28"/>
          <w:szCs w:val="28"/>
        </w:rPr>
        <w:t>ный контроль за применением СИЗ работниками</w:t>
      </w:r>
      <w:r>
        <w:rPr>
          <w:rFonts w:ascii="Times New Roman" w:hAnsi="Times New Roman"/>
          <w:sz w:val="28"/>
          <w:szCs w:val="28"/>
        </w:rPr>
        <w:t xml:space="preserve"> - </w:t>
      </w:r>
      <w:r w:rsidR="00311D85">
        <w:rPr>
          <w:rFonts w:ascii="Times New Roman" w:hAnsi="Times New Roman"/>
          <w:sz w:val="28"/>
          <w:szCs w:val="28"/>
        </w:rPr>
        <w:t>н</w:t>
      </w:r>
      <w:r w:rsidR="00311D85" w:rsidRPr="000E4B2A">
        <w:rPr>
          <w:rFonts w:ascii="Times New Roman" w:hAnsi="Times New Roman"/>
          <w:sz w:val="28"/>
          <w:szCs w:val="28"/>
        </w:rPr>
        <w:t>арушены</w:t>
      </w:r>
      <w:r w:rsidR="00311D85" w:rsidRPr="000E4B2A">
        <w:rPr>
          <w:rFonts w:ascii="Times New Roman" w:hAnsi="Times New Roman"/>
          <w:color w:val="000000"/>
          <w:sz w:val="28"/>
          <w:szCs w:val="28"/>
          <w:shd w:val="clear" w:color="auto" w:fill="FFFFFF"/>
        </w:rPr>
        <w:t xml:space="preserve"> требования </w:t>
      </w:r>
      <w:proofErr w:type="spellStart"/>
      <w:r w:rsidR="00311D85" w:rsidRPr="000E4B2A">
        <w:rPr>
          <w:rFonts w:ascii="Times New Roman" w:hAnsi="Times New Roman"/>
          <w:color w:val="000000"/>
          <w:sz w:val="28"/>
          <w:szCs w:val="28"/>
          <w:shd w:val="clear" w:color="auto" w:fill="FFFFFF"/>
        </w:rPr>
        <w:t>абз</w:t>
      </w:r>
      <w:proofErr w:type="spellEnd"/>
      <w:r w:rsidR="00311D85" w:rsidRPr="000E4B2A">
        <w:rPr>
          <w:rFonts w:ascii="Times New Roman" w:hAnsi="Times New Roman"/>
          <w:color w:val="000000"/>
          <w:sz w:val="28"/>
          <w:szCs w:val="28"/>
          <w:shd w:val="clear" w:color="auto" w:fill="FFFFFF"/>
        </w:rPr>
        <w:t>. 2 ст. 212 Трудового Кодекса РФ, п.56 Приказа Минтруда России от 16.11.2020 № 782н «Об утверждении Правил по охране труда при работе на высоте».</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bCs/>
          <w:sz w:val="28"/>
          <w:szCs w:val="28"/>
        </w:rPr>
        <w:t xml:space="preserve">Расследование всех несчастных случаев проведено </w:t>
      </w:r>
      <w:r w:rsidRPr="000E4B2A">
        <w:rPr>
          <w:rFonts w:ascii="Times New Roman" w:hAnsi="Times New Roman"/>
          <w:sz w:val="28"/>
          <w:szCs w:val="28"/>
        </w:rPr>
        <w:t>с участием технического инспектора РОСПРОФПРОМ-Башкортостан. Определены лица, допустившие нарушения требований охраны. Также о</w:t>
      </w:r>
      <w:r w:rsidRPr="000E4B2A">
        <w:rPr>
          <w:rFonts w:ascii="Times New Roman" w:hAnsi="Times New Roman"/>
          <w:bCs/>
          <w:sz w:val="28"/>
          <w:szCs w:val="28"/>
        </w:rPr>
        <w:t xml:space="preserve">пределены мероприятия по предотвращению </w:t>
      </w:r>
      <w:r w:rsidRPr="000E4B2A">
        <w:rPr>
          <w:rFonts w:ascii="Times New Roman" w:hAnsi="Times New Roman"/>
          <w:sz w:val="28"/>
          <w:szCs w:val="28"/>
        </w:rPr>
        <w:t>производственного травматизма</w:t>
      </w:r>
      <w:r w:rsidRPr="000E4B2A">
        <w:rPr>
          <w:rFonts w:ascii="Times New Roman" w:hAnsi="Times New Roman"/>
          <w:bCs/>
          <w:sz w:val="28"/>
          <w:szCs w:val="28"/>
        </w:rPr>
        <w:t>:</w:t>
      </w:r>
    </w:p>
    <w:p w:rsidR="00311D85" w:rsidRPr="000E4B2A" w:rsidRDefault="00311D85" w:rsidP="00A72D5B">
      <w:pPr>
        <w:pStyle w:val="Standard"/>
        <w:spacing w:line="240" w:lineRule="atLeast"/>
        <w:ind w:firstLine="567"/>
        <w:jc w:val="both"/>
        <w:rPr>
          <w:sz w:val="28"/>
          <w:szCs w:val="28"/>
        </w:rPr>
      </w:pPr>
      <w:r w:rsidRPr="000E4B2A">
        <w:rPr>
          <w:color w:val="000000"/>
          <w:sz w:val="28"/>
          <w:szCs w:val="28"/>
        </w:rPr>
        <w:t xml:space="preserve"> - обстоятельства и причины всех несчастных случаев проработаны со всеми работниками</w:t>
      </w:r>
      <w:r>
        <w:rPr>
          <w:color w:val="000000"/>
          <w:sz w:val="28"/>
          <w:szCs w:val="28"/>
        </w:rPr>
        <w:t>;</w:t>
      </w:r>
    </w:p>
    <w:p w:rsidR="00311D85" w:rsidRDefault="00311D85" w:rsidP="00A72D5B">
      <w:pPr>
        <w:pStyle w:val="Standard"/>
        <w:spacing w:line="240" w:lineRule="atLeast"/>
        <w:ind w:firstLine="567"/>
        <w:jc w:val="both"/>
        <w:rPr>
          <w:color w:val="000000"/>
          <w:sz w:val="28"/>
          <w:szCs w:val="28"/>
        </w:rPr>
      </w:pPr>
      <w:r w:rsidRPr="000E4B2A">
        <w:rPr>
          <w:color w:val="000000"/>
          <w:sz w:val="28"/>
          <w:szCs w:val="28"/>
        </w:rPr>
        <w:t xml:space="preserve"> - проведены внеплановые инструктажи всем работникам</w:t>
      </w:r>
      <w:r>
        <w:rPr>
          <w:color w:val="000000"/>
          <w:sz w:val="28"/>
          <w:szCs w:val="28"/>
        </w:rPr>
        <w:t>;</w:t>
      </w:r>
    </w:p>
    <w:p w:rsidR="00311D85" w:rsidRPr="000E4B2A" w:rsidRDefault="00311D85" w:rsidP="00A72D5B">
      <w:pPr>
        <w:pStyle w:val="Standard"/>
        <w:spacing w:line="240" w:lineRule="atLeast"/>
        <w:ind w:firstLine="567"/>
        <w:jc w:val="both"/>
        <w:rPr>
          <w:color w:val="000000"/>
          <w:sz w:val="28"/>
          <w:szCs w:val="28"/>
        </w:rPr>
      </w:pPr>
      <w:r w:rsidRPr="000E4B2A">
        <w:rPr>
          <w:color w:val="000000"/>
          <w:sz w:val="28"/>
          <w:szCs w:val="28"/>
          <w:highlight w:val="white"/>
        </w:rPr>
        <w:t xml:space="preserve"> -проведено внеочередное обучение по безопасным методам и приемам выполнения работ на высоте;</w:t>
      </w:r>
    </w:p>
    <w:p w:rsidR="00311D85" w:rsidRPr="000E4B2A" w:rsidRDefault="00311D85" w:rsidP="00A72D5B">
      <w:pPr>
        <w:pStyle w:val="Standard"/>
        <w:spacing w:line="240" w:lineRule="atLeast"/>
        <w:ind w:firstLine="567"/>
        <w:jc w:val="both"/>
        <w:rPr>
          <w:color w:val="000000"/>
          <w:sz w:val="28"/>
          <w:szCs w:val="28"/>
        </w:rPr>
      </w:pPr>
      <w:r w:rsidRPr="000E4B2A">
        <w:rPr>
          <w:color w:val="000000"/>
          <w:sz w:val="28"/>
          <w:szCs w:val="28"/>
        </w:rPr>
        <w:t xml:space="preserve"> - проведен</w:t>
      </w:r>
      <w:r>
        <w:rPr>
          <w:color w:val="000000"/>
          <w:sz w:val="28"/>
          <w:szCs w:val="28"/>
        </w:rPr>
        <w:t>а</w:t>
      </w:r>
      <w:r w:rsidRPr="000E4B2A">
        <w:rPr>
          <w:sz w:val="28"/>
          <w:szCs w:val="28"/>
        </w:rPr>
        <w:t xml:space="preserve"> внеочередная специальная оценка</w:t>
      </w:r>
      <w:r>
        <w:rPr>
          <w:sz w:val="28"/>
          <w:szCs w:val="28"/>
        </w:rPr>
        <w:t xml:space="preserve"> условий труда работников</w:t>
      </w:r>
      <w:r w:rsidRPr="000E4B2A">
        <w:rPr>
          <w:sz w:val="28"/>
          <w:szCs w:val="28"/>
        </w:rPr>
        <w:t>;</w:t>
      </w:r>
    </w:p>
    <w:p w:rsidR="00311D85" w:rsidRPr="000E4B2A" w:rsidRDefault="00FC3D6E" w:rsidP="00A72D5B">
      <w:pPr>
        <w:pStyle w:val="Standard"/>
        <w:spacing w:line="240" w:lineRule="atLeast"/>
        <w:ind w:firstLine="567"/>
        <w:jc w:val="both"/>
        <w:rPr>
          <w:sz w:val="28"/>
          <w:szCs w:val="28"/>
        </w:rPr>
      </w:pPr>
      <w:r>
        <w:rPr>
          <w:sz w:val="28"/>
          <w:szCs w:val="28"/>
        </w:rPr>
        <w:t xml:space="preserve"> </w:t>
      </w:r>
      <w:r w:rsidR="00311D85" w:rsidRPr="000E4B2A">
        <w:rPr>
          <w:sz w:val="28"/>
          <w:szCs w:val="28"/>
        </w:rPr>
        <w:t>-проведено обучение слесарей – ремон</w:t>
      </w:r>
      <w:r w:rsidR="00311D85">
        <w:rPr>
          <w:sz w:val="28"/>
          <w:szCs w:val="28"/>
        </w:rPr>
        <w:t>тников по профессии стропальщик;</w:t>
      </w:r>
    </w:p>
    <w:p w:rsidR="00A72D5B" w:rsidRDefault="00311D85" w:rsidP="00A72D5B">
      <w:pPr>
        <w:suppressAutoHyphens/>
        <w:spacing w:line="240" w:lineRule="atLeast"/>
        <w:ind w:firstLine="567"/>
        <w:jc w:val="both"/>
        <w:rPr>
          <w:rFonts w:ascii="Times New Roman" w:hAnsi="Times New Roman"/>
          <w:kern w:val="1"/>
          <w:sz w:val="28"/>
          <w:szCs w:val="28"/>
          <w:lang w:eastAsia="zh-CN"/>
        </w:rPr>
      </w:pPr>
      <w:r w:rsidRPr="000E4B2A">
        <w:rPr>
          <w:rFonts w:ascii="Times New Roman" w:hAnsi="Times New Roman"/>
          <w:sz w:val="28"/>
          <w:szCs w:val="28"/>
        </w:rPr>
        <w:t xml:space="preserve"> -разработана</w:t>
      </w:r>
      <w:r w:rsidRPr="000E4B2A">
        <w:rPr>
          <w:rFonts w:ascii="Times New Roman" w:hAnsi="Times New Roman"/>
          <w:kern w:val="2"/>
          <w:sz w:val="28"/>
          <w:szCs w:val="28"/>
          <w:lang w:eastAsia="zh-CN"/>
        </w:rPr>
        <w:t xml:space="preserve"> технологическая инструкция</w:t>
      </w:r>
      <w:r w:rsidRPr="000E4B2A">
        <w:rPr>
          <w:rFonts w:ascii="Times New Roman" w:hAnsi="Times New Roman"/>
          <w:kern w:val="1"/>
          <w:sz w:val="28"/>
          <w:szCs w:val="28"/>
          <w:lang w:eastAsia="zh-CN"/>
        </w:rPr>
        <w:t xml:space="preserve"> при выполнении наладочных работ хо</w:t>
      </w:r>
      <w:r>
        <w:rPr>
          <w:rFonts w:ascii="Times New Roman" w:hAnsi="Times New Roman"/>
          <w:kern w:val="1"/>
          <w:sz w:val="28"/>
          <w:szCs w:val="28"/>
          <w:lang w:eastAsia="zh-CN"/>
        </w:rPr>
        <w:t>лодноштамповочного оборудования и др.</w:t>
      </w:r>
    </w:p>
    <w:p w:rsidR="00311D85" w:rsidRPr="00A72D5B" w:rsidRDefault="00311D85" w:rsidP="00A72D5B">
      <w:pPr>
        <w:suppressAutoHyphens/>
        <w:spacing w:line="240" w:lineRule="atLeast"/>
        <w:ind w:firstLine="567"/>
        <w:jc w:val="both"/>
        <w:rPr>
          <w:rFonts w:ascii="Times New Roman" w:hAnsi="Times New Roman"/>
          <w:kern w:val="1"/>
          <w:sz w:val="28"/>
          <w:szCs w:val="28"/>
          <w:lang w:eastAsia="zh-CN"/>
        </w:rPr>
      </w:pPr>
      <w:r w:rsidRPr="00A72D5B">
        <w:rPr>
          <w:rFonts w:ascii="Times New Roman" w:hAnsi="Times New Roman"/>
          <w:sz w:val="28"/>
          <w:szCs w:val="28"/>
        </w:rPr>
        <w:t>Кроме этого</w:t>
      </w:r>
      <w:r w:rsidR="00085F63">
        <w:rPr>
          <w:rFonts w:ascii="Times New Roman" w:hAnsi="Times New Roman"/>
          <w:sz w:val="28"/>
          <w:szCs w:val="28"/>
        </w:rPr>
        <w:t xml:space="preserve"> в</w:t>
      </w:r>
      <w:r w:rsidRPr="00A72D5B">
        <w:rPr>
          <w:rFonts w:ascii="Times New Roman" w:hAnsi="Times New Roman"/>
          <w:sz w:val="28"/>
          <w:szCs w:val="28"/>
        </w:rPr>
        <w:t xml:space="preserve"> </w:t>
      </w:r>
      <w:r w:rsidR="00085F63" w:rsidRPr="00A72D5B">
        <w:rPr>
          <w:rFonts w:ascii="Times New Roman" w:hAnsi="Times New Roman"/>
          <w:sz w:val="28"/>
          <w:szCs w:val="28"/>
        </w:rPr>
        <w:t xml:space="preserve">ПАО «НЕФАЗ» </w:t>
      </w:r>
      <w:r w:rsidRPr="00A72D5B">
        <w:rPr>
          <w:rFonts w:ascii="Times New Roman" w:hAnsi="Times New Roman"/>
          <w:sz w:val="28"/>
          <w:szCs w:val="28"/>
        </w:rPr>
        <w:t>были зафиксированы два несчастных случая со смертельным исходо</w:t>
      </w:r>
      <w:r w:rsidR="00085F63">
        <w:rPr>
          <w:rFonts w:ascii="Times New Roman" w:hAnsi="Times New Roman"/>
          <w:sz w:val="28"/>
          <w:szCs w:val="28"/>
        </w:rPr>
        <w:t>м, не связанные с производством.</w:t>
      </w:r>
      <w:r w:rsidRPr="00A72D5B">
        <w:rPr>
          <w:rFonts w:ascii="Times New Roman" w:hAnsi="Times New Roman"/>
          <w:sz w:val="28"/>
          <w:szCs w:val="28"/>
        </w:rPr>
        <w:t xml:space="preserve"> Причина обоих случаев – заболевание сердца.</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sz w:val="28"/>
          <w:szCs w:val="28"/>
        </w:rPr>
        <w:t xml:space="preserve">Производственный травматизм по итогам 2021 года среди женщин в сравнении с 2020 годом уменьшился на 2 случая. </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sz w:val="28"/>
          <w:szCs w:val="28"/>
        </w:rPr>
        <w:lastRenderedPageBreak/>
        <w:t xml:space="preserve">Коэффициент тяжести за 2021 год вырос на 69,3 % и составил </w:t>
      </w:r>
      <w:r w:rsidRPr="000E4B2A">
        <w:rPr>
          <w:rFonts w:ascii="Times New Roman" w:hAnsi="Times New Roman"/>
          <w:bCs/>
          <w:iCs/>
          <w:sz w:val="28"/>
          <w:szCs w:val="28"/>
        </w:rPr>
        <w:t>66,71</w:t>
      </w:r>
      <w:r w:rsidRPr="000E4B2A">
        <w:rPr>
          <w:rFonts w:ascii="Times New Roman" w:hAnsi="Times New Roman"/>
          <w:sz w:val="28"/>
          <w:szCs w:val="28"/>
        </w:rPr>
        <w:t xml:space="preserve"> против 39,4 в сравнении с 2020 годом. Коэффициент частоты за 2021 год уменьшился на 36,2 %  и составил 0,97 против 1,52 в сравнении с 2020 годом.</w:t>
      </w:r>
    </w:p>
    <w:p w:rsidR="00085F63" w:rsidRDefault="00311D85" w:rsidP="00A72D5B">
      <w:pPr>
        <w:ind w:firstLine="567"/>
        <w:jc w:val="both"/>
        <w:rPr>
          <w:rFonts w:ascii="Times New Roman" w:hAnsi="Times New Roman"/>
          <w:sz w:val="28"/>
          <w:szCs w:val="28"/>
        </w:rPr>
      </w:pPr>
      <w:r w:rsidRPr="000E4B2A">
        <w:rPr>
          <w:rFonts w:ascii="Times New Roman" w:hAnsi="Times New Roman"/>
          <w:sz w:val="28"/>
          <w:szCs w:val="28"/>
        </w:rPr>
        <w:t>В отчетном периоде профессиональных заболеваний не выявлено</w:t>
      </w:r>
      <w:r>
        <w:rPr>
          <w:rFonts w:ascii="Times New Roman" w:hAnsi="Times New Roman"/>
          <w:sz w:val="28"/>
          <w:szCs w:val="28"/>
        </w:rPr>
        <w:t>.</w:t>
      </w:r>
    </w:p>
    <w:p w:rsidR="00085F63" w:rsidRDefault="00311D85" w:rsidP="00A72D5B">
      <w:pPr>
        <w:ind w:firstLine="567"/>
        <w:jc w:val="both"/>
        <w:rPr>
          <w:rFonts w:ascii="Times New Roman" w:hAnsi="Times New Roman"/>
          <w:color w:val="000000"/>
          <w:sz w:val="28"/>
          <w:szCs w:val="28"/>
        </w:rPr>
      </w:pPr>
      <w:r w:rsidRPr="00B82063">
        <w:rPr>
          <w:rFonts w:ascii="Times New Roman" w:hAnsi="Times New Roman"/>
          <w:color w:val="000000"/>
          <w:sz w:val="28"/>
          <w:szCs w:val="28"/>
        </w:rPr>
        <w:t>В отчетном периоде уровень общей заболеваемости увеличился на 17,9 % и составил 1753,7 дня на 100 работников за 2021 год, против 1487 дней на 100 работников в сравнении с 2020 годом. В 2019 году данный показатель составлял 1329 дней на одного работника (увеличение в 2021 году составило 31,9 % к 2019 году). Это показывает продолжающийся рост заболеваемости работников в связи с новой коронавирусной инфекцией.</w:t>
      </w:r>
    </w:p>
    <w:p w:rsidR="00311D85" w:rsidRPr="00B82063" w:rsidRDefault="00311D85" w:rsidP="00A72D5B">
      <w:pPr>
        <w:ind w:firstLine="567"/>
        <w:jc w:val="both"/>
        <w:rPr>
          <w:rFonts w:ascii="Times New Roman" w:hAnsi="Times New Roman"/>
          <w:color w:val="000000"/>
          <w:sz w:val="28"/>
          <w:szCs w:val="28"/>
        </w:rPr>
      </w:pPr>
      <w:r w:rsidRPr="00B82063">
        <w:rPr>
          <w:rFonts w:ascii="Times New Roman" w:hAnsi="Times New Roman"/>
          <w:color w:val="000000"/>
          <w:sz w:val="28"/>
          <w:szCs w:val="28"/>
        </w:rPr>
        <w:t>В 2021 году в организациях РОСПРОФПРОМ-Башкортостан активно проводилась вакцинация против коронавирусной инфекции. В среднем уровень вакцинированных составил около 90 %.</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sz w:val="28"/>
          <w:szCs w:val="28"/>
        </w:rPr>
        <w:t xml:space="preserve">Затраты на охрану труда в расчете на одного работника составили </w:t>
      </w:r>
      <w:r w:rsidRPr="000E4B2A">
        <w:rPr>
          <w:rFonts w:ascii="Times New Roman" w:hAnsi="Times New Roman"/>
          <w:bCs/>
          <w:sz w:val="28"/>
          <w:szCs w:val="28"/>
        </w:rPr>
        <w:t>16968</w:t>
      </w:r>
      <w:r w:rsidRPr="000E4B2A">
        <w:rPr>
          <w:rFonts w:ascii="Times New Roman" w:hAnsi="Times New Roman"/>
          <w:sz w:val="28"/>
          <w:szCs w:val="28"/>
        </w:rPr>
        <w:t xml:space="preserve"> рублей, что на 5,4 % больше чем в 2020 году (</w:t>
      </w:r>
      <w:r w:rsidRPr="000E4B2A">
        <w:rPr>
          <w:rFonts w:ascii="Times New Roman" w:hAnsi="Times New Roman"/>
          <w:bCs/>
          <w:sz w:val="28"/>
          <w:szCs w:val="28"/>
        </w:rPr>
        <w:t xml:space="preserve">16095 </w:t>
      </w:r>
      <w:r w:rsidRPr="000E4B2A">
        <w:rPr>
          <w:rFonts w:ascii="Times New Roman" w:hAnsi="Times New Roman"/>
          <w:sz w:val="28"/>
          <w:szCs w:val="28"/>
        </w:rPr>
        <w:t xml:space="preserve">рублей). </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sz w:val="28"/>
          <w:szCs w:val="28"/>
        </w:rPr>
        <w:t>Число уполномоченных по охране труда по отрасли составило 248 человек, что на 15,6 % меньше чем в 2020 году.</w:t>
      </w:r>
    </w:p>
    <w:p w:rsidR="00311D85" w:rsidRPr="000E4B2A" w:rsidRDefault="00311D85" w:rsidP="00A72D5B">
      <w:pPr>
        <w:ind w:firstLine="567"/>
        <w:jc w:val="both"/>
        <w:rPr>
          <w:rFonts w:ascii="Times New Roman" w:hAnsi="Times New Roman"/>
          <w:sz w:val="28"/>
          <w:szCs w:val="28"/>
        </w:rPr>
      </w:pPr>
      <w:r w:rsidRPr="000E4B2A">
        <w:rPr>
          <w:rFonts w:ascii="Times New Roman" w:hAnsi="Times New Roman"/>
          <w:iCs/>
          <w:sz w:val="28"/>
          <w:szCs w:val="28"/>
        </w:rPr>
        <w:t xml:space="preserve">В целом по отрасли на 71 работающих приходится 1 уполномоченный по охране труда. Пропорция 1 уполномоченный на 50 работающих (Типовое положение по уполномоченным по Охране труда ФП РБ) не выдерживается на предприятиях: ООО «Палфингер Кама Цилиндры»(1:251), </w:t>
      </w:r>
      <w:r w:rsidR="00085F63">
        <w:rPr>
          <w:rFonts w:ascii="Times New Roman" w:hAnsi="Times New Roman"/>
          <w:iCs/>
          <w:sz w:val="28"/>
          <w:szCs w:val="28"/>
        </w:rPr>
        <w:t>А</w:t>
      </w:r>
      <w:r w:rsidRPr="000E4B2A">
        <w:rPr>
          <w:rFonts w:ascii="Times New Roman" w:hAnsi="Times New Roman"/>
          <w:iCs/>
          <w:sz w:val="28"/>
          <w:szCs w:val="28"/>
        </w:rPr>
        <w:t>О «ИНМАН» (1:116); АО «</w:t>
      </w:r>
      <w:r w:rsidR="00085F63">
        <w:rPr>
          <w:rFonts w:ascii="Times New Roman" w:hAnsi="Times New Roman"/>
          <w:iCs/>
          <w:sz w:val="28"/>
          <w:szCs w:val="28"/>
        </w:rPr>
        <w:t>БелЗАН</w:t>
      </w:r>
      <w:r w:rsidRPr="000E4B2A">
        <w:rPr>
          <w:rFonts w:ascii="Times New Roman" w:hAnsi="Times New Roman"/>
          <w:iCs/>
          <w:sz w:val="28"/>
          <w:szCs w:val="28"/>
        </w:rPr>
        <w:t xml:space="preserve">» (1:120), АО «МК «Витязь» (1:101). Следует отметить положительную работу в этом направлении на следующих предприятиях отрасли: </w:t>
      </w:r>
      <w:r w:rsidRPr="000E4B2A">
        <w:rPr>
          <w:rFonts w:ascii="Times New Roman" w:hAnsi="Times New Roman"/>
          <w:sz w:val="28"/>
          <w:szCs w:val="28"/>
        </w:rPr>
        <w:t>ООО «СалаватГидравлика»</w:t>
      </w:r>
      <w:r w:rsidRPr="000E4B2A">
        <w:rPr>
          <w:rFonts w:ascii="Times New Roman" w:hAnsi="Times New Roman"/>
          <w:iCs/>
          <w:sz w:val="28"/>
          <w:szCs w:val="28"/>
        </w:rPr>
        <w:t xml:space="preserve"> (1:47), ООО «Геоспейс Технолоджис Евразия» (1:16), АО «Уралте</w:t>
      </w:r>
      <w:r w:rsidR="00085F63">
        <w:rPr>
          <w:rFonts w:ascii="Times New Roman" w:hAnsi="Times New Roman"/>
          <w:iCs/>
          <w:sz w:val="28"/>
          <w:szCs w:val="28"/>
        </w:rPr>
        <w:t xml:space="preserve">хнострой-Туймазыхиммаш» (1:47), </w:t>
      </w:r>
      <w:r w:rsidRPr="000E4B2A">
        <w:rPr>
          <w:rFonts w:ascii="Times New Roman" w:hAnsi="Times New Roman"/>
          <w:sz w:val="28"/>
          <w:szCs w:val="28"/>
        </w:rPr>
        <w:t>АО «Салаватнефтемаш»</w:t>
      </w:r>
      <w:r w:rsidRPr="000E4B2A">
        <w:rPr>
          <w:rFonts w:ascii="Times New Roman" w:hAnsi="Times New Roman"/>
          <w:iCs/>
          <w:sz w:val="28"/>
          <w:szCs w:val="28"/>
        </w:rPr>
        <w:t xml:space="preserve"> (1:29).</w:t>
      </w:r>
    </w:p>
    <w:p w:rsidR="00311D85" w:rsidRPr="000E4B2A" w:rsidRDefault="005D5EC5" w:rsidP="00A72D5B">
      <w:pPr>
        <w:ind w:firstLine="567"/>
        <w:jc w:val="both"/>
        <w:rPr>
          <w:rFonts w:ascii="Times New Roman" w:hAnsi="Times New Roman"/>
          <w:sz w:val="28"/>
          <w:szCs w:val="28"/>
        </w:rPr>
      </w:pPr>
      <w:r>
        <w:rPr>
          <w:rFonts w:ascii="Times New Roman" w:hAnsi="Times New Roman"/>
          <w:sz w:val="28"/>
          <w:szCs w:val="28"/>
        </w:rPr>
        <w:t>26 предприятий и организаций</w:t>
      </w:r>
      <w:r w:rsidR="00311D85" w:rsidRPr="000E4B2A">
        <w:rPr>
          <w:rFonts w:ascii="Times New Roman" w:hAnsi="Times New Roman"/>
          <w:sz w:val="28"/>
          <w:szCs w:val="28"/>
        </w:rPr>
        <w:t xml:space="preserve"> прове</w:t>
      </w:r>
      <w:r>
        <w:rPr>
          <w:rFonts w:ascii="Times New Roman" w:hAnsi="Times New Roman"/>
          <w:sz w:val="28"/>
          <w:szCs w:val="28"/>
        </w:rPr>
        <w:t>ли 100 % специальную</w:t>
      </w:r>
      <w:r w:rsidR="00311D85" w:rsidRPr="000E4B2A">
        <w:rPr>
          <w:rFonts w:ascii="Times New Roman" w:hAnsi="Times New Roman"/>
          <w:sz w:val="28"/>
          <w:szCs w:val="28"/>
        </w:rPr>
        <w:t xml:space="preserve"> оценк</w:t>
      </w:r>
      <w:r>
        <w:rPr>
          <w:rFonts w:ascii="Times New Roman" w:hAnsi="Times New Roman"/>
          <w:sz w:val="28"/>
          <w:szCs w:val="28"/>
        </w:rPr>
        <w:t>у</w:t>
      </w:r>
      <w:r w:rsidR="00311D85" w:rsidRPr="000E4B2A">
        <w:rPr>
          <w:rFonts w:ascii="Times New Roman" w:hAnsi="Times New Roman"/>
          <w:sz w:val="28"/>
          <w:szCs w:val="28"/>
        </w:rPr>
        <w:t xml:space="preserve"> условий труда.</w:t>
      </w:r>
    </w:p>
    <w:p w:rsidR="00311D85" w:rsidRPr="00FC3D6E" w:rsidRDefault="00311D85" w:rsidP="00311D85">
      <w:pPr>
        <w:rPr>
          <w:sz w:val="28"/>
          <w:szCs w:val="28"/>
        </w:rPr>
      </w:pPr>
    </w:p>
    <w:p w:rsidR="00AC6128" w:rsidRPr="00C62582" w:rsidRDefault="00AC6128" w:rsidP="000245D8">
      <w:pPr>
        <w:jc w:val="center"/>
        <w:rPr>
          <w:rFonts w:ascii="Times New Roman" w:hAnsi="Times New Roman"/>
          <w:b/>
          <w:sz w:val="28"/>
          <w:szCs w:val="28"/>
          <w:u w:val="single"/>
        </w:rPr>
      </w:pPr>
      <w:r w:rsidRPr="00C62582">
        <w:rPr>
          <w:rFonts w:ascii="Times New Roman" w:hAnsi="Times New Roman"/>
          <w:b/>
          <w:sz w:val="28"/>
          <w:szCs w:val="28"/>
          <w:u w:val="single"/>
        </w:rPr>
        <w:t>Правовая работа</w:t>
      </w:r>
    </w:p>
    <w:p w:rsidR="00CE3D35" w:rsidRDefault="00C62582" w:rsidP="00C62582">
      <w:pPr>
        <w:pStyle w:val="af2"/>
        <w:spacing w:before="0"/>
        <w:ind w:firstLine="567"/>
        <w:jc w:val="both"/>
        <w:rPr>
          <w:rFonts w:ascii="Times New Roman" w:hAnsi="Times New Roman"/>
          <w:b w:val="0"/>
          <w:sz w:val="28"/>
          <w:szCs w:val="28"/>
        </w:rPr>
      </w:pPr>
      <w:r w:rsidRPr="001A1780">
        <w:rPr>
          <w:rFonts w:ascii="Times New Roman" w:hAnsi="Times New Roman"/>
          <w:b w:val="0"/>
          <w:sz w:val="28"/>
          <w:szCs w:val="28"/>
        </w:rPr>
        <w:t>В течение 2021</w:t>
      </w:r>
      <w:r w:rsidR="00CE3D35">
        <w:rPr>
          <w:rFonts w:ascii="Times New Roman" w:hAnsi="Times New Roman"/>
          <w:b w:val="0"/>
          <w:sz w:val="28"/>
          <w:szCs w:val="28"/>
        </w:rPr>
        <w:t xml:space="preserve"> </w:t>
      </w:r>
      <w:r w:rsidRPr="001A1780">
        <w:rPr>
          <w:rFonts w:ascii="Times New Roman" w:hAnsi="Times New Roman"/>
          <w:b w:val="0"/>
          <w:sz w:val="28"/>
          <w:szCs w:val="28"/>
        </w:rPr>
        <w:t>г</w:t>
      </w:r>
      <w:r w:rsidR="00CE3D35">
        <w:rPr>
          <w:rFonts w:ascii="Times New Roman" w:hAnsi="Times New Roman"/>
          <w:b w:val="0"/>
          <w:sz w:val="28"/>
          <w:szCs w:val="28"/>
        </w:rPr>
        <w:t>ода</w:t>
      </w:r>
      <w:r w:rsidRPr="001A1780">
        <w:rPr>
          <w:rFonts w:ascii="Times New Roman" w:hAnsi="Times New Roman"/>
          <w:b w:val="0"/>
          <w:sz w:val="28"/>
          <w:szCs w:val="28"/>
        </w:rPr>
        <w:t xml:space="preserve"> было проведено 9 выездных проверок. Проверены документы по оформлению приема-увольнения работников, карточки Т-2, содержание трудовых договоров на соответствие ст. 57 Трудового кодекса РФ, в том числе, в вопросах закрепления гарантий работникам, занятых на работах с вредными условиями труда</w:t>
      </w:r>
      <w:r>
        <w:rPr>
          <w:rFonts w:ascii="Times New Roman" w:hAnsi="Times New Roman"/>
          <w:b w:val="0"/>
          <w:sz w:val="28"/>
          <w:szCs w:val="28"/>
        </w:rPr>
        <w:t>, содержание коллективных договоров.</w:t>
      </w:r>
      <w:r w:rsidRPr="001A1780">
        <w:rPr>
          <w:rFonts w:ascii="Times New Roman" w:hAnsi="Times New Roman"/>
          <w:b w:val="0"/>
          <w:sz w:val="28"/>
          <w:szCs w:val="28"/>
        </w:rPr>
        <w:t xml:space="preserve"> Также в рамках реализации проекта «Социальная карта предприятия» состоялось </w:t>
      </w:r>
      <w:r>
        <w:rPr>
          <w:rFonts w:ascii="Times New Roman" w:hAnsi="Times New Roman"/>
          <w:b w:val="0"/>
          <w:sz w:val="28"/>
          <w:szCs w:val="28"/>
        </w:rPr>
        <w:t xml:space="preserve">5 </w:t>
      </w:r>
      <w:r w:rsidRPr="001A1780">
        <w:rPr>
          <w:rFonts w:ascii="Times New Roman" w:hAnsi="Times New Roman"/>
          <w:b w:val="0"/>
          <w:sz w:val="28"/>
          <w:szCs w:val="28"/>
        </w:rPr>
        <w:t xml:space="preserve">выездов  </w:t>
      </w:r>
      <w:r w:rsidR="00CE3D35">
        <w:rPr>
          <w:rFonts w:ascii="Times New Roman" w:hAnsi="Times New Roman"/>
          <w:b w:val="0"/>
          <w:sz w:val="28"/>
          <w:szCs w:val="28"/>
        </w:rPr>
        <w:t>в</w:t>
      </w:r>
      <w:r w:rsidRPr="001A1780">
        <w:rPr>
          <w:rFonts w:ascii="Times New Roman" w:hAnsi="Times New Roman"/>
          <w:b w:val="0"/>
          <w:sz w:val="28"/>
          <w:szCs w:val="28"/>
        </w:rPr>
        <w:t xml:space="preserve"> АО «Благовещенский арматурный за</w:t>
      </w:r>
      <w:r>
        <w:rPr>
          <w:rFonts w:ascii="Times New Roman" w:hAnsi="Times New Roman"/>
          <w:b w:val="0"/>
          <w:sz w:val="28"/>
          <w:szCs w:val="28"/>
        </w:rPr>
        <w:t xml:space="preserve">вод». </w:t>
      </w:r>
    </w:p>
    <w:p w:rsidR="00C62582" w:rsidRDefault="00C62582" w:rsidP="00C62582">
      <w:pPr>
        <w:pStyle w:val="af2"/>
        <w:spacing w:before="0"/>
        <w:ind w:firstLine="567"/>
        <w:jc w:val="both"/>
        <w:rPr>
          <w:rFonts w:ascii="Times New Roman" w:hAnsi="Times New Roman"/>
          <w:b w:val="0"/>
          <w:sz w:val="28"/>
          <w:szCs w:val="28"/>
        </w:rPr>
      </w:pPr>
      <w:r>
        <w:rPr>
          <w:rFonts w:ascii="Times New Roman" w:hAnsi="Times New Roman"/>
          <w:b w:val="0"/>
          <w:sz w:val="28"/>
          <w:szCs w:val="28"/>
        </w:rPr>
        <w:t xml:space="preserve">В правовую инспекцию поступило 606 обращений, в том числе, по вопросам трудового законодательства (изменение условий трудового договора, регулирование процедуры наложения дисциплинарного взыскания, гарантии членам профсоюза при проведении процедуры сокращения и оформление мотивированного мнения и др.), пенсионного обеспечения (льготы для опекунов при выходе на пенсию, для женщин, имеющих детей-инвалидов), жилищного законодательства (оформление и раздел имущества супругов, родственников), поступали вопросы по защите прав потребителей, </w:t>
      </w:r>
      <w:r>
        <w:rPr>
          <w:rFonts w:ascii="Times New Roman" w:hAnsi="Times New Roman"/>
          <w:b w:val="0"/>
          <w:sz w:val="28"/>
          <w:szCs w:val="28"/>
        </w:rPr>
        <w:lastRenderedPageBreak/>
        <w:t>по ипотечному кредитованию, по вопросам, регулируемым Кодексом об административных нарушениях. В целом за отчетный период каждый 7-й вопрос касался вопросов ЖКХ</w:t>
      </w:r>
      <w:r w:rsidR="00CE3D35">
        <w:rPr>
          <w:rFonts w:ascii="Times New Roman" w:hAnsi="Times New Roman"/>
          <w:b w:val="0"/>
          <w:sz w:val="28"/>
          <w:szCs w:val="28"/>
        </w:rPr>
        <w:t>. В</w:t>
      </w:r>
      <w:r>
        <w:rPr>
          <w:rFonts w:ascii="Times New Roman" w:hAnsi="Times New Roman"/>
          <w:b w:val="0"/>
          <w:sz w:val="28"/>
          <w:szCs w:val="28"/>
        </w:rPr>
        <w:t xml:space="preserve"> частности, поступило обращение от директора ГАПОУ «Туймазинский индустриальный колледж» по вопросу погашения задолженности по услугам ЖКХ жильцами, проживающими в общежитии техникума. После проведё</w:t>
      </w:r>
      <w:r w:rsidR="00CE3D35">
        <w:rPr>
          <w:rFonts w:ascii="Times New Roman" w:hAnsi="Times New Roman"/>
          <w:b w:val="0"/>
          <w:sz w:val="28"/>
          <w:szCs w:val="28"/>
        </w:rPr>
        <w:t>нной работы долги были погашены.</w:t>
      </w:r>
      <w:r>
        <w:rPr>
          <w:rFonts w:ascii="Times New Roman" w:hAnsi="Times New Roman"/>
          <w:b w:val="0"/>
          <w:sz w:val="28"/>
          <w:szCs w:val="28"/>
        </w:rPr>
        <w:t xml:space="preserve"> 14% - вопросов семейного законодательства, 9% - пенсионного обеспечения, 8% - земельных правоотношений, 10% - вопросов наследования, 5% - банковского законодательства, 4% - долевого строительства. В рамках работы выездной юридической консультации всего состоялось 23 выезда и 10 приемов прошли в режиме </w:t>
      </w:r>
      <w:r>
        <w:rPr>
          <w:rFonts w:ascii="Times New Roman" w:hAnsi="Times New Roman"/>
          <w:b w:val="0"/>
          <w:sz w:val="28"/>
          <w:szCs w:val="28"/>
          <w:lang w:val="en-US"/>
        </w:rPr>
        <w:t>on</w:t>
      </w:r>
      <w:r w:rsidRPr="001F76F7">
        <w:rPr>
          <w:rFonts w:ascii="Times New Roman" w:hAnsi="Times New Roman"/>
          <w:b w:val="0"/>
          <w:sz w:val="28"/>
          <w:szCs w:val="28"/>
        </w:rPr>
        <w:t>-</w:t>
      </w:r>
      <w:r>
        <w:rPr>
          <w:rFonts w:ascii="Times New Roman" w:hAnsi="Times New Roman"/>
          <w:b w:val="0"/>
          <w:sz w:val="28"/>
          <w:szCs w:val="28"/>
          <w:lang w:val="en-US"/>
        </w:rPr>
        <w:t>line</w:t>
      </w:r>
      <w:r>
        <w:rPr>
          <w:rFonts w:ascii="Times New Roman" w:hAnsi="Times New Roman"/>
          <w:b w:val="0"/>
          <w:sz w:val="28"/>
          <w:szCs w:val="28"/>
        </w:rPr>
        <w:t xml:space="preserve">. Всего в правовую инспекцию в целом обратилось 225 человек. Общий экономический эффект по данному направлению работы составил 273 000 рублей. </w:t>
      </w:r>
    </w:p>
    <w:p w:rsidR="00C62582" w:rsidRDefault="00C62582" w:rsidP="00C62582">
      <w:pPr>
        <w:pStyle w:val="af2"/>
        <w:spacing w:before="0"/>
        <w:ind w:firstLine="567"/>
        <w:jc w:val="both"/>
        <w:rPr>
          <w:rFonts w:ascii="Times New Roman" w:hAnsi="Times New Roman"/>
          <w:b w:val="0"/>
          <w:sz w:val="28"/>
          <w:szCs w:val="28"/>
        </w:rPr>
      </w:pPr>
      <w:r>
        <w:rPr>
          <w:rFonts w:ascii="Times New Roman" w:hAnsi="Times New Roman"/>
          <w:b w:val="0"/>
          <w:sz w:val="28"/>
          <w:szCs w:val="28"/>
        </w:rPr>
        <w:t xml:space="preserve">Также за отчетный период поступило 1 коллективное обращение от работников АО «Салаватнефтемаш» о  начале  процедуры массового сокращения работников. По данному вопросу правовой инспекцией были подготовлены обращения на имя Главы Республики Башкортостан </w:t>
      </w:r>
      <w:proofErr w:type="spellStart"/>
      <w:r>
        <w:rPr>
          <w:rFonts w:ascii="Times New Roman" w:hAnsi="Times New Roman"/>
          <w:b w:val="0"/>
          <w:sz w:val="28"/>
          <w:szCs w:val="28"/>
        </w:rPr>
        <w:t>Хабирова</w:t>
      </w:r>
      <w:proofErr w:type="spellEnd"/>
      <w:r>
        <w:rPr>
          <w:rFonts w:ascii="Times New Roman" w:hAnsi="Times New Roman"/>
          <w:b w:val="0"/>
          <w:sz w:val="28"/>
          <w:szCs w:val="28"/>
        </w:rPr>
        <w:t xml:space="preserve"> Р.Ф., Прокурора Республики Башкортостан Ведерникова В.В., Руководителя Государственной инспекции труда в РБ </w:t>
      </w:r>
      <w:proofErr w:type="spellStart"/>
      <w:r>
        <w:rPr>
          <w:rFonts w:ascii="Times New Roman" w:hAnsi="Times New Roman"/>
          <w:b w:val="0"/>
          <w:sz w:val="28"/>
          <w:szCs w:val="28"/>
        </w:rPr>
        <w:t>Астрелиной</w:t>
      </w:r>
      <w:proofErr w:type="spellEnd"/>
      <w:r>
        <w:rPr>
          <w:rFonts w:ascii="Times New Roman" w:hAnsi="Times New Roman"/>
          <w:b w:val="0"/>
          <w:sz w:val="28"/>
          <w:szCs w:val="28"/>
        </w:rPr>
        <w:t xml:space="preserve"> Т.Н., Министра семьи, труда и социальной защиты населения РБ Ивановой Л.Х., главы администрации г. Салавата Миронова И.Г., директора центра занятости г. Салават Худякова К.Е. Процедура сокращения была отменена, уведомления работников отозваны, что позволило 65 работникам остаться на предприятии дополнительно 2 месяца (экономический эффект для работников составил 4 128 150 рублей). Благодаря действиям профсоюза предприятие сохранено и продолжает работать, а 453 работника остались на своих рабочих местах (в течение года экономический эффект для работников составил 216 809 424 рубля).</w:t>
      </w:r>
    </w:p>
    <w:p w:rsidR="00C62582" w:rsidRDefault="00C62582" w:rsidP="00C62582">
      <w:pPr>
        <w:pStyle w:val="ab"/>
        <w:ind w:left="0" w:firstLine="567"/>
        <w:jc w:val="both"/>
        <w:rPr>
          <w:rFonts w:ascii="Times New Roman" w:hAnsi="Times New Roman"/>
          <w:sz w:val="28"/>
          <w:szCs w:val="28"/>
        </w:rPr>
      </w:pPr>
      <w:r w:rsidRPr="0021157D">
        <w:rPr>
          <w:rFonts w:ascii="Times New Roman" w:hAnsi="Times New Roman"/>
          <w:sz w:val="28"/>
          <w:szCs w:val="28"/>
        </w:rPr>
        <w:t>Правовым инспектором проведен анализ 5 коллективных договоров: ГАПОУ «Туймазинский индустриальный колледж», ООО «СалаватГидравлика», ООО «Туймазышвейпром», АО «Благовещенский арматурный завод», ООО НПО «Станкостроение».</w:t>
      </w:r>
      <w:r>
        <w:rPr>
          <w:rFonts w:ascii="Times New Roman" w:hAnsi="Times New Roman"/>
          <w:sz w:val="28"/>
          <w:szCs w:val="28"/>
        </w:rPr>
        <w:t xml:space="preserve"> По состоянию на 01.01.2021</w:t>
      </w:r>
      <w:r w:rsidR="00CE3D35">
        <w:rPr>
          <w:rFonts w:ascii="Times New Roman" w:hAnsi="Times New Roman"/>
          <w:sz w:val="28"/>
          <w:szCs w:val="28"/>
        </w:rPr>
        <w:t xml:space="preserve"> </w:t>
      </w:r>
      <w:r>
        <w:rPr>
          <w:rFonts w:ascii="Times New Roman" w:hAnsi="Times New Roman"/>
          <w:sz w:val="28"/>
          <w:szCs w:val="28"/>
        </w:rPr>
        <w:t>г.</w:t>
      </w:r>
      <w:r w:rsidR="00CE3D35" w:rsidRPr="00CE3D35">
        <w:rPr>
          <w:rFonts w:ascii="Times New Roman" w:hAnsi="Times New Roman"/>
          <w:sz w:val="28"/>
          <w:szCs w:val="28"/>
        </w:rPr>
        <w:t xml:space="preserve"> </w:t>
      </w:r>
      <w:r w:rsidR="00CE3D35">
        <w:rPr>
          <w:rFonts w:ascii="Times New Roman" w:hAnsi="Times New Roman"/>
          <w:sz w:val="28"/>
          <w:szCs w:val="28"/>
        </w:rPr>
        <w:t>на 5 предприятиях отсутствовали коллективные</w:t>
      </w:r>
      <w:r>
        <w:rPr>
          <w:rFonts w:ascii="Times New Roman" w:hAnsi="Times New Roman"/>
          <w:sz w:val="28"/>
          <w:szCs w:val="28"/>
        </w:rPr>
        <w:t xml:space="preserve"> договор</w:t>
      </w:r>
      <w:r w:rsidR="00CE3D35">
        <w:rPr>
          <w:rFonts w:ascii="Times New Roman" w:hAnsi="Times New Roman"/>
          <w:sz w:val="28"/>
          <w:szCs w:val="28"/>
        </w:rPr>
        <w:t>а</w:t>
      </w:r>
      <w:r>
        <w:rPr>
          <w:rFonts w:ascii="Times New Roman" w:hAnsi="Times New Roman"/>
          <w:sz w:val="28"/>
          <w:szCs w:val="28"/>
        </w:rPr>
        <w:t>. По итогам года данная цифра сокращена до 3</w:t>
      </w:r>
      <w:r w:rsidR="00CE3D35">
        <w:rPr>
          <w:rFonts w:ascii="Times New Roman" w:hAnsi="Times New Roman"/>
          <w:sz w:val="28"/>
          <w:szCs w:val="28"/>
        </w:rPr>
        <w:t xml:space="preserve"> - </w:t>
      </w:r>
      <w:r>
        <w:rPr>
          <w:rFonts w:ascii="Times New Roman" w:hAnsi="Times New Roman"/>
          <w:sz w:val="28"/>
          <w:szCs w:val="28"/>
        </w:rPr>
        <w:t xml:space="preserve">заключены договоры </w:t>
      </w:r>
      <w:r w:rsidR="00CE3D35">
        <w:rPr>
          <w:rFonts w:ascii="Times New Roman" w:hAnsi="Times New Roman"/>
          <w:sz w:val="28"/>
          <w:szCs w:val="28"/>
        </w:rPr>
        <w:t>в</w:t>
      </w:r>
      <w:r>
        <w:rPr>
          <w:rFonts w:ascii="Times New Roman" w:hAnsi="Times New Roman"/>
          <w:sz w:val="28"/>
          <w:szCs w:val="28"/>
        </w:rPr>
        <w:t xml:space="preserve"> ООО «Туймазышвейп</w:t>
      </w:r>
      <w:r w:rsidR="00CE3D35">
        <w:rPr>
          <w:rFonts w:ascii="Times New Roman" w:hAnsi="Times New Roman"/>
          <w:sz w:val="28"/>
          <w:szCs w:val="28"/>
        </w:rPr>
        <w:t>ром» и ООО НПО «Станкостроение»</w:t>
      </w:r>
      <w:r>
        <w:rPr>
          <w:rFonts w:ascii="Times New Roman" w:hAnsi="Times New Roman"/>
          <w:sz w:val="28"/>
          <w:szCs w:val="28"/>
        </w:rPr>
        <w:t xml:space="preserve">. </w:t>
      </w:r>
    </w:p>
    <w:p w:rsidR="00C62582" w:rsidRDefault="00CE3D35" w:rsidP="00C62582">
      <w:pPr>
        <w:pStyle w:val="ab"/>
        <w:ind w:left="0" w:firstLine="567"/>
        <w:jc w:val="both"/>
        <w:rPr>
          <w:rFonts w:ascii="Times New Roman" w:hAnsi="Times New Roman"/>
          <w:sz w:val="28"/>
          <w:szCs w:val="28"/>
        </w:rPr>
      </w:pPr>
      <w:r>
        <w:rPr>
          <w:rFonts w:ascii="Times New Roman" w:hAnsi="Times New Roman"/>
          <w:sz w:val="28"/>
          <w:szCs w:val="28"/>
        </w:rPr>
        <w:t xml:space="preserve">В </w:t>
      </w:r>
      <w:r w:rsidR="00C62582">
        <w:rPr>
          <w:rFonts w:ascii="Times New Roman" w:hAnsi="Times New Roman"/>
          <w:sz w:val="28"/>
          <w:szCs w:val="28"/>
        </w:rPr>
        <w:t>ООО НПО «Станкостроение» (в условиях численности членов профсоюза ниже 50%) было проведено собрание трудового коллектива для инициирования коллективно-договорной кампании в соответствии с Трудовым кодексом РФ. В состав комиссии по подготовке проекта и заключению коллективного договора вошел правовой инспектор.  Работа комиссии продолжалась в течение трёх месяцев. Однако подписать коллективный договор удалось только через</w:t>
      </w:r>
      <w:r w:rsidR="00C62582" w:rsidRPr="0021157D">
        <w:rPr>
          <w:rFonts w:ascii="Times New Roman" w:hAnsi="Times New Roman"/>
          <w:sz w:val="28"/>
          <w:szCs w:val="28"/>
        </w:rPr>
        <w:t xml:space="preserve"> вос</w:t>
      </w:r>
      <w:r w:rsidR="00C62582">
        <w:rPr>
          <w:rFonts w:ascii="Times New Roman" w:hAnsi="Times New Roman"/>
          <w:sz w:val="28"/>
          <w:szCs w:val="28"/>
        </w:rPr>
        <w:t>е</w:t>
      </w:r>
      <w:r w:rsidR="00C62582" w:rsidRPr="0021157D">
        <w:rPr>
          <w:rFonts w:ascii="Times New Roman" w:hAnsi="Times New Roman"/>
          <w:sz w:val="28"/>
          <w:szCs w:val="28"/>
        </w:rPr>
        <w:t>м</w:t>
      </w:r>
      <w:r w:rsidR="00C62582">
        <w:rPr>
          <w:rFonts w:ascii="Times New Roman" w:hAnsi="Times New Roman"/>
          <w:sz w:val="28"/>
          <w:szCs w:val="28"/>
        </w:rPr>
        <w:t>ь</w:t>
      </w:r>
      <w:r w:rsidR="00C62582" w:rsidRPr="0021157D">
        <w:rPr>
          <w:rFonts w:ascii="Times New Roman" w:hAnsi="Times New Roman"/>
          <w:sz w:val="28"/>
          <w:szCs w:val="28"/>
        </w:rPr>
        <w:t xml:space="preserve"> месяцев </w:t>
      </w:r>
      <w:r w:rsidR="00C62582">
        <w:rPr>
          <w:rFonts w:ascii="Times New Roman" w:hAnsi="Times New Roman"/>
          <w:sz w:val="28"/>
          <w:szCs w:val="28"/>
        </w:rPr>
        <w:t xml:space="preserve">с момента начала кампании после </w:t>
      </w:r>
      <w:r w:rsidR="00C62582" w:rsidRPr="0021157D">
        <w:rPr>
          <w:rFonts w:ascii="Times New Roman" w:hAnsi="Times New Roman"/>
          <w:sz w:val="28"/>
          <w:szCs w:val="28"/>
        </w:rPr>
        <w:t>дополнительных переговоров с руководством предприятия, компанией «СТАН»</w:t>
      </w:r>
      <w:r w:rsidR="00C62582">
        <w:rPr>
          <w:rFonts w:ascii="Times New Roman" w:hAnsi="Times New Roman"/>
          <w:sz w:val="28"/>
          <w:szCs w:val="28"/>
        </w:rPr>
        <w:t xml:space="preserve"> по сохранению в документе </w:t>
      </w:r>
      <w:r w:rsidR="00C62582" w:rsidRPr="0021157D">
        <w:rPr>
          <w:rFonts w:ascii="Times New Roman" w:hAnsi="Times New Roman"/>
          <w:sz w:val="28"/>
          <w:szCs w:val="28"/>
        </w:rPr>
        <w:t>все</w:t>
      </w:r>
      <w:r w:rsidR="00C62582">
        <w:rPr>
          <w:rFonts w:ascii="Times New Roman" w:hAnsi="Times New Roman"/>
          <w:sz w:val="28"/>
          <w:szCs w:val="28"/>
        </w:rPr>
        <w:t>х</w:t>
      </w:r>
      <w:r w:rsidR="00C62582" w:rsidRPr="0021157D">
        <w:rPr>
          <w:rFonts w:ascii="Times New Roman" w:hAnsi="Times New Roman"/>
          <w:sz w:val="28"/>
          <w:szCs w:val="28"/>
        </w:rPr>
        <w:t xml:space="preserve"> дополнительны</w:t>
      </w:r>
      <w:r w:rsidR="00C62582">
        <w:rPr>
          <w:rFonts w:ascii="Times New Roman" w:hAnsi="Times New Roman"/>
          <w:sz w:val="28"/>
          <w:szCs w:val="28"/>
        </w:rPr>
        <w:t>х</w:t>
      </w:r>
      <w:r w:rsidR="00C62582" w:rsidRPr="0021157D">
        <w:rPr>
          <w:rFonts w:ascii="Times New Roman" w:hAnsi="Times New Roman"/>
          <w:sz w:val="28"/>
          <w:szCs w:val="28"/>
        </w:rPr>
        <w:t xml:space="preserve"> социальны</w:t>
      </w:r>
      <w:r w:rsidR="00C62582">
        <w:rPr>
          <w:rFonts w:ascii="Times New Roman" w:hAnsi="Times New Roman"/>
          <w:sz w:val="28"/>
          <w:szCs w:val="28"/>
        </w:rPr>
        <w:t>х</w:t>
      </w:r>
      <w:r w:rsidR="00C62582" w:rsidRPr="0021157D">
        <w:rPr>
          <w:rFonts w:ascii="Times New Roman" w:hAnsi="Times New Roman"/>
          <w:sz w:val="28"/>
          <w:szCs w:val="28"/>
        </w:rPr>
        <w:t xml:space="preserve"> гаран</w:t>
      </w:r>
      <w:r w:rsidR="00C62582">
        <w:rPr>
          <w:rFonts w:ascii="Times New Roman" w:hAnsi="Times New Roman"/>
          <w:sz w:val="28"/>
          <w:szCs w:val="28"/>
        </w:rPr>
        <w:t>тий</w:t>
      </w:r>
      <w:r w:rsidR="00C62582" w:rsidRPr="0021157D">
        <w:rPr>
          <w:rFonts w:ascii="Times New Roman" w:hAnsi="Times New Roman"/>
          <w:sz w:val="28"/>
          <w:szCs w:val="28"/>
        </w:rPr>
        <w:t xml:space="preserve"> (в частности, выплата материальной </w:t>
      </w:r>
      <w:r w:rsidR="00C62582" w:rsidRPr="0021157D">
        <w:rPr>
          <w:rFonts w:ascii="Times New Roman" w:hAnsi="Times New Roman"/>
          <w:sz w:val="28"/>
          <w:szCs w:val="28"/>
        </w:rPr>
        <w:lastRenderedPageBreak/>
        <w:t>помощи при вступлении в брак впервые, в связи с рождением ребенка, на похороны близких родственни</w:t>
      </w:r>
      <w:r w:rsidR="00C62582">
        <w:rPr>
          <w:rFonts w:ascii="Times New Roman" w:hAnsi="Times New Roman"/>
          <w:sz w:val="28"/>
          <w:szCs w:val="28"/>
        </w:rPr>
        <w:t>ков и т.д.). К</w:t>
      </w:r>
      <w:r w:rsidR="00C62582" w:rsidRPr="0021157D">
        <w:rPr>
          <w:rFonts w:ascii="Times New Roman" w:hAnsi="Times New Roman"/>
          <w:sz w:val="28"/>
          <w:szCs w:val="28"/>
        </w:rPr>
        <w:t>оллективный договор в результате был подписан 12 ноября 2021г.</w:t>
      </w:r>
      <w:r w:rsidR="00C62582">
        <w:rPr>
          <w:rFonts w:ascii="Times New Roman" w:hAnsi="Times New Roman"/>
          <w:sz w:val="28"/>
          <w:szCs w:val="28"/>
        </w:rPr>
        <w:t xml:space="preserve"> (в День профсоюзного работника РБ). </w:t>
      </w:r>
      <w:r w:rsidR="00C62582" w:rsidRPr="0021157D">
        <w:rPr>
          <w:rFonts w:ascii="Times New Roman" w:hAnsi="Times New Roman"/>
          <w:sz w:val="28"/>
          <w:szCs w:val="28"/>
        </w:rPr>
        <w:t xml:space="preserve"> </w:t>
      </w:r>
    </w:p>
    <w:p w:rsidR="00C62582" w:rsidRDefault="00C62582" w:rsidP="00C62582">
      <w:pPr>
        <w:pStyle w:val="ab"/>
        <w:ind w:left="0" w:firstLine="567"/>
        <w:jc w:val="both"/>
        <w:rPr>
          <w:rFonts w:ascii="Times New Roman" w:hAnsi="Times New Roman"/>
          <w:sz w:val="28"/>
          <w:szCs w:val="28"/>
        </w:rPr>
      </w:pPr>
      <w:r>
        <w:rPr>
          <w:rFonts w:ascii="Times New Roman" w:hAnsi="Times New Roman"/>
          <w:sz w:val="28"/>
          <w:szCs w:val="28"/>
        </w:rPr>
        <w:t>Для руководителей ППО, избранных в 2021</w:t>
      </w:r>
      <w:r w:rsidR="00CE3D35">
        <w:rPr>
          <w:rFonts w:ascii="Times New Roman" w:hAnsi="Times New Roman"/>
          <w:sz w:val="28"/>
          <w:szCs w:val="28"/>
        </w:rPr>
        <w:t xml:space="preserve"> </w:t>
      </w:r>
      <w:r>
        <w:rPr>
          <w:rFonts w:ascii="Times New Roman" w:hAnsi="Times New Roman"/>
          <w:sz w:val="28"/>
          <w:szCs w:val="28"/>
        </w:rPr>
        <w:t>г</w:t>
      </w:r>
      <w:r w:rsidR="00472756">
        <w:rPr>
          <w:rFonts w:ascii="Times New Roman" w:hAnsi="Times New Roman"/>
          <w:sz w:val="28"/>
          <w:szCs w:val="28"/>
        </w:rPr>
        <w:t>оду</w:t>
      </w:r>
      <w:r>
        <w:rPr>
          <w:rFonts w:ascii="Times New Roman" w:hAnsi="Times New Roman"/>
          <w:sz w:val="28"/>
          <w:szCs w:val="28"/>
        </w:rPr>
        <w:t>, подготовлены образцы решений для подготовки мотивированного мнения при принятии работодателем локального нормативного акта, при сокращении члена профсоюза, разъяснены юридические права председателя в рамках трудового законодательства.</w:t>
      </w:r>
    </w:p>
    <w:p w:rsidR="00F65724" w:rsidRPr="00FC3D6E" w:rsidRDefault="00F65724" w:rsidP="00C62582">
      <w:pPr>
        <w:pStyle w:val="ab"/>
        <w:ind w:left="0" w:firstLine="567"/>
        <w:jc w:val="both"/>
        <w:rPr>
          <w:rFonts w:ascii="Times New Roman" w:hAnsi="Times New Roman"/>
          <w:sz w:val="28"/>
          <w:szCs w:val="28"/>
        </w:rPr>
      </w:pPr>
    </w:p>
    <w:p w:rsidR="00D446C2" w:rsidRPr="00FC6FFB" w:rsidRDefault="00E2786D" w:rsidP="00000C79">
      <w:pPr>
        <w:ind w:firstLine="567"/>
        <w:jc w:val="center"/>
        <w:rPr>
          <w:rFonts w:ascii="Times New Roman" w:hAnsi="Times New Roman"/>
          <w:b/>
          <w:color w:val="FF0000"/>
          <w:sz w:val="28"/>
          <w:szCs w:val="28"/>
        </w:rPr>
      </w:pPr>
      <w:r w:rsidRPr="001D5472">
        <w:rPr>
          <w:rFonts w:ascii="Times New Roman" w:hAnsi="Times New Roman"/>
          <w:b/>
          <w:sz w:val="28"/>
          <w:szCs w:val="28"/>
          <w:u w:val="single"/>
        </w:rPr>
        <w:t>Работа с молодежью</w:t>
      </w:r>
    </w:p>
    <w:p w:rsidR="008E15D1" w:rsidRPr="00FC6FFB" w:rsidRDefault="008E15D1" w:rsidP="005A2FB7">
      <w:pPr>
        <w:ind w:firstLine="567"/>
        <w:jc w:val="both"/>
        <w:rPr>
          <w:b/>
          <w:color w:val="FF0000"/>
          <w:sz w:val="28"/>
          <w:szCs w:val="28"/>
        </w:rPr>
      </w:pPr>
      <w:r>
        <w:rPr>
          <w:rFonts w:ascii="Times New Roman" w:hAnsi="Times New Roman"/>
          <w:sz w:val="28"/>
          <w:szCs w:val="28"/>
        </w:rPr>
        <w:t xml:space="preserve">Общая численность </w:t>
      </w:r>
      <w:r w:rsidRPr="00717C4D">
        <w:rPr>
          <w:rFonts w:ascii="Times New Roman" w:hAnsi="Times New Roman"/>
          <w:sz w:val="28"/>
          <w:szCs w:val="28"/>
        </w:rPr>
        <w:t>работающей и учащейся молодежи</w:t>
      </w:r>
      <w:r>
        <w:rPr>
          <w:rFonts w:ascii="Times New Roman" w:hAnsi="Times New Roman"/>
          <w:sz w:val="28"/>
          <w:szCs w:val="28"/>
        </w:rPr>
        <w:t xml:space="preserve"> в РОСПРОФПРОМ-Башкортостан</w:t>
      </w:r>
      <w:r w:rsidRPr="00717C4D">
        <w:rPr>
          <w:rFonts w:ascii="Times New Roman" w:hAnsi="Times New Roman"/>
          <w:sz w:val="28"/>
          <w:szCs w:val="28"/>
        </w:rPr>
        <w:t xml:space="preserve"> составляет </w:t>
      </w:r>
      <w:r>
        <w:rPr>
          <w:rFonts w:ascii="Times New Roman" w:hAnsi="Times New Roman"/>
          <w:sz w:val="28"/>
          <w:szCs w:val="28"/>
        </w:rPr>
        <w:t>8241</w:t>
      </w:r>
      <w:r w:rsidRPr="00717C4D">
        <w:rPr>
          <w:rFonts w:ascii="Times New Roman" w:hAnsi="Times New Roman"/>
          <w:sz w:val="28"/>
          <w:szCs w:val="28"/>
        </w:rPr>
        <w:t xml:space="preserve"> чел</w:t>
      </w:r>
      <w:r>
        <w:rPr>
          <w:rFonts w:ascii="Times New Roman" w:hAnsi="Times New Roman"/>
          <w:sz w:val="28"/>
          <w:szCs w:val="28"/>
        </w:rPr>
        <w:t xml:space="preserve">овек.  Членами профсоюза являются </w:t>
      </w:r>
      <w:r>
        <w:rPr>
          <w:rFonts w:ascii="Times New Roman" w:hAnsi="Times New Roman"/>
          <w:b/>
          <w:sz w:val="28"/>
          <w:szCs w:val="28"/>
        </w:rPr>
        <w:t>6 832</w:t>
      </w:r>
      <w:r w:rsidRPr="00F43883">
        <w:rPr>
          <w:rFonts w:ascii="Times New Roman" w:hAnsi="Times New Roman"/>
          <w:b/>
          <w:sz w:val="28"/>
          <w:szCs w:val="28"/>
        </w:rPr>
        <w:t xml:space="preserve"> человек</w:t>
      </w:r>
      <w:r>
        <w:rPr>
          <w:rFonts w:ascii="Times New Roman" w:hAnsi="Times New Roman"/>
          <w:sz w:val="28"/>
          <w:szCs w:val="28"/>
        </w:rPr>
        <w:t xml:space="preserve"> или </w:t>
      </w:r>
      <w:r>
        <w:rPr>
          <w:rFonts w:ascii="Times New Roman" w:hAnsi="Times New Roman"/>
          <w:b/>
          <w:sz w:val="28"/>
          <w:szCs w:val="28"/>
        </w:rPr>
        <w:t>82,9</w:t>
      </w:r>
      <w:r w:rsidRPr="00F43883">
        <w:rPr>
          <w:rFonts w:ascii="Times New Roman" w:hAnsi="Times New Roman"/>
          <w:b/>
          <w:sz w:val="28"/>
          <w:szCs w:val="28"/>
        </w:rPr>
        <w:t>%</w:t>
      </w:r>
      <w:r>
        <w:rPr>
          <w:rFonts w:ascii="Times New Roman" w:hAnsi="Times New Roman"/>
          <w:sz w:val="28"/>
          <w:szCs w:val="28"/>
        </w:rPr>
        <w:t xml:space="preserve"> (8</w:t>
      </w:r>
      <w:r w:rsidRPr="00851BE6">
        <w:rPr>
          <w:rFonts w:ascii="Times New Roman" w:hAnsi="Times New Roman"/>
          <w:sz w:val="28"/>
          <w:szCs w:val="28"/>
        </w:rPr>
        <w:t>6</w:t>
      </w:r>
      <w:r>
        <w:rPr>
          <w:rFonts w:ascii="Times New Roman" w:hAnsi="Times New Roman"/>
          <w:sz w:val="28"/>
          <w:szCs w:val="28"/>
        </w:rPr>
        <w:t>,</w:t>
      </w:r>
      <w:r w:rsidRPr="00851BE6">
        <w:rPr>
          <w:rFonts w:ascii="Times New Roman" w:hAnsi="Times New Roman"/>
          <w:sz w:val="28"/>
          <w:szCs w:val="28"/>
        </w:rPr>
        <w:t>6</w:t>
      </w:r>
      <w:r>
        <w:rPr>
          <w:rFonts w:ascii="Times New Roman" w:hAnsi="Times New Roman"/>
          <w:sz w:val="28"/>
          <w:szCs w:val="28"/>
        </w:rPr>
        <w:t>% в 20</w:t>
      </w:r>
      <w:r w:rsidRPr="00851BE6">
        <w:rPr>
          <w:rFonts w:ascii="Times New Roman" w:hAnsi="Times New Roman"/>
          <w:sz w:val="28"/>
          <w:szCs w:val="28"/>
        </w:rPr>
        <w:t>20</w:t>
      </w:r>
      <w:r>
        <w:rPr>
          <w:rFonts w:ascii="Times New Roman" w:hAnsi="Times New Roman"/>
          <w:sz w:val="28"/>
          <w:szCs w:val="28"/>
        </w:rPr>
        <w:t xml:space="preserve"> году, 80,7% в 2019 году)</w:t>
      </w:r>
      <w:r w:rsidRPr="00717C4D">
        <w:rPr>
          <w:rFonts w:ascii="Times New Roman" w:hAnsi="Times New Roman"/>
          <w:sz w:val="28"/>
          <w:szCs w:val="28"/>
        </w:rPr>
        <w:t>.</w:t>
      </w:r>
      <w:r>
        <w:rPr>
          <w:rFonts w:ascii="Times New Roman" w:hAnsi="Times New Roman"/>
          <w:sz w:val="28"/>
          <w:szCs w:val="28"/>
        </w:rPr>
        <w:t xml:space="preserve"> По сравнению с 20</w:t>
      </w:r>
      <w:r w:rsidRPr="00851BE6">
        <w:rPr>
          <w:rFonts w:ascii="Times New Roman" w:hAnsi="Times New Roman"/>
          <w:sz w:val="28"/>
          <w:szCs w:val="28"/>
        </w:rPr>
        <w:t>20</w:t>
      </w:r>
      <w:r>
        <w:rPr>
          <w:rFonts w:ascii="Times New Roman" w:hAnsi="Times New Roman"/>
          <w:sz w:val="28"/>
          <w:szCs w:val="28"/>
        </w:rPr>
        <w:t xml:space="preserve"> годом произошло уменьшение численности молодых членов профсоюза, обусловлено это в первую очередь уменьшением общего числа работающих. Работающей молодежи всего 4842 человек, из которых </w:t>
      </w:r>
      <w:r w:rsidRPr="00F43883">
        <w:rPr>
          <w:rFonts w:ascii="Times New Roman" w:hAnsi="Times New Roman"/>
          <w:b/>
          <w:sz w:val="28"/>
          <w:szCs w:val="28"/>
        </w:rPr>
        <w:t>3</w:t>
      </w:r>
      <w:r>
        <w:rPr>
          <w:rFonts w:ascii="Times New Roman" w:hAnsi="Times New Roman"/>
          <w:b/>
          <w:sz w:val="28"/>
          <w:szCs w:val="28"/>
        </w:rPr>
        <w:t>397</w:t>
      </w:r>
      <w:r w:rsidRPr="00F43883">
        <w:rPr>
          <w:rFonts w:ascii="Times New Roman" w:hAnsi="Times New Roman"/>
          <w:b/>
          <w:sz w:val="28"/>
          <w:szCs w:val="28"/>
        </w:rPr>
        <w:t xml:space="preserve"> членов</w:t>
      </w:r>
      <w:r>
        <w:rPr>
          <w:rFonts w:ascii="Times New Roman" w:hAnsi="Times New Roman"/>
          <w:sz w:val="28"/>
          <w:szCs w:val="28"/>
        </w:rPr>
        <w:t xml:space="preserve"> </w:t>
      </w:r>
      <w:r w:rsidRPr="00F43883">
        <w:rPr>
          <w:rFonts w:ascii="Times New Roman" w:hAnsi="Times New Roman"/>
          <w:b/>
          <w:sz w:val="28"/>
          <w:szCs w:val="28"/>
        </w:rPr>
        <w:t>профсоюза</w:t>
      </w:r>
      <w:r>
        <w:rPr>
          <w:rFonts w:ascii="Times New Roman" w:hAnsi="Times New Roman"/>
          <w:sz w:val="28"/>
          <w:szCs w:val="28"/>
        </w:rPr>
        <w:t xml:space="preserve"> или </w:t>
      </w:r>
      <w:r w:rsidRPr="00F43883">
        <w:rPr>
          <w:rFonts w:ascii="Times New Roman" w:hAnsi="Times New Roman"/>
          <w:b/>
          <w:sz w:val="28"/>
          <w:szCs w:val="28"/>
        </w:rPr>
        <w:t>7</w:t>
      </w:r>
      <w:r>
        <w:rPr>
          <w:rFonts w:ascii="Times New Roman" w:hAnsi="Times New Roman"/>
          <w:b/>
          <w:sz w:val="28"/>
          <w:szCs w:val="28"/>
        </w:rPr>
        <w:t>0</w:t>
      </w:r>
      <w:r w:rsidRPr="00F43883">
        <w:rPr>
          <w:rFonts w:ascii="Times New Roman" w:hAnsi="Times New Roman"/>
          <w:b/>
          <w:sz w:val="28"/>
          <w:szCs w:val="28"/>
        </w:rPr>
        <w:t>,</w:t>
      </w:r>
      <w:r>
        <w:rPr>
          <w:rFonts w:ascii="Times New Roman" w:hAnsi="Times New Roman"/>
          <w:b/>
          <w:sz w:val="28"/>
          <w:szCs w:val="28"/>
        </w:rPr>
        <w:t>2</w:t>
      </w:r>
      <w:r w:rsidRPr="00F43883">
        <w:rPr>
          <w:rFonts w:ascii="Times New Roman" w:hAnsi="Times New Roman"/>
          <w:b/>
          <w:sz w:val="28"/>
          <w:szCs w:val="28"/>
        </w:rPr>
        <w:t>%</w:t>
      </w:r>
      <w:r>
        <w:rPr>
          <w:rFonts w:ascii="Times New Roman" w:hAnsi="Times New Roman"/>
          <w:sz w:val="28"/>
          <w:szCs w:val="28"/>
        </w:rPr>
        <w:t xml:space="preserve"> (в 2020 году - 76,5%, в 2019 году – 70,9%). Охват профчленством по сравнению с 2020 годом снизился как среди работающей молодежи, так и среди учащихся, вернувшись к уровню 2019 года.</w:t>
      </w:r>
    </w:p>
    <w:p w:rsidR="008E15D1" w:rsidRDefault="008E15D1" w:rsidP="008E15D1">
      <w:pPr>
        <w:pStyle w:val="a3"/>
        <w:ind w:firstLine="567"/>
        <w:rPr>
          <w:rFonts w:ascii="Times New Roman" w:hAnsi="Times New Roman"/>
          <w:sz w:val="28"/>
          <w:szCs w:val="28"/>
        </w:rPr>
      </w:pPr>
      <w:r w:rsidRPr="00C45D11">
        <w:rPr>
          <w:rFonts w:ascii="Times New Roman" w:hAnsi="Times New Roman"/>
          <w:sz w:val="28"/>
          <w:szCs w:val="28"/>
        </w:rPr>
        <w:t xml:space="preserve">За отчетный период Совет Союза молодых машиностроителей </w:t>
      </w:r>
      <w:r>
        <w:rPr>
          <w:rFonts w:ascii="Times New Roman" w:hAnsi="Times New Roman"/>
          <w:sz w:val="28"/>
          <w:szCs w:val="28"/>
        </w:rPr>
        <w:t xml:space="preserve">Республики Башкортостан </w:t>
      </w:r>
      <w:r w:rsidRPr="00C45D11">
        <w:rPr>
          <w:rFonts w:ascii="Times New Roman" w:hAnsi="Times New Roman"/>
          <w:sz w:val="28"/>
          <w:szCs w:val="28"/>
        </w:rPr>
        <w:t xml:space="preserve">подготовил и провел </w:t>
      </w:r>
      <w:r>
        <w:rPr>
          <w:rFonts w:ascii="Times New Roman" w:hAnsi="Times New Roman"/>
          <w:sz w:val="28"/>
          <w:szCs w:val="28"/>
        </w:rPr>
        <w:t>три</w:t>
      </w:r>
      <w:r w:rsidRPr="00C45D11">
        <w:rPr>
          <w:rFonts w:ascii="Times New Roman" w:hAnsi="Times New Roman"/>
          <w:sz w:val="28"/>
          <w:szCs w:val="28"/>
        </w:rPr>
        <w:t xml:space="preserve"> заседания Совета </w:t>
      </w:r>
      <w:r>
        <w:rPr>
          <w:rFonts w:ascii="Times New Roman" w:hAnsi="Times New Roman"/>
          <w:sz w:val="28"/>
          <w:szCs w:val="28"/>
        </w:rPr>
        <w:t>в формате видеоконференций.</w:t>
      </w:r>
    </w:p>
    <w:p w:rsidR="00555F24" w:rsidRDefault="008E15D1" w:rsidP="008E15D1">
      <w:pPr>
        <w:ind w:firstLine="567"/>
        <w:jc w:val="both"/>
        <w:rPr>
          <w:rFonts w:ascii="Times New Roman" w:hAnsi="Times New Roman"/>
          <w:sz w:val="28"/>
          <w:szCs w:val="28"/>
        </w:rPr>
      </w:pPr>
      <w:r>
        <w:rPr>
          <w:rFonts w:ascii="Times New Roman" w:hAnsi="Times New Roman"/>
          <w:sz w:val="28"/>
          <w:szCs w:val="28"/>
        </w:rPr>
        <w:t>На 15</w:t>
      </w:r>
      <w:r w:rsidRPr="001A2830">
        <w:rPr>
          <w:rFonts w:ascii="Times New Roman" w:hAnsi="Times New Roman"/>
          <w:sz w:val="28"/>
          <w:szCs w:val="28"/>
        </w:rPr>
        <w:t xml:space="preserve"> предприятиях, организациях и учебных заведениях отрасли, созданы и функционируют Совет</w:t>
      </w:r>
      <w:r>
        <w:rPr>
          <w:rFonts w:ascii="Times New Roman" w:hAnsi="Times New Roman"/>
          <w:sz w:val="28"/>
          <w:szCs w:val="28"/>
        </w:rPr>
        <w:t>ы</w:t>
      </w:r>
      <w:r w:rsidRPr="001A2830">
        <w:rPr>
          <w:rFonts w:ascii="Times New Roman" w:hAnsi="Times New Roman"/>
          <w:sz w:val="28"/>
          <w:szCs w:val="28"/>
        </w:rPr>
        <w:t xml:space="preserve"> молодежи. </w:t>
      </w:r>
      <w:r>
        <w:rPr>
          <w:rFonts w:ascii="Times New Roman" w:hAnsi="Times New Roman"/>
          <w:sz w:val="28"/>
          <w:szCs w:val="28"/>
        </w:rPr>
        <w:t>Не</w:t>
      </w:r>
      <w:r w:rsidR="00555F24">
        <w:rPr>
          <w:rFonts w:ascii="Times New Roman" w:hAnsi="Times New Roman"/>
          <w:sz w:val="28"/>
          <w:szCs w:val="28"/>
        </w:rPr>
        <w:t>т</w:t>
      </w:r>
      <w:r>
        <w:rPr>
          <w:rFonts w:ascii="Times New Roman" w:hAnsi="Times New Roman"/>
          <w:sz w:val="28"/>
          <w:szCs w:val="28"/>
        </w:rPr>
        <w:t xml:space="preserve"> молодежны</w:t>
      </w:r>
      <w:r w:rsidR="00555F24">
        <w:rPr>
          <w:rFonts w:ascii="Times New Roman" w:hAnsi="Times New Roman"/>
          <w:sz w:val="28"/>
          <w:szCs w:val="28"/>
        </w:rPr>
        <w:t>х</w:t>
      </w:r>
      <w:r>
        <w:rPr>
          <w:rFonts w:ascii="Times New Roman" w:hAnsi="Times New Roman"/>
          <w:sz w:val="28"/>
          <w:szCs w:val="28"/>
        </w:rPr>
        <w:t xml:space="preserve"> Совет</w:t>
      </w:r>
      <w:r w:rsidR="00555F24">
        <w:rPr>
          <w:rFonts w:ascii="Times New Roman" w:hAnsi="Times New Roman"/>
          <w:sz w:val="28"/>
          <w:szCs w:val="28"/>
        </w:rPr>
        <w:t>ов</w:t>
      </w:r>
      <w:r>
        <w:rPr>
          <w:rFonts w:ascii="Times New Roman" w:hAnsi="Times New Roman"/>
          <w:sz w:val="28"/>
          <w:szCs w:val="28"/>
        </w:rPr>
        <w:t xml:space="preserve"> на предприятиях: АО «ИНМАН», ООО «ОЙЛТИММАШ», ООО «Ишимбайский трикотаж», ООО «Туймазышвейпром».</w:t>
      </w:r>
    </w:p>
    <w:p w:rsidR="008E15D1" w:rsidRDefault="008E15D1" w:rsidP="008E15D1">
      <w:pPr>
        <w:ind w:firstLine="567"/>
        <w:jc w:val="both"/>
        <w:rPr>
          <w:rFonts w:ascii="Times New Roman" w:hAnsi="Times New Roman"/>
          <w:sz w:val="28"/>
          <w:szCs w:val="28"/>
        </w:rPr>
      </w:pPr>
      <w:r>
        <w:rPr>
          <w:rFonts w:ascii="Times New Roman" w:hAnsi="Times New Roman"/>
          <w:sz w:val="28"/>
          <w:szCs w:val="28"/>
        </w:rPr>
        <w:t>Следует отметить активную работу в реализации молодежной политики молодежных Советов предприятий: ПАО «НЕФАЗ», АО «БелЗАН», ФБУ «ЦСМ Республики Башкортостан» и АО «МК «Витязь».</w:t>
      </w:r>
    </w:p>
    <w:p w:rsidR="008E15D1" w:rsidRDefault="008E15D1" w:rsidP="008E15D1">
      <w:pPr>
        <w:ind w:firstLine="567"/>
        <w:jc w:val="both"/>
        <w:rPr>
          <w:rFonts w:ascii="Times New Roman" w:hAnsi="Times New Roman"/>
          <w:sz w:val="28"/>
          <w:szCs w:val="28"/>
        </w:rPr>
      </w:pPr>
      <w:r>
        <w:rPr>
          <w:rFonts w:ascii="Times New Roman" w:hAnsi="Times New Roman"/>
          <w:sz w:val="28"/>
          <w:szCs w:val="28"/>
        </w:rPr>
        <w:t>В сентябре 2021 года состоялась отчетно-выборная Конференция Союза молодых машиностроителей Республики Башкортостан, на которой был заслушан отчет о работе за период с ноября 2014 года по август 2021 года, утвержден состав Совета и избран на новый срок председатель Совета – Иксанов Амир Римович.</w:t>
      </w:r>
    </w:p>
    <w:p w:rsidR="008E15D1" w:rsidRDefault="00555F24" w:rsidP="00555F24">
      <w:pPr>
        <w:ind w:firstLine="567"/>
        <w:jc w:val="both"/>
        <w:rPr>
          <w:rFonts w:ascii="Times New Roman" w:hAnsi="Times New Roman"/>
          <w:color w:val="FF0000"/>
          <w:sz w:val="28"/>
          <w:szCs w:val="28"/>
        </w:rPr>
      </w:pPr>
      <w:r>
        <w:rPr>
          <w:rFonts w:ascii="Times New Roman" w:hAnsi="Times New Roman"/>
          <w:sz w:val="28"/>
          <w:szCs w:val="28"/>
        </w:rPr>
        <w:t>П</w:t>
      </w:r>
      <w:r w:rsidR="008E15D1" w:rsidRPr="00970255">
        <w:rPr>
          <w:rFonts w:ascii="Times New Roman" w:hAnsi="Times New Roman"/>
          <w:sz w:val="28"/>
          <w:szCs w:val="28"/>
        </w:rPr>
        <w:t>редставительство молодежи в руководящих коллегиальных органах</w:t>
      </w:r>
      <w:r w:rsidR="008E15D1">
        <w:rPr>
          <w:rFonts w:ascii="Times New Roman" w:hAnsi="Times New Roman"/>
          <w:sz w:val="28"/>
          <w:szCs w:val="28"/>
        </w:rPr>
        <w:t xml:space="preserve"> выглядит следующим образом: </w:t>
      </w:r>
      <w:r w:rsidR="008E15D1" w:rsidRPr="00970255">
        <w:rPr>
          <w:rFonts w:ascii="Times New Roman" w:hAnsi="Times New Roman"/>
          <w:sz w:val="28"/>
          <w:szCs w:val="28"/>
        </w:rPr>
        <w:t>членов профкомов</w:t>
      </w:r>
      <w:r w:rsidR="008E15D1">
        <w:rPr>
          <w:rFonts w:ascii="Times New Roman" w:hAnsi="Times New Roman"/>
          <w:sz w:val="28"/>
          <w:szCs w:val="28"/>
        </w:rPr>
        <w:t xml:space="preserve"> -</w:t>
      </w:r>
      <w:r w:rsidR="008E15D1" w:rsidRPr="00970255">
        <w:rPr>
          <w:rFonts w:ascii="Times New Roman" w:hAnsi="Times New Roman"/>
          <w:sz w:val="28"/>
          <w:szCs w:val="28"/>
        </w:rPr>
        <w:t xml:space="preserve"> </w:t>
      </w:r>
      <w:r w:rsidR="008E15D1">
        <w:rPr>
          <w:rFonts w:ascii="Times New Roman" w:hAnsi="Times New Roman"/>
          <w:sz w:val="28"/>
          <w:szCs w:val="28"/>
        </w:rPr>
        <w:t>16 человек (12,5%),</w:t>
      </w:r>
      <w:r w:rsidR="008E15D1" w:rsidRPr="00970255">
        <w:rPr>
          <w:rFonts w:ascii="Times New Roman" w:hAnsi="Times New Roman"/>
          <w:sz w:val="28"/>
          <w:szCs w:val="28"/>
        </w:rPr>
        <w:t xml:space="preserve"> председателей цеховых комитетов –</w:t>
      </w:r>
      <w:r w:rsidR="008E15D1">
        <w:rPr>
          <w:rFonts w:ascii="Times New Roman" w:hAnsi="Times New Roman"/>
          <w:sz w:val="28"/>
          <w:szCs w:val="28"/>
        </w:rPr>
        <w:t xml:space="preserve"> 23 человека (15,5%) </w:t>
      </w:r>
      <w:r w:rsidR="008E15D1" w:rsidRPr="00970255">
        <w:rPr>
          <w:rFonts w:ascii="Times New Roman" w:hAnsi="Times New Roman"/>
          <w:sz w:val="28"/>
          <w:szCs w:val="28"/>
        </w:rPr>
        <w:t>, профгруппоргов –</w:t>
      </w:r>
      <w:r w:rsidR="008E15D1">
        <w:rPr>
          <w:rFonts w:ascii="Times New Roman" w:hAnsi="Times New Roman"/>
          <w:sz w:val="28"/>
          <w:szCs w:val="28"/>
        </w:rPr>
        <w:t xml:space="preserve"> 42 человека (63,6</w:t>
      </w:r>
      <w:r w:rsidR="008E15D1" w:rsidRPr="00970255">
        <w:rPr>
          <w:rFonts w:ascii="Times New Roman" w:hAnsi="Times New Roman"/>
          <w:sz w:val="28"/>
          <w:szCs w:val="28"/>
        </w:rPr>
        <w:t>%</w:t>
      </w:r>
      <w:r w:rsidR="008E15D1">
        <w:rPr>
          <w:rFonts w:ascii="Times New Roman" w:hAnsi="Times New Roman"/>
          <w:sz w:val="28"/>
          <w:szCs w:val="28"/>
        </w:rPr>
        <w:t>)</w:t>
      </w:r>
      <w:r w:rsidR="008E15D1" w:rsidRPr="00970255">
        <w:rPr>
          <w:rFonts w:ascii="Times New Roman" w:hAnsi="Times New Roman"/>
          <w:sz w:val="28"/>
          <w:szCs w:val="28"/>
        </w:rPr>
        <w:t xml:space="preserve">, членов </w:t>
      </w:r>
      <w:r w:rsidR="008E15D1">
        <w:rPr>
          <w:rFonts w:ascii="Times New Roman" w:hAnsi="Times New Roman"/>
          <w:sz w:val="28"/>
          <w:szCs w:val="28"/>
        </w:rPr>
        <w:t>всех комиссий профкомов – 49 человек (24,3%), члены цеховых комитетов и профбюро – 38 человек (10,9%).</w:t>
      </w:r>
    </w:p>
    <w:p w:rsidR="008E15D1" w:rsidRDefault="008E15D1" w:rsidP="008E15D1">
      <w:pPr>
        <w:ind w:firstLine="567"/>
        <w:jc w:val="both"/>
        <w:rPr>
          <w:rFonts w:ascii="Times New Roman" w:hAnsi="Times New Roman"/>
          <w:sz w:val="28"/>
          <w:szCs w:val="28"/>
        </w:rPr>
      </w:pPr>
      <w:r w:rsidRPr="00C45D11">
        <w:rPr>
          <w:rFonts w:ascii="Times New Roman" w:hAnsi="Times New Roman"/>
          <w:sz w:val="28"/>
          <w:szCs w:val="28"/>
        </w:rPr>
        <w:t>Одним из приоритетных направлений работы Союза является обучение молодого профактива и подготовка профсоюзных кадров.</w:t>
      </w:r>
      <w:r>
        <w:rPr>
          <w:rFonts w:ascii="Times New Roman" w:hAnsi="Times New Roman"/>
          <w:sz w:val="28"/>
          <w:szCs w:val="28"/>
        </w:rPr>
        <w:t xml:space="preserve"> В </w:t>
      </w:r>
      <w:r w:rsidRPr="00C45D11">
        <w:rPr>
          <w:rFonts w:ascii="Times New Roman" w:hAnsi="Times New Roman"/>
          <w:sz w:val="28"/>
          <w:szCs w:val="28"/>
        </w:rPr>
        <w:t>20</w:t>
      </w:r>
      <w:r>
        <w:rPr>
          <w:rFonts w:ascii="Times New Roman" w:hAnsi="Times New Roman"/>
          <w:sz w:val="28"/>
          <w:szCs w:val="28"/>
        </w:rPr>
        <w:t>21 году обучени</w:t>
      </w:r>
      <w:r w:rsidR="00555F24">
        <w:rPr>
          <w:rFonts w:ascii="Times New Roman" w:hAnsi="Times New Roman"/>
          <w:sz w:val="28"/>
          <w:szCs w:val="28"/>
        </w:rPr>
        <w:t>е</w:t>
      </w:r>
      <w:r>
        <w:rPr>
          <w:rFonts w:ascii="Times New Roman" w:hAnsi="Times New Roman"/>
          <w:sz w:val="28"/>
          <w:szCs w:val="28"/>
        </w:rPr>
        <w:t xml:space="preserve"> проводил</w:t>
      </w:r>
      <w:r w:rsidR="00555F24">
        <w:rPr>
          <w:rFonts w:ascii="Times New Roman" w:hAnsi="Times New Roman"/>
          <w:sz w:val="28"/>
          <w:szCs w:val="28"/>
        </w:rPr>
        <w:t>о</w:t>
      </w:r>
      <w:r>
        <w:rPr>
          <w:rFonts w:ascii="Times New Roman" w:hAnsi="Times New Roman"/>
          <w:sz w:val="28"/>
          <w:szCs w:val="28"/>
        </w:rPr>
        <w:t>сь на онлайн-платформе «</w:t>
      </w:r>
      <w:r>
        <w:rPr>
          <w:rFonts w:ascii="Times New Roman" w:hAnsi="Times New Roman"/>
          <w:sz w:val="28"/>
          <w:szCs w:val="28"/>
          <w:lang w:val="en-US"/>
        </w:rPr>
        <w:t>Zoom</w:t>
      </w:r>
      <w:r>
        <w:rPr>
          <w:rFonts w:ascii="Times New Roman" w:hAnsi="Times New Roman"/>
          <w:sz w:val="28"/>
          <w:szCs w:val="28"/>
        </w:rPr>
        <w:t>». Ряд тем обучени</w:t>
      </w:r>
      <w:r w:rsidR="00555F24">
        <w:rPr>
          <w:rFonts w:ascii="Times New Roman" w:hAnsi="Times New Roman"/>
          <w:sz w:val="28"/>
          <w:szCs w:val="28"/>
        </w:rPr>
        <w:t>я, которые были проведены</w:t>
      </w:r>
      <w:r>
        <w:rPr>
          <w:rFonts w:ascii="Times New Roman" w:hAnsi="Times New Roman"/>
          <w:sz w:val="28"/>
          <w:szCs w:val="28"/>
        </w:rPr>
        <w:t xml:space="preserve"> для молодого профсоюзного актива:</w:t>
      </w:r>
    </w:p>
    <w:p w:rsidR="008E15D1" w:rsidRPr="00C1385C" w:rsidRDefault="008E15D1" w:rsidP="00FC3D6E">
      <w:pPr>
        <w:pStyle w:val="ab"/>
        <w:numPr>
          <w:ilvl w:val="0"/>
          <w:numId w:val="37"/>
        </w:numPr>
        <w:ind w:left="851" w:hanging="284"/>
        <w:jc w:val="both"/>
        <w:rPr>
          <w:rFonts w:ascii="Times New Roman" w:hAnsi="Times New Roman"/>
          <w:sz w:val="28"/>
          <w:szCs w:val="28"/>
        </w:rPr>
      </w:pPr>
      <w:r w:rsidRPr="00C1385C">
        <w:rPr>
          <w:rFonts w:ascii="Times New Roman" w:hAnsi="Times New Roman"/>
          <w:sz w:val="28"/>
          <w:szCs w:val="28"/>
        </w:rPr>
        <w:t>Право и «профсоюзная дипломатия»: как вести переговоры?</w:t>
      </w:r>
    </w:p>
    <w:p w:rsidR="008E15D1" w:rsidRPr="00C1385C" w:rsidRDefault="008E15D1" w:rsidP="00FC3D6E">
      <w:pPr>
        <w:pStyle w:val="ab"/>
        <w:numPr>
          <w:ilvl w:val="0"/>
          <w:numId w:val="37"/>
        </w:numPr>
        <w:ind w:left="851" w:hanging="284"/>
        <w:jc w:val="both"/>
        <w:rPr>
          <w:rFonts w:ascii="Times New Roman" w:hAnsi="Times New Roman"/>
          <w:sz w:val="28"/>
          <w:szCs w:val="28"/>
        </w:rPr>
      </w:pPr>
      <w:r w:rsidRPr="00C1385C">
        <w:rPr>
          <w:rFonts w:ascii="Times New Roman" w:hAnsi="Times New Roman"/>
          <w:sz w:val="28"/>
          <w:szCs w:val="28"/>
        </w:rPr>
        <w:lastRenderedPageBreak/>
        <w:t>Работа в соцсетях: как стать профсоюзным блогером?</w:t>
      </w:r>
    </w:p>
    <w:p w:rsidR="008E15D1" w:rsidRDefault="008E15D1" w:rsidP="00FC3D6E">
      <w:pPr>
        <w:pStyle w:val="ab"/>
        <w:numPr>
          <w:ilvl w:val="0"/>
          <w:numId w:val="37"/>
        </w:numPr>
        <w:ind w:left="851" w:hanging="284"/>
        <w:jc w:val="both"/>
        <w:rPr>
          <w:rFonts w:ascii="Times New Roman" w:hAnsi="Times New Roman"/>
          <w:sz w:val="28"/>
          <w:szCs w:val="28"/>
        </w:rPr>
      </w:pPr>
      <w:r w:rsidRPr="00C1385C">
        <w:rPr>
          <w:rFonts w:ascii="Times New Roman" w:hAnsi="Times New Roman"/>
          <w:sz w:val="28"/>
          <w:szCs w:val="28"/>
        </w:rPr>
        <w:t>Карьера в профсоюзе: как стать лидером?</w:t>
      </w:r>
    </w:p>
    <w:p w:rsidR="008E15D1" w:rsidRDefault="008E15D1" w:rsidP="00FC3D6E">
      <w:pPr>
        <w:pStyle w:val="ab"/>
        <w:numPr>
          <w:ilvl w:val="0"/>
          <w:numId w:val="37"/>
        </w:numPr>
        <w:ind w:left="851" w:hanging="284"/>
        <w:jc w:val="both"/>
        <w:rPr>
          <w:rFonts w:ascii="Times New Roman" w:hAnsi="Times New Roman"/>
          <w:sz w:val="28"/>
          <w:szCs w:val="28"/>
        </w:rPr>
      </w:pPr>
      <w:r w:rsidRPr="005C0B82">
        <w:rPr>
          <w:rFonts w:ascii="Times New Roman" w:hAnsi="Times New Roman"/>
          <w:sz w:val="28"/>
          <w:szCs w:val="28"/>
        </w:rPr>
        <w:t>Актуальные проблемы работающей молодежи в сфере социально-трудовых отношений</w:t>
      </w:r>
    </w:p>
    <w:p w:rsidR="008E15D1" w:rsidRPr="00A516F5" w:rsidRDefault="008E15D1" w:rsidP="00FC3D6E">
      <w:pPr>
        <w:pStyle w:val="ab"/>
        <w:numPr>
          <w:ilvl w:val="0"/>
          <w:numId w:val="37"/>
        </w:numPr>
        <w:ind w:left="851" w:hanging="284"/>
        <w:jc w:val="both"/>
        <w:rPr>
          <w:rFonts w:ascii="Times New Roman" w:hAnsi="Times New Roman"/>
          <w:sz w:val="28"/>
          <w:szCs w:val="28"/>
        </w:rPr>
      </w:pPr>
      <w:r w:rsidRPr="00FB5A12">
        <w:rPr>
          <w:rFonts w:ascii="Times New Roman" w:hAnsi="Times New Roman"/>
          <w:sz w:val="28"/>
          <w:szCs w:val="28"/>
        </w:rPr>
        <w:t>Актуальная проблематика современных молодых лидеров</w:t>
      </w:r>
    </w:p>
    <w:p w:rsidR="008E15D1" w:rsidRDefault="008E15D1" w:rsidP="008E15D1">
      <w:pPr>
        <w:ind w:firstLine="567"/>
        <w:jc w:val="both"/>
        <w:rPr>
          <w:rFonts w:ascii="Times New Roman" w:hAnsi="Times New Roman"/>
          <w:sz w:val="28"/>
          <w:szCs w:val="28"/>
        </w:rPr>
      </w:pPr>
      <w:r>
        <w:rPr>
          <w:rFonts w:ascii="Times New Roman" w:hAnsi="Times New Roman"/>
          <w:sz w:val="28"/>
          <w:szCs w:val="28"/>
        </w:rPr>
        <w:t>Основным направлением</w:t>
      </w:r>
      <w:r w:rsidRPr="00D821DC">
        <w:rPr>
          <w:rFonts w:ascii="Times New Roman" w:hAnsi="Times New Roman"/>
          <w:sz w:val="28"/>
          <w:szCs w:val="28"/>
        </w:rPr>
        <w:t xml:space="preserve"> в рамках реализации программы Достойного труда для молодежи в </w:t>
      </w:r>
      <w:r>
        <w:rPr>
          <w:rFonts w:ascii="Times New Roman" w:hAnsi="Times New Roman"/>
          <w:sz w:val="28"/>
          <w:szCs w:val="28"/>
        </w:rPr>
        <w:t>РОСПРОФПРОМ-Башкортостан</w:t>
      </w:r>
      <w:r w:rsidRPr="00D821DC">
        <w:rPr>
          <w:rFonts w:ascii="Times New Roman" w:hAnsi="Times New Roman"/>
          <w:sz w:val="28"/>
          <w:szCs w:val="28"/>
        </w:rPr>
        <w:t xml:space="preserve"> является работа в сфере </w:t>
      </w:r>
      <w:r>
        <w:rPr>
          <w:rFonts w:ascii="Times New Roman" w:hAnsi="Times New Roman"/>
          <w:sz w:val="28"/>
          <w:szCs w:val="28"/>
        </w:rPr>
        <w:t>социально-трудовых прав</w:t>
      </w:r>
      <w:r w:rsidRPr="00D821DC">
        <w:rPr>
          <w:rFonts w:ascii="Times New Roman" w:hAnsi="Times New Roman"/>
          <w:sz w:val="28"/>
          <w:szCs w:val="28"/>
        </w:rPr>
        <w:t xml:space="preserve"> молодежи, а именно разработка и </w:t>
      </w:r>
      <w:r>
        <w:rPr>
          <w:rFonts w:ascii="Times New Roman" w:hAnsi="Times New Roman"/>
          <w:sz w:val="28"/>
          <w:szCs w:val="28"/>
        </w:rPr>
        <w:t xml:space="preserve">дополнение </w:t>
      </w:r>
      <w:r w:rsidRPr="00D821DC">
        <w:rPr>
          <w:rFonts w:ascii="Times New Roman" w:hAnsi="Times New Roman"/>
          <w:sz w:val="28"/>
          <w:szCs w:val="28"/>
        </w:rPr>
        <w:t>раздела</w:t>
      </w:r>
      <w:r>
        <w:rPr>
          <w:rFonts w:ascii="Times New Roman" w:hAnsi="Times New Roman"/>
          <w:sz w:val="28"/>
          <w:szCs w:val="28"/>
        </w:rPr>
        <w:t xml:space="preserve"> «Гарантии молодежи» </w:t>
      </w:r>
      <w:r w:rsidRPr="00D821DC">
        <w:rPr>
          <w:rFonts w:ascii="Times New Roman" w:hAnsi="Times New Roman"/>
          <w:sz w:val="28"/>
          <w:szCs w:val="28"/>
        </w:rPr>
        <w:t>в коллективн</w:t>
      </w:r>
      <w:r>
        <w:rPr>
          <w:rFonts w:ascii="Times New Roman" w:hAnsi="Times New Roman"/>
          <w:sz w:val="28"/>
          <w:szCs w:val="28"/>
        </w:rPr>
        <w:t>ых</w:t>
      </w:r>
      <w:r w:rsidRPr="00D821DC">
        <w:rPr>
          <w:rFonts w:ascii="Times New Roman" w:hAnsi="Times New Roman"/>
          <w:sz w:val="28"/>
          <w:szCs w:val="28"/>
        </w:rPr>
        <w:t xml:space="preserve"> договор</w:t>
      </w:r>
      <w:r>
        <w:rPr>
          <w:rFonts w:ascii="Times New Roman" w:hAnsi="Times New Roman"/>
          <w:sz w:val="28"/>
          <w:szCs w:val="28"/>
        </w:rPr>
        <w:t>ах</w:t>
      </w:r>
      <w:r w:rsidRPr="00D821DC">
        <w:rPr>
          <w:rFonts w:ascii="Times New Roman" w:hAnsi="Times New Roman"/>
          <w:sz w:val="28"/>
          <w:szCs w:val="28"/>
        </w:rPr>
        <w:t xml:space="preserve"> предприятий. </w:t>
      </w:r>
      <w:r>
        <w:rPr>
          <w:rFonts w:ascii="Times New Roman" w:hAnsi="Times New Roman"/>
          <w:sz w:val="28"/>
          <w:szCs w:val="28"/>
        </w:rPr>
        <w:t xml:space="preserve">Молодые </w:t>
      </w:r>
      <w:r w:rsidRPr="00D821DC">
        <w:rPr>
          <w:rFonts w:ascii="Times New Roman" w:hAnsi="Times New Roman"/>
          <w:sz w:val="28"/>
          <w:szCs w:val="28"/>
        </w:rPr>
        <w:t>профсоюзные лидеры</w:t>
      </w:r>
      <w:r>
        <w:rPr>
          <w:rFonts w:ascii="Times New Roman" w:hAnsi="Times New Roman"/>
          <w:sz w:val="28"/>
          <w:szCs w:val="28"/>
        </w:rPr>
        <w:t xml:space="preserve"> регулярно включаются в состав комиссии по заключению колдговоров</w:t>
      </w:r>
      <w:r w:rsidRPr="00D821DC">
        <w:rPr>
          <w:rFonts w:ascii="Times New Roman" w:hAnsi="Times New Roman"/>
          <w:sz w:val="28"/>
          <w:szCs w:val="28"/>
        </w:rPr>
        <w:t xml:space="preserve">. </w:t>
      </w:r>
    </w:p>
    <w:p w:rsidR="008E15D1" w:rsidRDefault="008E15D1" w:rsidP="008E15D1">
      <w:pPr>
        <w:ind w:firstLine="567"/>
        <w:jc w:val="both"/>
        <w:rPr>
          <w:rFonts w:ascii="Times New Roman" w:hAnsi="Times New Roman"/>
          <w:sz w:val="28"/>
          <w:szCs w:val="28"/>
        </w:rPr>
      </w:pPr>
      <w:r>
        <w:rPr>
          <w:rFonts w:ascii="Times New Roman" w:hAnsi="Times New Roman"/>
          <w:sz w:val="28"/>
          <w:szCs w:val="28"/>
        </w:rPr>
        <w:t xml:space="preserve">В процессе коллективно-договорной кампании 2021 года предприятиям и организациям удалось сохранить все ранее достигнутые гарантии для </w:t>
      </w:r>
      <w:r w:rsidR="002B0F02">
        <w:rPr>
          <w:rFonts w:ascii="Times New Roman" w:hAnsi="Times New Roman"/>
          <w:sz w:val="28"/>
          <w:szCs w:val="28"/>
        </w:rPr>
        <w:t>молодых работников. В коллективных договорах ряда предприятий:</w:t>
      </w:r>
      <w:r>
        <w:rPr>
          <w:rFonts w:ascii="Times New Roman" w:hAnsi="Times New Roman"/>
          <w:sz w:val="28"/>
          <w:szCs w:val="28"/>
        </w:rPr>
        <w:t xml:space="preserve"> </w:t>
      </w:r>
      <w:r w:rsidR="002B0F02" w:rsidRPr="00552241">
        <w:rPr>
          <w:rFonts w:ascii="Times New Roman" w:hAnsi="Times New Roman"/>
          <w:sz w:val="28"/>
          <w:szCs w:val="28"/>
        </w:rPr>
        <w:t>ООО «Туймазышв</w:t>
      </w:r>
      <w:r w:rsidR="002B0F02">
        <w:rPr>
          <w:rFonts w:ascii="Times New Roman" w:hAnsi="Times New Roman"/>
          <w:sz w:val="28"/>
          <w:szCs w:val="28"/>
        </w:rPr>
        <w:t xml:space="preserve">ейпром», ЗАО «БЗРП», АО «ИНМАН» </w:t>
      </w:r>
      <w:r>
        <w:rPr>
          <w:rFonts w:ascii="Times New Roman" w:hAnsi="Times New Roman"/>
          <w:sz w:val="28"/>
          <w:szCs w:val="28"/>
        </w:rPr>
        <w:t>раздел «Гарантии молодежи»</w:t>
      </w:r>
      <w:r w:rsidR="002B0F02" w:rsidRPr="002B0F02">
        <w:rPr>
          <w:rFonts w:ascii="Times New Roman" w:hAnsi="Times New Roman"/>
          <w:sz w:val="28"/>
          <w:szCs w:val="28"/>
        </w:rPr>
        <w:t xml:space="preserve"> </w:t>
      </w:r>
      <w:r w:rsidR="002B0F02">
        <w:rPr>
          <w:rFonts w:ascii="Times New Roman" w:hAnsi="Times New Roman"/>
          <w:sz w:val="28"/>
          <w:szCs w:val="28"/>
        </w:rPr>
        <w:t>отсутствует.</w:t>
      </w:r>
      <w:r>
        <w:rPr>
          <w:rFonts w:ascii="Times New Roman" w:hAnsi="Times New Roman"/>
          <w:sz w:val="28"/>
          <w:szCs w:val="28"/>
        </w:rPr>
        <w:t xml:space="preserve"> </w:t>
      </w:r>
    </w:p>
    <w:p w:rsidR="00FB543C" w:rsidRPr="00574D95" w:rsidRDefault="00FB543C" w:rsidP="00FB543C">
      <w:pPr>
        <w:ind w:firstLine="567"/>
        <w:jc w:val="both"/>
        <w:rPr>
          <w:rFonts w:ascii="Times New Roman" w:hAnsi="Times New Roman"/>
          <w:sz w:val="28"/>
          <w:szCs w:val="28"/>
        </w:rPr>
      </w:pPr>
      <w:r w:rsidRPr="00574D95">
        <w:rPr>
          <w:rFonts w:ascii="Times New Roman" w:hAnsi="Times New Roman"/>
          <w:sz w:val="28"/>
          <w:szCs w:val="28"/>
        </w:rPr>
        <w:t>Еще одно важное обязательство работодателей для полноценной и продукт</w:t>
      </w:r>
      <w:r>
        <w:rPr>
          <w:rFonts w:ascii="Times New Roman" w:hAnsi="Times New Roman"/>
          <w:sz w:val="28"/>
          <w:szCs w:val="28"/>
        </w:rPr>
        <w:t xml:space="preserve">ивной работы Советов молодежи - </w:t>
      </w:r>
      <w:r w:rsidRPr="00574D95">
        <w:rPr>
          <w:rFonts w:ascii="Times New Roman" w:hAnsi="Times New Roman"/>
          <w:sz w:val="28"/>
          <w:szCs w:val="28"/>
        </w:rPr>
        <w:t>предоставление свободного времени членам молодежного Совета для</w:t>
      </w:r>
      <w:r>
        <w:rPr>
          <w:rFonts w:ascii="Times New Roman" w:hAnsi="Times New Roman"/>
          <w:sz w:val="28"/>
          <w:szCs w:val="28"/>
        </w:rPr>
        <w:t xml:space="preserve"> выполнения общественной работы -</w:t>
      </w:r>
      <w:r w:rsidRPr="00574D95">
        <w:rPr>
          <w:rFonts w:ascii="Times New Roman" w:hAnsi="Times New Roman"/>
          <w:sz w:val="28"/>
          <w:szCs w:val="28"/>
        </w:rPr>
        <w:t xml:space="preserve"> </w:t>
      </w:r>
      <w:r>
        <w:rPr>
          <w:rFonts w:ascii="Times New Roman" w:hAnsi="Times New Roman"/>
          <w:sz w:val="28"/>
          <w:szCs w:val="28"/>
        </w:rPr>
        <w:t>закреплено лишь в</w:t>
      </w:r>
      <w:r w:rsidRPr="00574D95">
        <w:rPr>
          <w:rFonts w:ascii="Times New Roman" w:hAnsi="Times New Roman"/>
          <w:sz w:val="28"/>
          <w:szCs w:val="28"/>
        </w:rPr>
        <w:t xml:space="preserve"> 7 коллективных договор</w:t>
      </w:r>
      <w:r>
        <w:rPr>
          <w:rFonts w:ascii="Times New Roman" w:hAnsi="Times New Roman"/>
          <w:sz w:val="28"/>
          <w:szCs w:val="28"/>
        </w:rPr>
        <w:t>ах</w:t>
      </w:r>
      <w:r w:rsidRPr="00574D95">
        <w:rPr>
          <w:rFonts w:ascii="Times New Roman" w:hAnsi="Times New Roman"/>
          <w:sz w:val="28"/>
          <w:szCs w:val="28"/>
        </w:rPr>
        <w:t>.</w:t>
      </w:r>
    </w:p>
    <w:p w:rsidR="008E15D1" w:rsidRDefault="008E15D1" w:rsidP="008E15D1">
      <w:pPr>
        <w:pStyle w:val="ab"/>
        <w:ind w:left="0" w:firstLine="567"/>
        <w:jc w:val="both"/>
        <w:rPr>
          <w:rFonts w:ascii="Times New Roman" w:hAnsi="Times New Roman"/>
          <w:sz w:val="28"/>
          <w:szCs w:val="28"/>
        </w:rPr>
      </w:pPr>
      <w:r>
        <w:rPr>
          <w:rFonts w:ascii="Times New Roman" w:hAnsi="Times New Roman"/>
          <w:sz w:val="28"/>
          <w:szCs w:val="28"/>
        </w:rPr>
        <w:t>Одно из немаловажных направлений в работе профсоюза - осуществление профессионального обучения студентов у потенциального работодателя. В АО «БелЗАН», ПАО «НЕФАЗ», АО «Салаватнефтемаш», АО «МК «Витязь» и АО «Уралтехнострой-Туймазыхиммаш» заключен договор о сотрудничестве с профильными учебными заведениями о прохождении студентами производственной практики и стажировки на предприятиях. Данная работа способствует решению вопросов профессионального самоопределения молодежи.</w:t>
      </w:r>
    </w:p>
    <w:p w:rsidR="008E15D1" w:rsidRDefault="008E15D1" w:rsidP="008E15D1">
      <w:pPr>
        <w:pStyle w:val="ab"/>
        <w:ind w:left="0" w:firstLine="567"/>
        <w:jc w:val="both"/>
        <w:rPr>
          <w:rFonts w:ascii="Times New Roman" w:hAnsi="Times New Roman"/>
          <w:sz w:val="28"/>
          <w:szCs w:val="28"/>
        </w:rPr>
      </w:pPr>
      <w:r>
        <w:rPr>
          <w:rFonts w:ascii="Times New Roman" w:hAnsi="Times New Roman"/>
          <w:sz w:val="28"/>
          <w:szCs w:val="28"/>
        </w:rPr>
        <w:t>С целью привлечения молодежи к участию в работе в профсоюзе ежегодно выплачиваются 1</w:t>
      </w:r>
      <w:r w:rsidR="00FB543C">
        <w:rPr>
          <w:rFonts w:ascii="Times New Roman" w:hAnsi="Times New Roman"/>
          <w:sz w:val="28"/>
          <w:szCs w:val="28"/>
        </w:rPr>
        <w:t>4</w:t>
      </w:r>
      <w:r>
        <w:rPr>
          <w:rFonts w:ascii="Times New Roman" w:hAnsi="Times New Roman"/>
          <w:sz w:val="28"/>
          <w:szCs w:val="28"/>
        </w:rPr>
        <w:t xml:space="preserve"> именных стипендий для лучших учащихся колледжей отрасли (специальные дипломы профсоюза и именные стипендии вручаются на торжественных собраниях).</w:t>
      </w:r>
    </w:p>
    <w:p w:rsidR="008E15D1" w:rsidRPr="00683C24" w:rsidRDefault="008E15D1" w:rsidP="008E15D1">
      <w:pPr>
        <w:pStyle w:val="ab"/>
        <w:ind w:left="0" w:firstLine="567"/>
        <w:jc w:val="both"/>
        <w:rPr>
          <w:rFonts w:ascii="Times New Roman" w:hAnsi="Times New Roman"/>
          <w:sz w:val="28"/>
          <w:szCs w:val="28"/>
        </w:rPr>
      </w:pPr>
      <w:r>
        <w:rPr>
          <w:rFonts w:ascii="Times New Roman" w:hAnsi="Times New Roman"/>
          <w:sz w:val="28"/>
          <w:szCs w:val="28"/>
        </w:rPr>
        <w:t>С целью повышения престижа высококвалифицированного труда рабочих профессий, в декабре 2021 года был проведен Р</w:t>
      </w:r>
      <w:r w:rsidRPr="00683C24">
        <w:rPr>
          <w:rFonts w:ascii="Times New Roman" w:hAnsi="Times New Roman"/>
          <w:sz w:val="28"/>
          <w:szCs w:val="28"/>
        </w:rPr>
        <w:t>еспубликанск</w:t>
      </w:r>
      <w:r>
        <w:rPr>
          <w:rFonts w:ascii="Times New Roman" w:hAnsi="Times New Roman"/>
          <w:sz w:val="28"/>
          <w:szCs w:val="28"/>
        </w:rPr>
        <w:t xml:space="preserve">ий </w:t>
      </w:r>
      <w:r w:rsidRPr="00683C24">
        <w:rPr>
          <w:rFonts w:ascii="Times New Roman" w:hAnsi="Times New Roman"/>
          <w:sz w:val="28"/>
          <w:szCs w:val="28"/>
        </w:rPr>
        <w:t>отраслево</w:t>
      </w:r>
      <w:r>
        <w:rPr>
          <w:rFonts w:ascii="Times New Roman" w:hAnsi="Times New Roman"/>
          <w:sz w:val="28"/>
          <w:szCs w:val="28"/>
        </w:rPr>
        <w:t xml:space="preserve">й </w:t>
      </w:r>
      <w:r w:rsidRPr="00683C24">
        <w:rPr>
          <w:rFonts w:ascii="Times New Roman" w:hAnsi="Times New Roman"/>
          <w:sz w:val="28"/>
          <w:szCs w:val="28"/>
        </w:rPr>
        <w:t>конкурс</w:t>
      </w:r>
      <w:r>
        <w:rPr>
          <w:rFonts w:ascii="Times New Roman" w:hAnsi="Times New Roman"/>
          <w:sz w:val="28"/>
          <w:szCs w:val="28"/>
        </w:rPr>
        <w:t xml:space="preserve"> </w:t>
      </w:r>
      <w:r w:rsidRPr="00683C24">
        <w:rPr>
          <w:rFonts w:ascii="Times New Roman" w:hAnsi="Times New Roman"/>
          <w:sz w:val="28"/>
          <w:szCs w:val="28"/>
        </w:rPr>
        <w:t>профессионального мастерства «Лучший по профессии»</w:t>
      </w:r>
      <w:r>
        <w:rPr>
          <w:rFonts w:ascii="Times New Roman" w:hAnsi="Times New Roman"/>
          <w:sz w:val="28"/>
          <w:szCs w:val="28"/>
        </w:rPr>
        <w:t xml:space="preserve"> </w:t>
      </w:r>
      <w:r w:rsidRPr="00683C24">
        <w:rPr>
          <w:rFonts w:ascii="Times New Roman" w:hAnsi="Times New Roman"/>
          <w:sz w:val="28"/>
          <w:szCs w:val="28"/>
        </w:rPr>
        <w:t>среди электросварщиков</w:t>
      </w:r>
      <w:r>
        <w:rPr>
          <w:rFonts w:ascii="Times New Roman" w:hAnsi="Times New Roman"/>
          <w:sz w:val="28"/>
          <w:szCs w:val="28"/>
        </w:rPr>
        <w:t>, в котором приняли участие молодые члены профсоюза РОСПРОФПРОМ-Башкортостан.</w:t>
      </w:r>
    </w:p>
    <w:p w:rsidR="006A487F" w:rsidRPr="00AA45B3" w:rsidRDefault="006A487F" w:rsidP="00000C79">
      <w:pPr>
        <w:pStyle w:val="a5"/>
        <w:jc w:val="center"/>
        <w:rPr>
          <w:rFonts w:ascii="Times New Roman" w:hAnsi="Times New Roman"/>
          <w:b/>
          <w:bCs/>
          <w:sz w:val="28"/>
          <w:szCs w:val="28"/>
          <w:u w:val="single"/>
        </w:rPr>
      </w:pPr>
    </w:p>
    <w:p w:rsidR="00000C79" w:rsidRPr="00F031B5" w:rsidRDefault="007F2EB7" w:rsidP="00000C79">
      <w:pPr>
        <w:pStyle w:val="a5"/>
        <w:jc w:val="center"/>
        <w:rPr>
          <w:rFonts w:ascii="Times New Roman" w:hAnsi="Times New Roman"/>
          <w:b/>
          <w:bCs/>
          <w:sz w:val="28"/>
          <w:szCs w:val="28"/>
          <w:u w:val="single"/>
        </w:rPr>
      </w:pPr>
      <w:r w:rsidRPr="00F031B5">
        <w:rPr>
          <w:rFonts w:ascii="Times New Roman" w:hAnsi="Times New Roman"/>
          <w:b/>
          <w:bCs/>
          <w:sz w:val="28"/>
          <w:szCs w:val="28"/>
          <w:u w:val="single"/>
        </w:rPr>
        <w:t>Информационная работа</w:t>
      </w:r>
    </w:p>
    <w:p w:rsidR="00D26380" w:rsidRDefault="00D26380" w:rsidP="00D26380">
      <w:pPr>
        <w:pStyle w:val="a5"/>
        <w:ind w:left="0" w:firstLine="567"/>
        <w:jc w:val="both"/>
        <w:rPr>
          <w:rFonts w:ascii="Times New Roman" w:hAnsi="Times New Roman"/>
          <w:sz w:val="28"/>
          <w:szCs w:val="28"/>
        </w:rPr>
      </w:pPr>
      <w:r w:rsidRPr="00F5008B">
        <w:rPr>
          <w:rFonts w:ascii="Times New Roman" w:hAnsi="Times New Roman"/>
          <w:sz w:val="28"/>
          <w:szCs w:val="28"/>
        </w:rPr>
        <w:t>Информационная работа ведется на нескольких уровнях: территориальная организация, первичные профсоюзные организации, цеховые комитеты. Активно работает собственный интернет-сайт (</w:t>
      </w:r>
      <w:hyperlink r:id="rId9" w:history="1">
        <w:r w:rsidRPr="00F5008B">
          <w:rPr>
            <w:rStyle w:val="a7"/>
            <w:rFonts w:ascii="Times New Roman" w:eastAsiaTheme="majorEastAsia" w:hAnsi="Times New Roman"/>
            <w:sz w:val="28"/>
            <w:szCs w:val="28"/>
            <w:lang w:val="en-US"/>
          </w:rPr>
          <w:t>http</w:t>
        </w:r>
        <w:r w:rsidRPr="00F5008B">
          <w:rPr>
            <w:rStyle w:val="a7"/>
            <w:rFonts w:ascii="Times New Roman" w:eastAsiaTheme="majorEastAsia" w:hAnsi="Times New Roman"/>
            <w:sz w:val="28"/>
            <w:szCs w:val="28"/>
          </w:rPr>
          <w:t>://</w:t>
        </w:r>
        <w:proofErr w:type="spellStart"/>
        <w:r w:rsidRPr="00F5008B">
          <w:rPr>
            <w:rStyle w:val="a7"/>
            <w:rFonts w:ascii="Times New Roman" w:eastAsiaTheme="majorEastAsia" w:hAnsi="Times New Roman"/>
            <w:sz w:val="28"/>
            <w:szCs w:val="28"/>
            <w:lang w:val="en-US"/>
          </w:rPr>
          <w:t>rosprofprom</w:t>
        </w:r>
        <w:proofErr w:type="spellEnd"/>
        <w:r w:rsidRPr="00F5008B">
          <w:rPr>
            <w:rStyle w:val="a7"/>
            <w:rFonts w:ascii="Times New Roman" w:eastAsiaTheme="majorEastAsia" w:hAnsi="Times New Roman"/>
            <w:sz w:val="28"/>
            <w:szCs w:val="28"/>
          </w:rPr>
          <w:t>-</w:t>
        </w:r>
        <w:proofErr w:type="spellStart"/>
        <w:r w:rsidRPr="00F5008B">
          <w:rPr>
            <w:rStyle w:val="a7"/>
            <w:rFonts w:ascii="Times New Roman" w:eastAsiaTheme="majorEastAsia" w:hAnsi="Times New Roman"/>
            <w:sz w:val="28"/>
            <w:szCs w:val="28"/>
            <w:lang w:val="en-US"/>
          </w:rPr>
          <w:t>rb</w:t>
        </w:r>
        <w:proofErr w:type="spellEnd"/>
        <w:r w:rsidRPr="00F5008B">
          <w:rPr>
            <w:rStyle w:val="a7"/>
            <w:rFonts w:ascii="Times New Roman" w:eastAsiaTheme="majorEastAsia" w:hAnsi="Times New Roman"/>
            <w:sz w:val="28"/>
            <w:szCs w:val="28"/>
          </w:rPr>
          <w:t>.</w:t>
        </w:r>
        <w:proofErr w:type="spellStart"/>
        <w:r w:rsidRPr="00F5008B">
          <w:rPr>
            <w:rStyle w:val="a7"/>
            <w:rFonts w:ascii="Times New Roman" w:eastAsiaTheme="majorEastAsia" w:hAnsi="Times New Roman"/>
            <w:sz w:val="28"/>
            <w:szCs w:val="28"/>
            <w:lang w:val="en-US"/>
          </w:rPr>
          <w:t>ru</w:t>
        </w:r>
        <w:proofErr w:type="spellEnd"/>
      </w:hyperlink>
      <w:r w:rsidRPr="00F5008B">
        <w:rPr>
          <w:rFonts w:ascii="Times New Roman" w:hAnsi="Times New Roman"/>
          <w:sz w:val="28"/>
          <w:szCs w:val="28"/>
        </w:rPr>
        <w:t>), на котором регулярно публикуются актуальные новости</w:t>
      </w:r>
      <w:r>
        <w:rPr>
          <w:rFonts w:ascii="Times New Roman" w:hAnsi="Times New Roman"/>
          <w:sz w:val="28"/>
          <w:szCs w:val="28"/>
        </w:rPr>
        <w:t xml:space="preserve"> (</w:t>
      </w:r>
      <w:r w:rsidRPr="003F46F3">
        <w:rPr>
          <w:rFonts w:ascii="Times New Roman" w:hAnsi="Times New Roman"/>
          <w:sz w:val="28"/>
          <w:szCs w:val="28"/>
        </w:rPr>
        <w:t>за 20</w:t>
      </w:r>
      <w:r>
        <w:rPr>
          <w:rFonts w:ascii="Times New Roman" w:hAnsi="Times New Roman"/>
          <w:sz w:val="28"/>
          <w:szCs w:val="28"/>
        </w:rPr>
        <w:t>21</w:t>
      </w:r>
      <w:r w:rsidRPr="003F46F3">
        <w:rPr>
          <w:rFonts w:ascii="Times New Roman" w:hAnsi="Times New Roman"/>
          <w:sz w:val="28"/>
          <w:szCs w:val="28"/>
        </w:rPr>
        <w:t xml:space="preserve"> год было опубликован</w:t>
      </w:r>
      <w:r w:rsidR="00AA45B3">
        <w:rPr>
          <w:rFonts w:ascii="Times New Roman" w:hAnsi="Times New Roman"/>
          <w:sz w:val="28"/>
          <w:szCs w:val="28"/>
        </w:rPr>
        <w:t>а</w:t>
      </w:r>
      <w:r w:rsidRPr="003F46F3">
        <w:rPr>
          <w:rFonts w:ascii="Times New Roman" w:hAnsi="Times New Roman"/>
          <w:sz w:val="28"/>
          <w:szCs w:val="28"/>
        </w:rPr>
        <w:t xml:space="preserve"> </w:t>
      </w:r>
      <w:r>
        <w:rPr>
          <w:rFonts w:ascii="Times New Roman" w:hAnsi="Times New Roman"/>
          <w:b/>
          <w:sz w:val="28"/>
          <w:szCs w:val="28"/>
        </w:rPr>
        <w:t>121</w:t>
      </w:r>
      <w:r w:rsidRPr="003F46F3">
        <w:rPr>
          <w:rFonts w:ascii="Times New Roman" w:hAnsi="Times New Roman"/>
          <w:b/>
          <w:sz w:val="28"/>
          <w:szCs w:val="28"/>
        </w:rPr>
        <w:t xml:space="preserve"> новост</w:t>
      </w:r>
      <w:r>
        <w:rPr>
          <w:rFonts w:ascii="Times New Roman" w:hAnsi="Times New Roman"/>
          <w:b/>
          <w:sz w:val="28"/>
          <w:szCs w:val="28"/>
        </w:rPr>
        <w:t>ь</w:t>
      </w:r>
      <w:r>
        <w:rPr>
          <w:rFonts w:ascii="Times New Roman" w:hAnsi="Times New Roman"/>
          <w:sz w:val="28"/>
          <w:szCs w:val="28"/>
        </w:rPr>
        <w:t>)</w:t>
      </w:r>
      <w:r w:rsidRPr="00F5008B">
        <w:rPr>
          <w:rFonts w:ascii="Times New Roman" w:hAnsi="Times New Roman"/>
          <w:sz w:val="28"/>
          <w:szCs w:val="28"/>
        </w:rPr>
        <w:t>.</w:t>
      </w:r>
      <w:r w:rsidRPr="00F5008B">
        <w:rPr>
          <w:rFonts w:ascii="Times New Roman" w:hAnsi="Times New Roman"/>
          <w:i/>
          <w:sz w:val="28"/>
          <w:szCs w:val="28"/>
        </w:rPr>
        <w:t xml:space="preserve"> </w:t>
      </w:r>
      <w:r w:rsidRPr="00F5008B">
        <w:rPr>
          <w:rFonts w:ascii="Times New Roman" w:hAnsi="Times New Roman"/>
          <w:sz w:val="28"/>
          <w:szCs w:val="28"/>
        </w:rPr>
        <w:t xml:space="preserve"> На сайте размещены </w:t>
      </w:r>
      <w:r w:rsidRPr="00F5008B">
        <w:rPr>
          <w:rFonts w:ascii="Times New Roman" w:hAnsi="Times New Roman"/>
          <w:sz w:val="28"/>
          <w:szCs w:val="28"/>
        </w:rPr>
        <w:lastRenderedPageBreak/>
        <w:t>необходимые профсоюзные документы, электронные версии газет и журналов</w:t>
      </w:r>
      <w:r>
        <w:rPr>
          <w:rFonts w:ascii="Times New Roman" w:hAnsi="Times New Roman"/>
          <w:sz w:val="28"/>
          <w:szCs w:val="28"/>
        </w:rPr>
        <w:t xml:space="preserve"> «Металлист-инфо», история профсоюза</w:t>
      </w:r>
      <w:r w:rsidRPr="00F5008B">
        <w:rPr>
          <w:rFonts w:ascii="Times New Roman" w:hAnsi="Times New Roman"/>
          <w:sz w:val="28"/>
          <w:szCs w:val="28"/>
        </w:rPr>
        <w:t>, контактная информация, имеется возможность задать вопрос.</w:t>
      </w:r>
    </w:p>
    <w:p w:rsidR="00D26380" w:rsidRDefault="00D26380" w:rsidP="00D26380">
      <w:pPr>
        <w:pStyle w:val="a5"/>
        <w:spacing w:after="0"/>
        <w:ind w:left="0" w:firstLine="567"/>
        <w:jc w:val="both"/>
        <w:rPr>
          <w:rFonts w:ascii="Times New Roman" w:hAnsi="Times New Roman"/>
          <w:sz w:val="28"/>
          <w:szCs w:val="28"/>
        </w:rPr>
      </w:pPr>
      <w:r>
        <w:rPr>
          <w:rFonts w:ascii="Times New Roman" w:hAnsi="Times New Roman"/>
          <w:sz w:val="28"/>
          <w:szCs w:val="28"/>
        </w:rPr>
        <w:t xml:space="preserve">Значительная часть информирования ведется в интернет-пространстве, которое позволяет работать более оперативно. Специалист по информационной работе республиканского комитета РОСПРОФПРОМ-Башкортостан ведет группу Вконтакте: </w:t>
      </w:r>
      <w:hyperlink r:id="rId10" w:history="1">
        <w:r w:rsidRPr="008A56B7">
          <w:rPr>
            <w:rStyle w:val="a7"/>
            <w:rFonts w:ascii="Times New Roman" w:eastAsiaTheme="majorEastAsia" w:hAnsi="Times New Roman"/>
            <w:sz w:val="28"/>
            <w:szCs w:val="28"/>
          </w:rPr>
          <w:t>https://vk.com/profmashrb</w:t>
        </w:r>
      </w:hyperlink>
      <w:r>
        <w:t xml:space="preserve">, </w:t>
      </w:r>
      <w:r w:rsidRPr="00C33017">
        <w:rPr>
          <w:rFonts w:ascii="Times New Roman" w:hAnsi="Times New Roman"/>
          <w:sz w:val="28"/>
          <w:szCs w:val="28"/>
        </w:rPr>
        <w:t>где</w:t>
      </w:r>
      <w:r>
        <w:t xml:space="preserve"> </w:t>
      </w:r>
      <w:r>
        <w:rPr>
          <w:rFonts w:ascii="Times New Roman" w:hAnsi="Times New Roman"/>
          <w:sz w:val="28"/>
          <w:szCs w:val="28"/>
        </w:rPr>
        <w:t xml:space="preserve">еженедельно публикует актуальные профсоюзные новости, новости законодательства Российской Федерации и Республики Башкортостан, анонсы и статьи о мероприятиях центрального и республиканского комитетов, первичных профсоюзных организаций. </w:t>
      </w:r>
      <w:r w:rsidRPr="00AD2C33">
        <w:rPr>
          <w:rFonts w:ascii="Times New Roman" w:hAnsi="Times New Roman"/>
          <w:sz w:val="28"/>
          <w:szCs w:val="28"/>
        </w:rPr>
        <w:t>За 20</w:t>
      </w:r>
      <w:r>
        <w:rPr>
          <w:rFonts w:ascii="Times New Roman" w:hAnsi="Times New Roman"/>
          <w:sz w:val="28"/>
          <w:szCs w:val="28"/>
        </w:rPr>
        <w:t>21</w:t>
      </w:r>
      <w:r w:rsidRPr="00AD2C33">
        <w:rPr>
          <w:rFonts w:ascii="Times New Roman" w:hAnsi="Times New Roman"/>
          <w:sz w:val="28"/>
          <w:szCs w:val="28"/>
        </w:rPr>
        <w:t xml:space="preserve"> год на страничке Вконтакте</w:t>
      </w:r>
      <w:r>
        <w:rPr>
          <w:rFonts w:ascii="Times New Roman" w:hAnsi="Times New Roman"/>
          <w:sz w:val="28"/>
          <w:szCs w:val="28"/>
        </w:rPr>
        <w:t xml:space="preserve"> </w:t>
      </w:r>
      <w:r w:rsidRPr="008C322D">
        <w:rPr>
          <w:rFonts w:ascii="Times New Roman" w:hAnsi="Times New Roman"/>
          <w:sz w:val="28"/>
          <w:szCs w:val="28"/>
        </w:rPr>
        <w:t>(</w:t>
      </w:r>
      <w:r>
        <w:rPr>
          <w:rFonts w:ascii="Times New Roman" w:hAnsi="Times New Roman"/>
          <w:i/>
          <w:iCs/>
          <w:sz w:val="28"/>
          <w:szCs w:val="28"/>
        </w:rPr>
        <w:t>334</w:t>
      </w:r>
      <w:r w:rsidRPr="008C322D">
        <w:rPr>
          <w:rFonts w:ascii="Times New Roman" w:hAnsi="Times New Roman"/>
          <w:i/>
          <w:iCs/>
          <w:sz w:val="28"/>
          <w:szCs w:val="28"/>
        </w:rPr>
        <w:t xml:space="preserve"> подписчика</w:t>
      </w:r>
      <w:r w:rsidRPr="008C322D">
        <w:rPr>
          <w:rFonts w:ascii="Times New Roman" w:hAnsi="Times New Roman"/>
          <w:sz w:val="28"/>
          <w:szCs w:val="28"/>
        </w:rPr>
        <w:t>)</w:t>
      </w:r>
      <w:r w:rsidRPr="008C322D">
        <w:rPr>
          <w:rFonts w:ascii="Times New Roman" w:hAnsi="Times New Roman"/>
          <w:i/>
          <w:iCs/>
          <w:sz w:val="28"/>
          <w:szCs w:val="28"/>
        </w:rPr>
        <w:t xml:space="preserve"> </w:t>
      </w:r>
      <w:r w:rsidRPr="00AD2C33">
        <w:rPr>
          <w:rFonts w:ascii="Times New Roman" w:hAnsi="Times New Roman"/>
          <w:sz w:val="28"/>
          <w:szCs w:val="28"/>
        </w:rPr>
        <w:t xml:space="preserve">было опубликовано </w:t>
      </w:r>
      <w:r>
        <w:rPr>
          <w:rFonts w:ascii="Times New Roman" w:hAnsi="Times New Roman"/>
          <w:b/>
          <w:sz w:val="28"/>
          <w:szCs w:val="28"/>
        </w:rPr>
        <w:t xml:space="preserve">266 </w:t>
      </w:r>
      <w:r w:rsidRPr="0060515B">
        <w:rPr>
          <w:rFonts w:ascii="Times New Roman" w:hAnsi="Times New Roman"/>
          <w:b/>
          <w:sz w:val="28"/>
          <w:szCs w:val="28"/>
        </w:rPr>
        <w:t>новостей</w:t>
      </w:r>
      <w:r>
        <w:rPr>
          <w:rFonts w:ascii="Times New Roman" w:hAnsi="Times New Roman"/>
          <w:b/>
          <w:sz w:val="28"/>
          <w:szCs w:val="28"/>
        </w:rPr>
        <w:t>.</w:t>
      </w:r>
      <w:r>
        <w:rPr>
          <w:rFonts w:ascii="Times New Roman" w:hAnsi="Times New Roman"/>
          <w:sz w:val="28"/>
          <w:szCs w:val="28"/>
        </w:rPr>
        <w:t xml:space="preserve"> Для молодежи - группа </w:t>
      </w:r>
      <w:hyperlink r:id="rId11" w:history="1">
        <w:r w:rsidRPr="004559EB">
          <w:rPr>
            <w:rStyle w:val="a7"/>
            <w:rFonts w:ascii="Times New Roman" w:eastAsiaTheme="majorEastAsia" w:hAnsi="Times New Roman"/>
            <w:sz w:val="28"/>
            <w:szCs w:val="28"/>
          </w:rPr>
          <w:t>https://vk.com/young_mechanical_engineer</w:t>
        </w:r>
      </w:hyperlink>
      <w:r>
        <w:rPr>
          <w:rFonts w:ascii="Times New Roman" w:hAnsi="Times New Roman"/>
          <w:sz w:val="28"/>
          <w:szCs w:val="28"/>
        </w:rPr>
        <w:t>.</w:t>
      </w:r>
    </w:p>
    <w:p w:rsidR="00D26380" w:rsidRDefault="00D26380" w:rsidP="00D26380">
      <w:pPr>
        <w:pStyle w:val="a5"/>
        <w:spacing w:after="0"/>
        <w:ind w:left="0" w:firstLine="567"/>
        <w:jc w:val="both"/>
        <w:rPr>
          <w:rFonts w:ascii="Times New Roman" w:hAnsi="Times New Roman"/>
          <w:sz w:val="28"/>
          <w:szCs w:val="28"/>
        </w:rPr>
      </w:pPr>
      <w:r>
        <w:rPr>
          <w:rFonts w:ascii="Times New Roman" w:hAnsi="Times New Roman"/>
          <w:sz w:val="28"/>
          <w:szCs w:val="28"/>
        </w:rPr>
        <w:t>Многие первичные профсоюзные организации</w:t>
      </w:r>
      <w:r w:rsidRPr="00120CD1">
        <w:rPr>
          <w:rFonts w:ascii="Times New Roman" w:hAnsi="Times New Roman"/>
          <w:sz w:val="28"/>
          <w:szCs w:val="28"/>
        </w:rPr>
        <w:t xml:space="preserve"> </w:t>
      </w:r>
      <w:r>
        <w:rPr>
          <w:rFonts w:ascii="Times New Roman" w:hAnsi="Times New Roman"/>
          <w:sz w:val="28"/>
          <w:szCs w:val="28"/>
        </w:rPr>
        <w:t>освещают свою деятельность в группах Вконтакте. Приводим  с</w:t>
      </w:r>
      <w:r w:rsidRPr="008346EA">
        <w:rPr>
          <w:rFonts w:ascii="Times New Roman" w:hAnsi="Times New Roman"/>
          <w:sz w:val="28"/>
          <w:szCs w:val="28"/>
        </w:rPr>
        <w:t xml:space="preserve">писок наиболее крупных: </w:t>
      </w:r>
      <w:hyperlink r:id="rId12" w:history="1">
        <w:r w:rsidRPr="008346EA">
          <w:rPr>
            <w:rStyle w:val="a7"/>
            <w:rFonts w:ascii="Times New Roman" w:eastAsiaTheme="majorEastAsia" w:hAnsi="Times New Roman"/>
            <w:sz w:val="28"/>
            <w:szCs w:val="28"/>
          </w:rPr>
          <w:t>https://vk.com/profkomnefaz</w:t>
        </w:r>
      </w:hyperlink>
      <w:r w:rsidRPr="008346EA">
        <w:rPr>
          <w:rFonts w:ascii="Times New Roman" w:hAnsi="Times New Roman"/>
          <w:sz w:val="28"/>
          <w:szCs w:val="28"/>
        </w:rPr>
        <w:t xml:space="preserve"> (</w:t>
      </w:r>
      <w:r>
        <w:rPr>
          <w:rFonts w:ascii="Times New Roman" w:hAnsi="Times New Roman"/>
          <w:i/>
          <w:sz w:val="28"/>
          <w:szCs w:val="28"/>
        </w:rPr>
        <w:t>3113</w:t>
      </w:r>
      <w:r w:rsidRPr="003F46F3">
        <w:rPr>
          <w:rFonts w:ascii="Times New Roman" w:hAnsi="Times New Roman"/>
          <w:i/>
          <w:sz w:val="28"/>
          <w:szCs w:val="28"/>
        </w:rPr>
        <w:t xml:space="preserve"> подписчик</w:t>
      </w:r>
      <w:r>
        <w:rPr>
          <w:rFonts w:ascii="Times New Roman" w:hAnsi="Times New Roman"/>
          <w:i/>
          <w:sz w:val="28"/>
          <w:szCs w:val="28"/>
        </w:rPr>
        <w:t>ов</w:t>
      </w:r>
      <w:r w:rsidRPr="008346EA">
        <w:rPr>
          <w:rFonts w:ascii="Times New Roman" w:hAnsi="Times New Roman"/>
          <w:sz w:val="28"/>
          <w:szCs w:val="28"/>
        </w:rPr>
        <w:t xml:space="preserve">); </w:t>
      </w:r>
      <w:hyperlink r:id="rId13" w:history="1">
        <w:r w:rsidRPr="003F46F3">
          <w:rPr>
            <w:rStyle w:val="a7"/>
            <w:rFonts w:ascii="Times New Roman" w:eastAsiaTheme="majorEastAsia" w:hAnsi="Times New Roman"/>
            <w:sz w:val="28"/>
            <w:szCs w:val="28"/>
          </w:rPr>
          <w:t>https://vk.com/bzrp_ru</w:t>
        </w:r>
      </w:hyperlink>
      <w:r>
        <w:t xml:space="preserve"> </w:t>
      </w:r>
      <w:r>
        <w:rPr>
          <w:rFonts w:ascii="Times New Roman" w:hAnsi="Times New Roman"/>
          <w:sz w:val="28"/>
          <w:szCs w:val="28"/>
        </w:rPr>
        <w:t>(</w:t>
      </w:r>
      <w:r>
        <w:rPr>
          <w:rFonts w:ascii="Times New Roman" w:hAnsi="Times New Roman"/>
          <w:i/>
          <w:sz w:val="28"/>
          <w:szCs w:val="28"/>
        </w:rPr>
        <w:t>474</w:t>
      </w:r>
      <w:r w:rsidRPr="003F46F3">
        <w:rPr>
          <w:rFonts w:ascii="Times New Roman" w:hAnsi="Times New Roman"/>
          <w:i/>
          <w:sz w:val="28"/>
          <w:szCs w:val="28"/>
        </w:rPr>
        <w:t xml:space="preserve"> подписчиков</w:t>
      </w:r>
      <w:r w:rsidRPr="008346EA">
        <w:rPr>
          <w:rFonts w:ascii="Times New Roman" w:hAnsi="Times New Roman"/>
          <w:sz w:val="28"/>
          <w:szCs w:val="28"/>
        </w:rPr>
        <w:t xml:space="preserve">); </w:t>
      </w:r>
      <w:hyperlink r:id="rId14" w:history="1">
        <w:r w:rsidRPr="00672974">
          <w:rPr>
            <w:rStyle w:val="a7"/>
            <w:rFonts w:ascii="Times New Roman" w:eastAsiaTheme="majorEastAsia" w:hAnsi="Times New Roman"/>
            <w:sz w:val="28"/>
            <w:szCs w:val="28"/>
          </w:rPr>
          <w:t>https://vk.com/profkomvityaz</w:t>
        </w:r>
      </w:hyperlink>
      <w:r>
        <w:rPr>
          <w:rFonts w:ascii="Times New Roman" w:hAnsi="Times New Roman"/>
          <w:sz w:val="28"/>
          <w:szCs w:val="28"/>
        </w:rPr>
        <w:t xml:space="preserve"> </w:t>
      </w:r>
      <w:r w:rsidRPr="008346EA">
        <w:rPr>
          <w:rFonts w:ascii="Times New Roman" w:hAnsi="Times New Roman"/>
          <w:sz w:val="28"/>
          <w:szCs w:val="28"/>
        </w:rPr>
        <w:t>(</w:t>
      </w:r>
      <w:r w:rsidRPr="003F46F3">
        <w:rPr>
          <w:rFonts w:ascii="Times New Roman" w:hAnsi="Times New Roman"/>
          <w:i/>
          <w:sz w:val="28"/>
          <w:szCs w:val="28"/>
        </w:rPr>
        <w:t>2</w:t>
      </w:r>
      <w:r>
        <w:rPr>
          <w:rFonts w:ascii="Times New Roman" w:hAnsi="Times New Roman"/>
          <w:i/>
          <w:sz w:val="28"/>
          <w:szCs w:val="28"/>
        </w:rPr>
        <w:t>78</w:t>
      </w:r>
      <w:r w:rsidRPr="003F46F3">
        <w:rPr>
          <w:rFonts w:ascii="Times New Roman" w:hAnsi="Times New Roman"/>
          <w:i/>
          <w:sz w:val="28"/>
          <w:szCs w:val="28"/>
        </w:rPr>
        <w:t xml:space="preserve"> подписчиков</w:t>
      </w:r>
      <w:r w:rsidRPr="008346EA">
        <w:rPr>
          <w:rFonts w:ascii="Times New Roman" w:hAnsi="Times New Roman"/>
          <w:sz w:val="28"/>
          <w:szCs w:val="28"/>
        </w:rPr>
        <w:t xml:space="preserve">); </w:t>
      </w:r>
      <w:hyperlink r:id="rId15" w:history="1">
        <w:r w:rsidRPr="008346EA">
          <w:rPr>
            <w:rStyle w:val="a7"/>
            <w:rFonts w:ascii="Times New Roman" w:eastAsiaTheme="majorEastAsia" w:hAnsi="Times New Roman"/>
            <w:sz w:val="28"/>
            <w:szCs w:val="28"/>
          </w:rPr>
          <w:t>https://vk.com/belzanyouth</w:t>
        </w:r>
      </w:hyperlink>
      <w:r w:rsidRPr="008346EA">
        <w:rPr>
          <w:rFonts w:ascii="Times New Roman" w:hAnsi="Times New Roman"/>
          <w:sz w:val="28"/>
          <w:szCs w:val="28"/>
        </w:rPr>
        <w:t xml:space="preserve">  (</w:t>
      </w:r>
      <w:r w:rsidRPr="003F46F3">
        <w:rPr>
          <w:rFonts w:ascii="Times New Roman" w:hAnsi="Times New Roman"/>
          <w:i/>
          <w:sz w:val="28"/>
          <w:szCs w:val="28"/>
        </w:rPr>
        <w:t>2</w:t>
      </w:r>
      <w:r>
        <w:rPr>
          <w:rFonts w:ascii="Times New Roman" w:hAnsi="Times New Roman"/>
          <w:i/>
          <w:sz w:val="28"/>
          <w:szCs w:val="28"/>
        </w:rPr>
        <w:t>19</w:t>
      </w:r>
      <w:r w:rsidRPr="003F46F3">
        <w:rPr>
          <w:rFonts w:ascii="Times New Roman" w:hAnsi="Times New Roman"/>
          <w:i/>
          <w:sz w:val="28"/>
          <w:szCs w:val="28"/>
        </w:rPr>
        <w:t xml:space="preserve"> подписчиков</w:t>
      </w:r>
      <w:r w:rsidRPr="008346EA">
        <w:rPr>
          <w:rFonts w:ascii="Times New Roman" w:hAnsi="Times New Roman"/>
          <w:sz w:val="28"/>
          <w:szCs w:val="28"/>
        </w:rPr>
        <w:t xml:space="preserve">); </w:t>
      </w:r>
      <w:hyperlink r:id="rId16" w:history="1">
        <w:r w:rsidRPr="003F46F3">
          <w:rPr>
            <w:rStyle w:val="a7"/>
            <w:rFonts w:ascii="Times New Roman" w:eastAsiaTheme="majorEastAsia" w:hAnsi="Times New Roman"/>
            <w:sz w:val="28"/>
            <w:szCs w:val="28"/>
          </w:rPr>
          <w:t>https://vk.com/club165003704</w:t>
        </w:r>
      </w:hyperlink>
      <w:r w:rsidRPr="008346EA">
        <w:rPr>
          <w:rFonts w:ascii="Times New Roman" w:hAnsi="Times New Roman"/>
          <w:sz w:val="28"/>
          <w:szCs w:val="28"/>
        </w:rPr>
        <w:t xml:space="preserve"> (</w:t>
      </w:r>
      <w:r w:rsidRPr="003F46F3">
        <w:rPr>
          <w:rFonts w:ascii="Times New Roman" w:hAnsi="Times New Roman"/>
          <w:i/>
          <w:sz w:val="28"/>
          <w:szCs w:val="28"/>
        </w:rPr>
        <w:t>1</w:t>
      </w:r>
      <w:r>
        <w:rPr>
          <w:rFonts w:ascii="Times New Roman" w:hAnsi="Times New Roman"/>
          <w:i/>
          <w:sz w:val="28"/>
          <w:szCs w:val="28"/>
        </w:rPr>
        <w:t>36</w:t>
      </w:r>
      <w:r w:rsidRPr="003F46F3">
        <w:rPr>
          <w:rFonts w:ascii="Times New Roman" w:hAnsi="Times New Roman"/>
          <w:i/>
          <w:sz w:val="28"/>
          <w:szCs w:val="28"/>
        </w:rPr>
        <w:t xml:space="preserve"> подписчиков</w:t>
      </w:r>
      <w:r w:rsidRPr="008346EA">
        <w:rPr>
          <w:rFonts w:ascii="Times New Roman" w:hAnsi="Times New Roman"/>
          <w:sz w:val="28"/>
          <w:szCs w:val="28"/>
        </w:rPr>
        <w:t>)</w:t>
      </w:r>
      <w:r>
        <w:rPr>
          <w:rFonts w:ascii="Times New Roman" w:hAnsi="Times New Roman"/>
          <w:sz w:val="28"/>
          <w:szCs w:val="28"/>
        </w:rPr>
        <w:t>. Официальные группы АО «Благовещенский арматурный завод» (</w:t>
      </w:r>
      <w:hyperlink r:id="rId17" w:history="1">
        <w:r w:rsidRPr="009261D6">
          <w:rPr>
            <w:rStyle w:val="a7"/>
            <w:rFonts w:ascii="Times New Roman" w:eastAsiaTheme="majorEastAsia" w:hAnsi="Times New Roman"/>
            <w:sz w:val="28"/>
            <w:szCs w:val="28"/>
          </w:rPr>
          <w:t>https://vk.com/aobaz</w:t>
        </w:r>
      </w:hyperlink>
      <w:r>
        <w:rPr>
          <w:rFonts w:ascii="Times New Roman" w:hAnsi="Times New Roman"/>
          <w:sz w:val="28"/>
          <w:szCs w:val="28"/>
        </w:rPr>
        <w:t xml:space="preserve">, </w:t>
      </w:r>
      <w:r>
        <w:rPr>
          <w:rFonts w:ascii="Times New Roman" w:hAnsi="Times New Roman"/>
          <w:i/>
          <w:iCs/>
          <w:sz w:val="28"/>
          <w:szCs w:val="28"/>
        </w:rPr>
        <w:t>2302</w:t>
      </w:r>
      <w:r w:rsidRPr="00253D93">
        <w:rPr>
          <w:rFonts w:ascii="Times New Roman" w:hAnsi="Times New Roman"/>
          <w:i/>
          <w:iCs/>
          <w:sz w:val="28"/>
          <w:szCs w:val="28"/>
        </w:rPr>
        <w:t xml:space="preserve"> подписчика</w:t>
      </w:r>
      <w:r>
        <w:rPr>
          <w:rFonts w:ascii="Times New Roman" w:hAnsi="Times New Roman"/>
          <w:sz w:val="28"/>
          <w:szCs w:val="28"/>
        </w:rPr>
        <w:t>) и</w:t>
      </w:r>
      <w:r w:rsidRPr="00952222">
        <w:rPr>
          <w:rFonts w:ascii="Times New Roman" w:hAnsi="Times New Roman"/>
          <w:sz w:val="28"/>
          <w:szCs w:val="28"/>
        </w:rPr>
        <w:t xml:space="preserve"> АО «БелЗАН» (</w:t>
      </w:r>
      <w:hyperlink r:id="rId18" w:history="1">
        <w:r w:rsidRPr="00F75A08">
          <w:rPr>
            <w:rStyle w:val="a7"/>
            <w:rFonts w:ascii="Times New Roman" w:hAnsi="Times New Roman"/>
            <w:sz w:val="28"/>
            <w:szCs w:val="28"/>
          </w:rPr>
          <w:t>https://vk.com/belzan1a</w:t>
        </w:r>
      </w:hyperlink>
      <w:r w:rsidRPr="00952222">
        <w:rPr>
          <w:rFonts w:ascii="Times New Roman" w:hAnsi="Times New Roman"/>
          <w:sz w:val="28"/>
          <w:szCs w:val="28"/>
        </w:rPr>
        <w:t xml:space="preserve">, </w:t>
      </w:r>
      <w:r w:rsidRPr="00952222">
        <w:rPr>
          <w:rFonts w:ascii="Times New Roman" w:hAnsi="Times New Roman"/>
          <w:i/>
          <w:iCs/>
          <w:sz w:val="28"/>
          <w:szCs w:val="28"/>
        </w:rPr>
        <w:t>2473 подписчика</w:t>
      </w:r>
      <w:r w:rsidRPr="00952222">
        <w:rPr>
          <w:rFonts w:ascii="Times New Roman" w:hAnsi="Times New Roman"/>
          <w:sz w:val="28"/>
          <w:szCs w:val="28"/>
        </w:rPr>
        <w:t>)</w:t>
      </w:r>
      <w:r>
        <w:rPr>
          <w:rFonts w:ascii="Times New Roman" w:hAnsi="Times New Roman"/>
          <w:sz w:val="28"/>
          <w:szCs w:val="28"/>
        </w:rPr>
        <w:t xml:space="preserve"> регулярно публикуют новости профсоюзной организации. Часть</w:t>
      </w:r>
      <w:r w:rsidRPr="008346EA">
        <w:rPr>
          <w:rFonts w:ascii="Times New Roman" w:hAnsi="Times New Roman"/>
          <w:sz w:val="28"/>
          <w:szCs w:val="28"/>
        </w:rPr>
        <w:t xml:space="preserve"> первичны</w:t>
      </w:r>
      <w:r>
        <w:rPr>
          <w:rFonts w:ascii="Times New Roman" w:hAnsi="Times New Roman"/>
          <w:sz w:val="28"/>
          <w:szCs w:val="28"/>
        </w:rPr>
        <w:t>х</w:t>
      </w:r>
      <w:r w:rsidRPr="008346EA">
        <w:rPr>
          <w:rFonts w:ascii="Times New Roman" w:hAnsi="Times New Roman"/>
          <w:sz w:val="28"/>
          <w:szCs w:val="28"/>
        </w:rPr>
        <w:t xml:space="preserve"> профсоюзны</w:t>
      </w:r>
      <w:r>
        <w:rPr>
          <w:rFonts w:ascii="Times New Roman" w:hAnsi="Times New Roman"/>
          <w:sz w:val="28"/>
          <w:szCs w:val="28"/>
        </w:rPr>
        <w:t>х</w:t>
      </w:r>
      <w:r w:rsidRPr="008346EA">
        <w:rPr>
          <w:rFonts w:ascii="Times New Roman" w:hAnsi="Times New Roman"/>
          <w:sz w:val="28"/>
          <w:szCs w:val="28"/>
        </w:rPr>
        <w:t xml:space="preserve"> организаци</w:t>
      </w:r>
      <w:r>
        <w:rPr>
          <w:rFonts w:ascii="Times New Roman" w:hAnsi="Times New Roman"/>
          <w:sz w:val="28"/>
          <w:szCs w:val="28"/>
        </w:rPr>
        <w:t>й</w:t>
      </w:r>
      <w:r w:rsidRPr="008346EA">
        <w:rPr>
          <w:rFonts w:ascii="Times New Roman" w:hAnsi="Times New Roman"/>
          <w:sz w:val="28"/>
          <w:szCs w:val="28"/>
        </w:rPr>
        <w:t xml:space="preserve"> имеют странички на сервисах: «Одноклассники»</w:t>
      </w:r>
      <w:r>
        <w:rPr>
          <w:rFonts w:ascii="Times New Roman" w:hAnsi="Times New Roman"/>
          <w:sz w:val="28"/>
          <w:szCs w:val="28"/>
        </w:rPr>
        <w:t>, «</w:t>
      </w:r>
      <w:r>
        <w:rPr>
          <w:rFonts w:ascii="Times New Roman" w:hAnsi="Times New Roman"/>
          <w:sz w:val="28"/>
          <w:szCs w:val="28"/>
          <w:lang w:val="en-US"/>
        </w:rPr>
        <w:t>Facebook</w:t>
      </w:r>
      <w:r>
        <w:rPr>
          <w:rFonts w:ascii="Times New Roman" w:hAnsi="Times New Roman"/>
          <w:sz w:val="28"/>
          <w:szCs w:val="28"/>
        </w:rPr>
        <w:t xml:space="preserve">» </w:t>
      </w:r>
      <w:r w:rsidRPr="008346EA">
        <w:rPr>
          <w:rFonts w:ascii="Times New Roman" w:hAnsi="Times New Roman"/>
          <w:sz w:val="28"/>
          <w:szCs w:val="28"/>
        </w:rPr>
        <w:t>и социальной сети «</w:t>
      </w:r>
      <w:r w:rsidRPr="008346EA">
        <w:rPr>
          <w:rFonts w:ascii="Times New Roman" w:hAnsi="Times New Roman"/>
          <w:sz w:val="28"/>
          <w:szCs w:val="28"/>
          <w:lang w:val="en-US"/>
        </w:rPr>
        <w:t>Twitter</w:t>
      </w:r>
      <w:r w:rsidRPr="008346EA">
        <w:rPr>
          <w:rFonts w:ascii="Times New Roman" w:hAnsi="Times New Roman"/>
          <w:sz w:val="28"/>
          <w:szCs w:val="28"/>
        </w:rPr>
        <w:t>».</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За новостями РОСПРОФПРОМ-Башкортостан также следят 394 подписчика на официальной страничке в социальной сети «</w:t>
      </w:r>
      <w:r>
        <w:rPr>
          <w:rFonts w:ascii="Times New Roman" w:hAnsi="Times New Roman"/>
          <w:sz w:val="28"/>
          <w:szCs w:val="28"/>
          <w:lang w:val="en-US"/>
        </w:rPr>
        <w:t>Instagram</w:t>
      </w:r>
      <w:r>
        <w:rPr>
          <w:rFonts w:ascii="Times New Roman" w:hAnsi="Times New Roman"/>
          <w:sz w:val="28"/>
          <w:szCs w:val="28"/>
        </w:rPr>
        <w:t>» (</w:t>
      </w:r>
      <w:r w:rsidRPr="00AB0C15">
        <w:rPr>
          <w:rFonts w:ascii="Times New Roman" w:hAnsi="Times New Roman"/>
          <w:sz w:val="28"/>
          <w:szCs w:val="28"/>
        </w:rPr>
        <w:t>@</w:t>
      </w:r>
      <w:proofErr w:type="spellStart"/>
      <w:r>
        <w:rPr>
          <w:rFonts w:ascii="Times New Roman" w:hAnsi="Times New Roman"/>
          <w:sz w:val="28"/>
          <w:szCs w:val="28"/>
          <w:lang w:val="en-US"/>
        </w:rPr>
        <w:t>rosprofpromrb</w:t>
      </w:r>
      <w:proofErr w:type="spellEnd"/>
      <w:r w:rsidRPr="00AB0C15">
        <w:rPr>
          <w:rFonts w:ascii="Times New Roman" w:hAnsi="Times New Roman"/>
          <w:sz w:val="28"/>
          <w:szCs w:val="28"/>
        </w:rPr>
        <w:t>)</w:t>
      </w:r>
      <w:r>
        <w:rPr>
          <w:rFonts w:ascii="Times New Roman" w:hAnsi="Times New Roman"/>
          <w:sz w:val="28"/>
          <w:szCs w:val="28"/>
        </w:rPr>
        <w:t xml:space="preserve">. В 2021 году там было размещено </w:t>
      </w:r>
      <w:r>
        <w:rPr>
          <w:rFonts w:ascii="Times New Roman" w:hAnsi="Times New Roman"/>
          <w:b/>
          <w:bCs/>
          <w:sz w:val="28"/>
          <w:szCs w:val="28"/>
        </w:rPr>
        <w:t>130</w:t>
      </w:r>
      <w:r w:rsidRPr="00AB0C15">
        <w:rPr>
          <w:rFonts w:ascii="Times New Roman" w:hAnsi="Times New Roman"/>
          <w:sz w:val="28"/>
          <w:szCs w:val="28"/>
        </w:rPr>
        <w:t xml:space="preserve"> </w:t>
      </w:r>
      <w:r w:rsidRPr="00AB0C15">
        <w:rPr>
          <w:rFonts w:ascii="Times New Roman" w:hAnsi="Times New Roman"/>
          <w:b/>
          <w:bCs/>
          <w:sz w:val="28"/>
          <w:szCs w:val="28"/>
        </w:rPr>
        <w:t>новост</w:t>
      </w:r>
      <w:r>
        <w:rPr>
          <w:rFonts w:ascii="Times New Roman" w:hAnsi="Times New Roman"/>
          <w:b/>
          <w:bCs/>
          <w:sz w:val="28"/>
          <w:szCs w:val="28"/>
        </w:rPr>
        <w:t>ей</w:t>
      </w:r>
      <w:r>
        <w:rPr>
          <w:rFonts w:ascii="Times New Roman" w:hAnsi="Times New Roman"/>
          <w:sz w:val="28"/>
          <w:szCs w:val="28"/>
        </w:rPr>
        <w:t xml:space="preserve"> и </w:t>
      </w:r>
      <w:r>
        <w:rPr>
          <w:rFonts w:ascii="Times New Roman" w:hAnsi="Times New Roman"/>
          <w:b/>
          <w:bCs/>
          <w:sz w:val="28"/>
          <w:szCs w:val="28"/>
        </w:rPr>
        <w:t>456</w:t>
      </w:r>
      <w:r>
        <w:rPr>
          <w:rFonts w:ascii="Times New Roman" w:hAnsi="Times New Roman"/>
          <w:sz w:val="28"/>
          <w:szCs w:val="28"/>
        </w:rPr>
        <w:t xml:space="preserve"> </w:t>
      </w:r>
      <w:r w:rsidRPr="00C90A15">
        <w:rPr>
          <w:rFonts w:ascii="Times New Roman" w:hAnsi="Times New Roman"/>
          <w:b/>
          <w:bCs/>
          <w:sz w:val="28"/>
          <w:szCs w:val="28"/>
        </w:rPr>
        <w:t>«Историй».</w:t>
      </w:r>
      <w:r>
        <w:rPr>
          <w:rFonts w:ascii="Times New Roman" w:hAnsi="Times New Roman"/>
          <w:sz w:val="28"/>
          <w:szCs w:val="28"/>
        </w:rPr>
        <w:t xml:space="preserve"> Активно ведут  информирование в социальной сети «</w:t>
      </w:r>
      <w:r>
        <w:rPr>
          <w:rFonts w:ascii="Times New Roman" w:hAnsi="Times New Roman"/>
          <w:sz w:val="28"/>
          <w:szCs w:val="28"/>
          <w:lang w:val="en-US"/>
        </w:rPr>
        <w:t>Instagram</w:t>
      </w:r>
      <w:r>
        <w:rPr>
          <w:rFonts w:ascii="Times New Roman" w:hAnsi="Times New Roman"/>
          <w:sz w:val="28"/>
          <w:szCs w:val="28"/>
        </w:rPr>
        <w:t>»</w:t>
      </w:r>
      <w:r w:rsidRPr="00AB0C15">
        <w:rPr>
          <w:rFonts w:ascii="Times New Roman" w:hAnsi="Times New Roman"/>
          <w:sz w:val="28"/>
          <w:szCs w:val="28"/>
        </w:rPr>
        <w:t xml:space="preserve"> </w:t>
      </w:r>
      <w:r>
        <w:rPr>
          <w:rFonts w:ascii="Times New Roman" w:hAnsi="Times New Roman"/>
          <w:sz w:val="28"/>
          <w:szCs w:val="28"/>
        </w:rPr>
        <w:t xml:space="preserve">и первичные профсоюзные организации, входящие в РОСПРОФПРОМ-Башкортостан: </w:t>
      </w:r>
      <w:r w:rsidRPr="00AB0C15">
        <w:rPr>
          <w:rFonts w:ascii="Times New Roman" w:hAnsi="Times New Roman"/>
          <w:sz w:val="28"/>
          <w:szCs w:val="28"/>
        </w:rPr>
        <w:t>@</w:t>
      </w:r>
      <w:r>
        <w:rPr>
          <w:rFonts w:ascii="Times New Roman" w:hAnsi="Times New Roman"/>
          <w:sz w:val="28"/>
          <w:szCs w:val="28"/>
          <w:lang w:val="en-US"/>
        </w:rPr>
        <w:t>profkom</w:t>
      </w:r>
      <w:r w:rsidRPr="00AB0C15">
        <w:rPr>
          <w:rFonts w:ascii="Times New Roman" w:hAnsi="Times New Roman"/>
          <w:sz w:val="28"/>
          <w:szCs w:val="28"/>
        </w:rPr>
        <w:t>_</w:t>
      </w:r>
      <w:r>
        <w:rPr>
          <w:rFonts w:ascii="Times New Roman" w:hAnsi="Times New Roman"/>
          <w:sz w:val="28"/>
          <w:szCs w:val="28"/>
          <w:lang w:val="en-US"/>
        </w:rPr>
        <w:t>nefaz</w:t>
      </w:r>
      <w:r w:rsidRPr="001B5AC8">
        <w:rPr>
          <w:rFonts w:ascii="Times New Roman" w:hAnsi="Times New Roman"/>
          <w:sz w:val="28"/>
          <w:szCs w:val="28"/>
        </w:rPr>
        <w:t xml:space="preserve"> (</w:t>
      </w:r>
      <w:r>
        <w:rPr>
          <w:rFonts w:ascii="Times New Roman" w:hAnsi="Times New Roman"/>
          <w:i/>
          <w:iCs/>
          <w:sz w:val="28"/>
          <w:szCs w:val="28"/>
        </w:rPr>
        <w:t>1123</w:t>
      </w:r>
      <w:r w:rsidRPr="00D26CE6">
        <w:rPr>
          <w:rFonts w:ascii="Times New Roman" w:hAnsi="Times New Roman"/>
          <w:i/>
          <w:iCs/>
          <w:sz w:val="28"/>
          <w:szCs w:val="28"/>
        </w:rPr>
        <w:t xml:space="preserve"> подписчик</w:t>
      </w:r>
      <w:r>
        <w:rPr>
          <w:rFonts w:ascii="Times New Roman" w:hAnsi="Times New Roman"/>
          <w:i/>
          <w:iCs/>
          <w:sz w:val="28"/>
          <w:szCs w:val="28"/>
        </w:rPr>
        <w:t>а</w:t>
      </w:r>
      <w:r w:rsidRPr="00D26CE6">
        <w:rPr>
          <w:rFonts w:ascii="Times New Roman" w:hAnsi="Times New Roman"/>
          <w:i/>
          <w:iCs/>
          <w:sz w:val="28"/>
          <w:szCs w:val="28"/>
        </w:rPr>
        <w:t>, 2</w:t>
      </w:r>
      <w:r>
        <w:rPr>
          <w:rFonts w:ascii="Times New Roman" w:hAnsi="Times New Roman"/>
          <w:i/>
          <w:iCs/>
          <w:sz w:val="28"/>
          <w:szCs w:val="28"/>
        </w:rPr>
        <w:t>80</w:t>
      </w:r>
      <w:r w:rsidRPr="00D26CE6">
        <w:rPr>
          <w:rFonts w:ascii="Times New Roman" w:hAnsi="Times New Roman"/>
          <w:i/>
          <w:iCs/>
          <w:sz w:val="28"/>
          <w:szCs w:val="28"/>
        </w:rPr>
        <w:t xml:space="preserve"> публикаций</w:t>
      </w:r>
      <w:r w:rsidRPr="001B5AC8">
        <w:rPr>
          <w:rFonts w:ascii="Times New Roman" w:hAnsi="Times New Roman"/>
          <w:sz w:val="28"/>
          <w:szCs w:val="28"/>
        </w:rPr>
        <w:t>)</w:t>
      </w:r>
      <w:r>
        <w:rPr>
          <w:rFonts w:ascii="Times New Roman" w:hAnsi="Times New Roman"/>
          <w:sz w:val="28"/>
          <w:szCs w:val="28"/>
        </w:rPr>
        <w:t xml:space="preserve">, </w:t>
      </w:r>
      <w:r w:rsidRPr="001B5AC8">
        <w:rPr>
          <w:rFonts w:ascii="Times New Roman" w:hAnsi="Times New Roman"/>
          <w:sz w:val="28"/>
          <w:szCs w:val="28"/>
        </w:rPr>
        <w:t>@</w:t>
      </w:r>
      <w:r>
        <w:rPr>
          <w:rFonts w:ascii="Times New Roman" w:hAnsi="Times New Roman"/>
          <w:sz w:val="28"/>
          <w:szCs w:val="28"/>
          <w:lang w:val="en-US"/>
        </w:rPr>
        <w:t>profkom</w:t>
      </w:r>
      <w:r w:rsidRPr="001B5AC8">
        <w:rPr>
          <w:rFonts w:ascii="Times New Roman" w:hAnsi="Times New Roman"/>
          <w:sz w:val="28"/>
          <w:szCs w:val="28"/>
        </w:rPr>
        <w:t>_</w:t>
      </w:r>
      <w:proofErr w:type="spellStart"/>
      <w:r>
        <w:rPr>
          <w:rFonts w:ascii="Times New Roman" w:hAnsi="Times New Roman"/>
          <w:sz w:val="28"/>
          <w:szCs w:val="28"/>
          <w:lang w:val="en-US"/>
        </w:rPr>
        <w:t>belzan</w:t>
      </w:r>
      <w:proofErr w:type="spellEnd"/>
      <w:r w:rsidRPr="001B5AC8">
        <w:rPr>
          <w:rFonts w:ascii="Times New Roman" w:hAnsi="Times New Roman"/>
          <w:sz w:val="28"/>
          <w:szCs w:val="28"/>
        </w:rPr>
        <w:t xml:space="preserve"> (</w:t>
      </w:r>
      <w:r>
        <w:rPr>
          <w:rFonts w:ascii="Times New Roman" w:hAnsi="Times New Roman"/>
          <w:i/>
          <w:iCs/>
          <w:sz w:val="28"/>
          <w:szCs w:val="28"/>
        </w:rPr>
        <w:t>256</w:t>
      </w:r>
      <w:r w:rsidRPr="00D26CE6">
        <w:rPr>
          <w:rFonts w:ascii="Times New Roman" w:hAnsi="Times New Roman"/>
          <w:i/>
          <w:iCs/>
          <w:sz w:val="28"/>
          <w:szCs w:val="28"/>
        </w:rPr>
        <w:t xml:space="preserve"> подписчико</w:t>
      </w:r>
      <w:r>
        <w:rPr>
          <w:rFonts w:ascii="Times New Roman" w:hAnsi="Times New Roman"/>
          <w:i/>
          <w:iCs/>
          <w:sz w:val="28"/>
          <w:szCs w:val="28"/>
        </w:rPr>
        <w:t>в, 108 публикаций</w:t>
      </w:r>
      <w:r>
        <w:rPr>
          <w:rFonts w:ascii="Times New Roman" w:hAnsi="Times New Roman"/>
          <w:sz w:val="28"/>
          <w:szCs w:val="28"/>
        </w:rPr>
        <w:t xml:space="preserve">), </w:t>
      </w:r>
      <w:r w:rsidRPr="001B5AC8">
        <w:rPr>
          <w:rFonts w:ascii="Times New Roman" w:hAnsi="Times New Roman"/>
          <w:sz w:val="28"/>
          <w:szCs w:val="28"/>
        </w:rPr>
        <w:t>@</w:t>
      </w:r>
      <w:r>
        <w:rPr>
          <w:rFonts w:ascii="Times New Roman" w:hAnsi="Times New Roman"/>
          <w:sz w:val="28"/>
          <w:szCs w:val="28"/>
          <w:lang w:val="en-US"/>
        </w:rPr>
        <w:t>profkom</w:t>
      </w:r>
      <w:r w:rsidRPr="001B5AC8">
        <w:rPr>
          <w:rFonts w:ascii="Times New Roman" w:hAnsi="Times New Roman"/>
          <w:sz w:val="28"/>
          <w:szCs w:val="28"/>
        </w:rPr>
        <w:t>_</w:t>
      </w:r>
      <w:proofErr w:type="spellStart"/>
      <w:r>
        <w:rPr>
          <w:rFonts w:ascii="Times New Roman" w:hAnsi="Times New Roman"/>
          <w:sz w:val="28"/>
          <w:szCs w:val="28"/>
          <w:lang w:val="en-US"/>
        </w:rPr>
        <w:t>salavatneftemash</w:t>
      </w:r>
      <w:proofErr w:type="spellEnd"/>
      <w:r w:rsidRPr="001B5AC8">
        <w:rPr>
          <w:rFonts w:ascii="Times New Roman" w:hAnsi="Times New Roman"/>
          <w:sz w:val="28"/>
          <w:szCs w:val="28"/>
        </w:rPr>
        <w:t xml:space="preserve"> (</w:t>
      </w:r>
      <w:r w:rsidRPr="00D26CE6">
        <w:rPr>
          <w:rFonts w:ascii="Times New Roman" w:hAnsi="Times New Roman"/>
          <w:i/>
          <w:iCs/>
          <w:sz w:val="28"/>
          <w:szCs w:val="28"/>
        </w:rPr>
        <w:t>187 подписчиков, 32 публикации</w:t>
      </w:r>
      <w:r>
        <w:rPr>
          <w:rFonts w:ascii="Times New Roman" w:hAnsi="Times New Roman"/>
          <w:sz w:val="28"/>
          <w:szCs w:val="28"/>
        </w:rPr>
        <w:t xml:space="preserve">), </w:t>
      </w:r>
      <w:r w:rsidRPr="001B5AC8">
        <w:rPr>
          <w:rFonts w:ascii="Times New Roman" w:hAnsi="Times New Roman"/>
          <w:sz w:val="28"/>
          <w:szCs w:val="28"/>
        </w:rPr>
        <w:t>@</w:t>
      </w:r>
      <w:proofErr w:type="spellStart"/>
      <w:r>
        <w:rPr>
          <w:rFonts w:ascii="Times New Roman" w:hAnsi="Times New Roman"/>
          <w:sz w:val="28"/>
          <w:szCs w:val="28"/>
          <w:lang w:val="en-US"/>
        </w:rPr>
        <w:t>ppo</w:t>
      </w:r>
      <w:proofErr w:type="spellEnd"/>
      <w:r w:rsidRPr="001B5AC8">
        <w:rPr>
          <w:rFonts w:ascii="Times New Roman" w:hAnsi="Times New Roman"/>
          <w:sz w:val="28"/>
          <w:szCs w:val="28"/>
        </w:rPr>
        <w:t>_</w:t>
      </w:r>
      <w:proofErr w:type="spellStart"/>
      <w:r>
        <w:rPr>
          <w:rFonts w:ascii="Times New Roman" w:hAnsi="Times New Roman"/>
          <w:sz w:val="28"/>
          <w:szCs w:val="28"/>
          <w:lang w:val="en-US"/>
        </w:rPr>
        <w:t>bzrp</w:t>
      </w:r>
      <w:proofErr w:type="spellEnd"/>
      <w:r w:rsidRPr="001B5AC8">
        <w:rPr>
          <w:rFonts w:ascii="Times New Roman" w:hAnsi="Times New Roman"/>
          <w:sz w:val="28"/>
          <w:szCs w:val="28"/>
        </w:rPr>
        <w:t xml:space="preserve"> (</w:t>
      </w:r>
      <w:r w:rsidRPr="00D26CE6">
        <w:rPr>
          <w:rFonts w:ascii="Times New Roman" w:hAnsi="Times New Roman"/>
          <w:i/>
          <w:iCs/>
          <w:sz w:val="28"/>
          <w:szCs w:val="28"/>
        </w:rPr>
        <w:t>1</w:t>
      </w:r>
      <w:r>
        <w:rPr>
          <w:rFonts w:ascii="Times New Roman" w:hAnsi="Times New Roman"/>
          <w:i/>
          <w:iCs/>
          <w:sz w:val="28"/>
          <w:szCs w:val="28"/>
        </w:rPr>
        <w:t>55</w:t>
      </w:r>
      <w:r w:rsidRPr="00D26CE6">
        <w:rPr>
          <w:rFonts w:ascii="Times New Roman" w:hAnsi="Times New Roman"/>
          <w:i/>
          <w:iCs/>
          <w:sz w:val="28"/>
          <w:szCs w:val="28"/>
        </w:rPr>
        <w:t xml:space="preserve"> подписчиков, </w:t>
      </w:r>
      <w:r>
        <w:rPr>
          <w:rFonts w:ascii="Times New Roman" w:hAnsi="Times New Roman"/>
          <w:i/>
          <w:iCs/>
          <w:sz w:val="28"/>
          <w:szCs w:val="28"/>
        </w:rPr>
        <w:t>39</w:t>
      </w:r>
      <w:r w:rsidRPr="00D26CE6">
        <w:rPr>
          <w:rFonts w:ascii="Times New Roman" w:hAnsi="Times New Roman"/>
          <w:i/>
          <w:iCs/>
          <w:sz w:val="28"/>
          <w:szCs w:val="28"/>
        </w:rPr>
        <w:t xml:space="preserve"> публикации</w:t>
      </w:r>
      <w:r>
        <w:rPr>
          <w:rFonts w:ascii="Times New Roman" w:hAnsi="Times New Roman"/>
          <w:sz w:val="28"/>
          <w:szCs w:val="28"/>
        </w:rPr>
        <w:t xml:space="preserve">), </w:t>
      </w:r>
      <w:r w:rsidRPr="00993CF2">
        <w:rPr>
          <w:rFonts w:ascii="Times New Roman" w:hAnsi="Times New Roman"/>
          <w:sz w:val="28"/>
          <w:szCs w:val="28"/>
        </w:rPr>
        <w:t>@</w:t>
      </w:r>
      <w:r>
        <w:rPr>
          <w:rFonts w:ascii="Times New Roman" w:hAnsi="Times New Roman"/>
          <w:sz w:val="28"/>
          <w:szCs w:val="28"/>
          <w:lang w:val="en-US"/>
        </w:rPr>
        <w:t>profkom</w:t>
      </w:r>
      <w:r w:rsidRPr="00993CF2">
        <w:rPr>
          <w:rFonts w:ascii="Times New Roman" w:hAnsi="Times New Roman"/>
          <w:sz w:val="28"/>
          <w:szCs w:val="28"/>
        </w:rPr>
        <w:t>_</w:t>
      </w:r>
      <w:proofErr w:type="spellStart"/>
      <w:r>
        <w:rPr>
          <w:rFonts w:ascii="Times New Roman" w:hAnsi="Times New Roman"/>
          <w:sz w:val="28"/>
          <w:szCs w:val="28"/>
          <w:lang w:val="en-US"/>
        </w:rPr>
        <w:t>salavatgidravlika</w:t>
      </w:r>
      <w:proofErr w:type="spellEnd"/>
      <w:r w:rsidRPr="00993CF2">
        <w:rPr>
          <w:rFonts w:ascii="Times New Roman" w:hAnsi="Times New Roman"/>
          <w:sz w:val="28"/>
          <w:szCs w:val="28"/>
        </w:rPr>
        <w:t xml:space="preserve"> (</w:t>
      </w:r>
      <w:r w:rsidRPr="00993CF2">
        <w:rPr>
          <w:rFonts w:ascii="Times New Roman" w:hAnsi="Times New Roman"/>
          <w:i/>
          <w:iCs/>
          <w:sz w:val="28"/>
          <w:szCs w:val="28"/>
        </w:rPr>
        <w:t>56 подписчиков, 8 публикаций</w:t>
      </w:r>
      <w:r>
        <w:rPr>
          <w:rFonts w:ascii="Times New Roman" w:hAnsi="Times New Roman"/>
          <w:sz w:val="28"/>
          <w:szCs w:val="28"/>
        </w:rPr>
        <w:t xml:space="preserve">) официальная страница ФБУ «ЦСМ Республики Башкортостан» </w:t>
      </w:r>
      <w:r w:rsidRPr="001B5AC8">
        <w:rPr>
          <w:rFonts w:ascii="Times New Roman" w:hAnsi="Times New Roman"/>
          <w:sz w:val="28"/>
          <w:szCs w:val="28"/>
        </w:rPr>
        <w:t>@</w:t>
      </w:r>
      <w:proofErr w:type="spellStart"/>
      <w:r>
        <w:rPr>
          <w:rFonts w:ascii="Times New Roman" w:hAnsi="Times New Roman"/>
          <w:sz w:val="28"/>
          <w:szCs w:val="28"/>
          <w:lang w:val="en-US"/>
        </w:rPr>
        <w:t>csmbashkortostan</w:t>
      </w:r>
      <w:proofErr w:type="spellEnd"/>
      <w:r w:rsidRPr="00D26CE6">
        <w:rPr>
          <w:rFonts w:ascii="Times New Roman" w:hAnsi="Times New Roman"/>
          <w:sz w:val="28"/>
          <w:szCs w:val="28"/>
        </w:rPr>
        <w:t xml:space="preserve"> </w:t>
      </w:r>
      <w:r>
        <w:rPr>
          <w:rFonts w:ascii="Times New Roman" w:hAnsi="Times New Roman"/>
          <w:sz w:val="28"/>
          <w:szCs w:val="28"/>
        </w:rPr>
        <w:t>(</w:t>
      </w:r>
      <w:r>
        <w:rPr>
          <w:rFonts w:ascii="Times New Roman" w:hAnsi="Times New Roman"/>
          <w:i/>
          <w:iCs/>
          <w:sz w:val="28"/>
          <w:szCs w:val="28"/>
        </w:rPr>
        <w:t>1123</w:t>
      </w:r>
      <w:r w:rsidRPr="00D26CE6">
        <w:rPr>
          <w:rFonts w:ascii="Times New Roman" w:hAnsi="Times New Roman"/>
          <w:i/>
          <w:iCs/>
          <w:sz w:val="28"/>
          <w:szCs w:val="28"/>
        </w:rPr>
        <w:t xml:space="preserve"> подписчик</w:t>
      </w:r>
      <w:r>
        <w:rPr>
          <w:rFonts w:ascii="Times New Roman" w:hAnsi="Times New Roman"/>
          <w:i/>
          <w:iCs/>
          <w:sz w:val="28"/>
          <w:szCs w:val="28"/>
        </w:rPr>
        <w:t>а</w:t>
      </w:r>
      <w:r w:rsidRPr="00D26CE6">
        <w:rPr>
          <w:rFonts w:ascii="Times New Roman" w:hAnsi="Times New Roman"/>
          <w:i/>
          <w:iCs/>
          <w:sz w:val="28"/>
          <w:szCs w:val="28"/>
        </w:rPr>
        <w:t xml:space="preserve">, </w:t>
      </w:r>
      <w:r>
        <w:rPr>
          <w:rFonts w:ascii="Times New Roman" w:hAnsi="Times New Roman"/>
          <w:i/>
          <w:iCs/>
          <w:sz w:val="28"/>
          <w:szCs w:val="28"/>
        </w:rPr>
        <w:t>245</w:t>
      </w:r>
      <w:r w:rsidRPr="00D26CE6">
        <w:rPr>
          <w:rFonts w:ascii="Times New Roman" w:hAnsi="Times New Roman"/>
          <w:i/>
          <w:iCs/>
          <w:sz w:val="28"/>
          <w:szCs w:val="28"/>
        </w:rPr>
        <w:t xml:space="preserve"> публикаци</w:t>
      </w:r>
      <w:r>
        <w:rPr>
          <w:rFonts w:ascii="Times New Roman" w:hAnsi="Times New Roman"/>
          <w:i/>
          <w:iCs/>
          <w:sz w:val="28"/>
          <w:szCs w:val="28"/>
        </w:rPr>
        <w:t>й</w:t>
      </w:r>
      <w:r>
        <w:rPr>
          <w:rFonts w:ascii="Times New Roman" w:hAnsi="Times New Roman"/>
          <w:sz w:val="28"/>
          <w:szCs w:val="28"/>
        </w:rPr>
        <w:t>) и АО «Благовещенский арматурный завод» (</w:t>
      </w:r>
      <w:r>
        <w:rPr>
          <w:rFonts w:ascii="Times New Roman" w:hAnsi="Times New Roman"/>
          <w:i/>
          <w:iCs/>
          <w:sz w:val="28"/>
          <w:szCs w:val="28"/>
        </w:rPr>
        <w:t>3518</w:t>
      </w:r>
      <w:r w:rsidRPr="00D26CE6">
        <w:rPr>
          <w:rFonts w:ascii="Times New Roman" w:hAnsi="Times New Roman"/>
          <w:i/>
          <w:iCs/>
          <w:sz w:val="28"/>
          <w:szCs w:val="28"/>
        </w:rPr>
        <w:t xml:space="preserve"> подписчик</w:t>
      </w:r>
      <w:r>
        <w:rPr>
          <w:rFonts w:ascii="Times New Roman" w:hAnsi="Times New Roman"/>
          <w:i/>
          <w:iCs/>
          <w:sz w:val="28"/>
          <w:szCs w:val="28"/>
        </w:rPr>
        <w:t>ов</w:t>
      </w:r>
      <w:r w:rsidRPr="00D26CE6">
        <w:rPr>
          <w:rFonts w:ascii="Times New Roman" w:hAnsi="Times New Roman"/>
          <w:i/>
          <w:iCs/>
          <w:sz w:val="28"/>
          <w:szCs w:val="28"/>
        </w:rPr>
        <w:t xml:space="preserve">, </w:t>
      </w:r>
      <w:r>
        <w:rPr>
          <w:rFonts w:ascii="Times New Roman" w:hAnsi="Times New Roman"/>
          <w:i/>
          <w:iCs/>
          <w:sz w:val="28"/>
          <w:szCs w:val="28"/>
        </w:rPr>
        <w:t>112</w:t>
      </w:r>
      <w:r w:rsidRPr="00D26CE6">
        <w:rPr>
          <w:rFonts w:ascii="Times New Roman" w:hAnsi="Times New Roman"/>
          <w:i/>
          <w:iCs/>
          <w:sz w:val="28"/>
          <w:szCs w:val="28"/>
        </w:rPr>
        <w:t xml:space="preserve"> публикаци</w:t>
      </w:r>
      <w:r>
        <w:rPr>
          <w:rFonts w:ascii="Times New Roman" w:hAnsi="Times New Roman"/>
          <w:i/>
          <w:iCs/>
          <w:sz w:val="28"/>
          <w:szCs w:val="28"/>
        </w:rPr>
        <w:t>й</w:t>
      </w:r>
      <w:r>
        <w:rPr>
          <w:rFonts w:ascii="Times New Roman" w:hAnsi="Times New Roman"/>
          <w:sz w:val="28"/>
          <w:szCs w:val="28"/>
        </w:rPr>
        <w:t>) регулярно публикуют новости профсоюзных комитетов организаций.</w:t>
      </w:r>
    </w:p>
    <w:p w:rsidR="00D26380" w:rsidRPr="000506BB" w:rsidRDefault="00D26380" w:rsidP="00D26380">
      <w:pPr>
        <w:pStyle w:val="ab"/>
        <w:ind w:left="0" w:firstLine="567"/>
        <w:jc w:val="both"/>
        <w:rPr>
          <w:rFonts w:ascii="Times New Roman" w:hAnsi="Times New Roman"/>
          <w:sz w:val="28"/>
          <w:szCs w:val="28"/>
        </w:rPr>
      </w:pPr>
      <w:r>
        <w:rPr>
          <w:rFonts w:ascii="Times New Roman" w:hAnsi="Times New Roman"/>
          <w:sz w:val="28"/>
          <w:szCs w:val="28"/>
        </w:rPr>
        <w:t>Для более быстрого, удобного и безопасного информирования</w:t>
      </w:r>
      <w:r w:rsidRPr="000506BB">
        <w:rPr>
          <w:rFonts w:ascii="Times New Roman" w:hAnsi="Times New Roman"/>
          <w:sz w:val="28"/>
          <w:szCs w:val="28"/>
        </w:rPr>
        <w:t xml:space="preserve"> </w:t>
      </w:r>
      <w:r>
        <w:rPr>
          <w:rFonts w:ascii="Times New Roman" w:hAnsi="Times New Roman"/>
          <w:sz w:val="28"/>
          <w:szCs w:val="28"/>
        </w:rPr>
        <w:t xml:space="preserve">активно функционируют </w:t>
      </w:r>
      <w:r w:rsidRPr="000506BB">
        <w:rPr>
          <w:rFonts w:ascii="Times New Roman" w:hAnsi="Times New Roman"/>
          <w:sz w:val="28"/>
          <w:szCs w:val="28"/>
        </w:rPr>
        <w:t>группы по направлениям работы</w:t>
      </w:r>
      <w:r>
        <w:rPr>
          <w:rFonts w:ascii="Times New Roman" w:hAnsi="Times New Roman"/>
          <w:sz w:val="28"/>
          <w:szCs w:val="28"/>
        </w:rPr>
        <w:t xml:space="preserve"> в мессенджере «</w:t>
      </w:r>
      <w:r>
        <w:rPr>
          <w:rFonts w:ascii="Times New Roman" w:hAnsi="Times New Roman"/>
          <w:sz w:val="28"/>
          <w:szCs w:val="28"/>
          <w:lang w:val="en-US"/>
        </w:rPr>
        <w:t>WhatsApp</w:t>
      </w:r>
      <w:r>
        <w:rPr>
          <w:rFonts w:ascii="Times New Roman" w:hAnsi="Times New Roman"/>
          <w:sz w:val="28"/>
          <w:szCs w:val="28"/>
        </w:rPr>
        <w:t>»: Председатели ППО, Совет молодежи, Уполномоченные КВП, группы профактивов ППО и др.</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Материалы заседаний республиканского комитета публикуются в сборниках постановлений, в 2021 году издано:</w:t>
      </w:r>
    </w:p>
    <w:p w:rsidR="00D26380" w:rsidRDefault="00D26380" w:rsidP="00AB0651">
      <w:pPr>
        <w:pStyle w:val="ab"/>
        <w:numPr>
          <w:ilvl w:val="0"/>
          <w:numId w:val="22"/>
        </w:numPr>
        <w:ind w:left="567" w:hanging="283"/>
        <w:jc w:val="both"/>
        <w:rPr>
          <w:rFonts w:ascii="Times New Roman" w:hAnsi="Times New Roman"/>
          <w:sz w:val="28"/>
          <w:szCs w:val="28"/>
        </w:rPr>
      </w:pPr>
      <w:r>
        <w:rPr>
          <w:rFonts w:ascii="Times New Roman" w:hAnsi="Times New Roman"/>
          <w:sz w:val="28"/>
          <w:szCs w:val="28"/>
        </w:rPr>
        <w:t>4 сборника постановлений пленума Республиканского комитета;</w:t>
      </w:r>
    </w:p>
    <w:p w:rsidR="00D26380" w:rsidRDefault="00D26380" w:rsidP="00AB0651">
      <w:pPr>
        <w:pStyle w:val="ab"/>
        <w:numPr>
          <w:ilvl w:val="0"/>
          <w:numId w:val="22"/>
        </w:numPr>
        <w:ind w:left="567" w:hanging="283"/>
        <w:jc w:val="both"/>
        <w:rPr>
          <w:rFonts w:ascii="Times New Roman" w:hAnsi="Times New Roman"/>
          <w:sz w:val="28"/>
          <w:szCs w:val="28"/>
        </w:rPr>
      </w:pPr>
      <w:r>
        <w:rPr>
          <w:rFonts w:ascii="Times New Roman" w:hAnsi="Times New Roman"/>
          <w:sz w:val="28"/>
          <w:szCs w:val="28"/>
        </w:rPr>
        <w:t>4 сборника постановлений президиума Республиканского комитета;</w:t>
      </w:r>
    </w:p>
    <w:p w:rsidR="00C85E7F" w:rsidRPr="00A516F5" w:rsidRDefault="00C85E7F" w:rsidP="00A516F5">
      <w:pPr>
        <w:ind w:firstLine="567"/>
        <w:jc w:val="both"/>
        <w:rPr>
          <w:rFonts w:ascii="Times New Roman" w:hAnsi="Times New Roman"/>
          <w:sz w:val="28"/>
          <w:szCs w:val="28"/>
        </w:rPr>
      </w:pPr>
      <w:r w:rsidRPr="00C85E7F">
        <w:rPr>
          <w:rFonts w:ascii="Times New Roman" w:hAnsi="Times New Roman"/>
          <w:sz w:val="28"/>
          <w:szCs w:val="28"/>
        </w:rPr>
        <w:lastRenderedPageBreak/>
        <w:t>Символика профсоюза активно используется при выпуске раздаточного материала: блокнотов, ручек, пакетов, футболок, буклетов, листовок, плакатов</w:t>
      </w:r>
      <w:r>
        <w:rPr>
          <w:rFonts w:ascii="Times New Roman" w:hAnsi="Times New Roman"/>
          <w:sz w:val="28"/>
          <w:szCs w:val="28"/>
        </w:rPr>
        <w:t>, баннеров</w:t>
      </w:r>
      <w:r w:rsidRPr="00C85E7F">
        <w:rPr>
          <w:rFonts w:ascii="Times New Roman" w:hAnsi="Times New Roman"/>
          <w:sz w:val="28"/>
          <w:szCs w:val="28"/>
        </w:rPr>
        <w:t xml:space="preserve"> и методических материалов - как элемент мотивации профсоюзного членства и рекламы профсоюза.</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Большая информационная работа была проделана в ходе подготовки Конференции республиканского комитета РОСПРОФПРОМ-Башкортостан, которая состоялась в сентябре 2021 года:</w:t>
      </w:r>
    </w:p>
    <w:p w:rsidR="00D26380" w:rsidRDefault="00D26380" w:rsidP="00FC3D6E">
      <w:pPr>
        <w:pStyle w:val="ab"/>
        <w:numPr>
          <w:ilvl w:val="0"/>
          <w:numId w:val="41"/>
        </w:numPr>
        <w:spacing w:after="200" w:line="276" w:lineRule="auto"/>
        <w:ind w:left="567" w:hanging="283"/>
        <w:jc w:val="both"/>
        <w:rPr>
          <w:rFonts w:ascii="Times New Roman" w:hAnsi="Times New Roman"/>
          <w:sz w:val="28"/>
          <w:szCs w:val="28"/>
        </w:rPr>
      </w:pPr>
      <w:r>
        <w:rPr>
          <w:rFonts w:ascii="Times New Roman" w:hAnsi="Times New Roman"/>
          <w:sz w:val="28"/>
          <w:szCs w:val="28"/>
        </w:rPr>
        <w:t>Выпущен презентационный видеоролик-фильм о достижениях профсоюзной организации, длительностью более 4-х минут;</w:t>
      </w:r>
    </w:p>
    <w:p w:rsidR="00D26380" w:rsidRDefault="00D26380" w:rsidP="00FC3D6E">
      <w:pPr>
        <w:pStyle w:val="ab"/>
        <w:numPr>
          <w:ilvl w:val="0"/>
          <w:numId w:val="41"/>
        </w:numPr>
        <w:spacing w:after="200" w:line="276" w:lineRule="auto"/>
        <w:ind w:left="567" w:hanging="283"/>
        <w:jc w:val="both"/>
        <w:rPr>
          <w:rFonts w:ascii="Times New Roman" w:hAnsi="Times New Roman"/>
          <w:sz w:val="28"/>
          <w:szCs w:val="28"/>
        </w:rPr>
      </w:pPr>
      <w:r>
        <w:rPr>
          <w:rFonts w:ascii="Times New Roman" w:hAnsi="Times New Roman"/>
          <w:sz w:val="28"/>
          <w:szCs w:val="28"/>
        </w:rPr>
        <w:t>Подготовлен и разработан полноцветный и</w:t>
      </w:r>
      <w:r w:rsidRPr="008B6038">
        <w:rPr>
          <w:rFonts w:ascii="Times New Roman" w:hAnsi="Times New Roman"/>
          <w:sz w:val="28"/>
          <w:szCs w:val="28"/>
        </w:rPr>
        <w:t>нформационный отчет о работе Республиканского комитета РОСПРОФПРОМ-Башкортостан в 2015-2021 году</w:t>
      </w:r>
      <w:r>
        <w:rPr>
          <w:rFonts w:ascii="Times New Roman" w:hAnsi="Times New Roman"/>
          <w:sz w:val="28"/>
          <w:szCs w:val="28"/>
        </w:rPr>
        <w:t xml:space="preserve"> в 100 экземплярах;</w:t>
      </w:r>
    </w:p>
    <w:p w:rsidR="00D26380" w:rsidRDefault="00D26380" w:rsidP="00FC3D6E">
      <w:pPr>
        <w:pStyle w:val="ab"/>
        <w:numPr>
          <w:ilvl w:val="0"/>
          <w:numId w:val="41"/>
        </w:numPr>
        <w:spacing w:after="200" w:line="276" w:lineRule="auto"/>
        <w:ind w:left="567" w:hanging="283"/>
        <w:jc w:val="both"/>
        <w:rPr>
          <w:rFonts w:ascii="Times New Roman" w:hAnsi="Times New Roman"/>
          <w:sz w:val="28"/>
          <w:szCs w:val="28"/>
        </w:rPr>
      </w:pPr>
      <w:r>
        <w:rPr>
          <w:rFonts w:ascii="Times New Roman" w:hAnsi="Times New Roman"/>
          <w:sz w:val="28"/>
          <w:szCs w:val="28"/>
        </w:rPr>
        <w:t>Разработаны и напечатаны пригласительные билеты для участников Конференции;</w:t>
      </w:r>
    </w:p>
    <w:p w:rsidR="00D26380" w:rsidRDefault="00D26380" w:rsidP="00FC3D6E">
      <w:pPr>
        <w:pStyle w:val="ab"/>
        <w:numPr>
          <w:ilvl w:val="0"/>
          <w:numId w:val="41"/>
        </w:numPr>
        <w:spacing w:after="200" w:line="276" w:lineRule="auto"/>
        <w:ind w:left="567" w:hanging="283"/>
        <w:jc w:val="both"/>
        <w:rPr>
          <w:rFonts w:ascii="Times New Roman" w:hAnsi="Times New Roman"/>
          <w:sz w:val="28"/>
          <w:szCs w:val="28"/>
        </w:rPr>
      </w:pPr>
      <w:r>
        <w:rPr>
          <w:rFonts w:ascii="Times New Roman" w:hAnsi="Times New Roman"/>
          <w:sz w:val="28"/>
          <w:szCs w:val="28"/>
        </w:rPr>
        <w:t>Слайд-шоу с фотографиями о работе в 2015-2021 гг.;</w:t>
      </w:r>
    </w:p>
    <w:p w:rsidR="00D26380" w:rsidRPr="006C7788" w:rsidRDefault="00D26380" w:rsidP="00FC3D6E">
      <w:pPr>
        <w:pStyle w:val="ab"/>
        <w:numPr>
          <w:ilvl w:val="0"/>
          <w:numId w:val="41"/>
        </w:numPr>
        <w:spacing w:after="200" w:line="276" w:lineRule="auto"/>
        <w:ind w:left="567" w:hanging="283"/>
        <w:jc w:val="both"/>
        <w:rPr>
          <w:rFonts w:ascii="Times New Roman" w:hAnsi="Times New Roman"/>
          <w:sz w:val="28"/>
          <w:szCs w:val="28"/>
        </w:rPr>
      </w:pPr>
      <w:r>
        <w:rPr>
          <w:rFonts w:ascii="Times New Roman" w:hAnsi="Times New Roman"/>
          <w:sz w:val="28"/>
          <w:szCs w:val="28"/>
        </w:rPr>
        <w:t>Разработана единая концепция символики и выпущены памятные сувениры с этой символикой: сумки, термосы и 3 баннера.</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В ходе защиты от массового сокращения работников АО «Салаватнефтемаш» была также проделана большая информационная работа:</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 Записано, смонтировано и распространено среди членов профсоюза и жителей Республики Башкортостан видеообращение работников АО «Салаватнефтемаш» (</w:t>
      </w:r>
      <w:r w:rsidRPr="00B96079">
        <w:rPr>
          <w:rFonts w:ascii="Times New Roman" w:hAnsi="Times New Roman"/>
          <w:b/>
          <w:bCs/>
          <w:sz w:val="28"/>
          <w:szCs w:val="28"/>
        </w:rPr>
        <w:t>количество просмотров</w:t>
      </w:r>
      <w:r>
        <w:rPr>
          <w:rFonts w:ascii="Times New Roman" w:hAnsi="Times New Roman"/>
          <w:sz w:val="28"/>
          <w:szCs w:val="28"/>
        </w:rPr>
        <w:t xml:space="preserve"> обращения во всех ресурсах только за первые два дня превысило </w:t>
      </w:r>
      <w:r w:rsidRPr="00B96079">
        <w:rPr>
          <w:rFonts w:ascii="Times New Roman" w:hAnsi="Times New Roman"/>
          <w:b/>
          <w:bCs/>
          <w:sz w:val="28"/>
          <w:szCs w:val="28"/>
        </w:rPr>
        <w:t>60 тысяч</w:t>
      </w:r>
      <w:r>
        <w:rPr>
          <w:rFonts w:ascii="Times New Roman" w:hAnsi="Times New Roman"/>
          <w:b/>
          <w:bCs/>
          <w:sz w:val="28"/>
          <w:szCs w:val="28"/>
        </w:rPr>
        <w:t>!</w:t>
      </w:r>
      <w:r>
        <w:rPr>
          <w:rFonts w:ascii="Times New Roman" w:hAnsi="Times New Roman"/>
          <w:sz w:val="28"/>
          <w:szCs w:val="28"/>
        </w:rPr>
        <w:t>).</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 Распространена информация во множество средств массовой информации: телевизионных, печатных и интернет-порталов.</w:t>
      </w:r>
    </w:p>
    <w:p w:rsidR="00D26380" w:rsidRDefault="00D26380" w:rsidP="00D26380">
      <w:pPr>
        <w:pStyle w:val="ab"/>
        <w:ind w:left="0" w:firstLine="567"/>
        <w:jc w:val="both"/>
        <w:rPr>
          <w:rFonts w:ascii="Times New Roman" w:hAnsi="Times New Roman"/>
          <w:sz w:val="28"/>
          <w:szCs w:val="28"/>
        </w:rPr>
      </w:pPr>
      <w:r w:rsidRPr="004313EA">
        <w:rPr>
          <w:rFonts w:ascii="Times New Roman" w:hAnsi="Times New Roman"/>
          <w:sz w:val="28"/>
          <w:szCs w:val="28"/>
        </w:rPr>
        <w:t>Для информирования членов профсоюза в первичных профорганизациях</w:t>
      </w:r>
      <w:r>
        <w:rPr>
          <w:rFonts w:ascii="Times New Roman" w:hAnsi="Times New Roman"/>
          <w:sz w:val="28"/>
          <w:szCs w:val="28"/>
        </w:rPr>
        <w:t xml:space="preserve"> в большом тираже распространяются 6</w:t>
      </w:r>
      <w:r w:rsidRPr="004313EA">
        <w:rPr>
          <w:rFonts w:ascii="Times New Roman" w:hAnsi="Times New Roman"/>
          <w:sz w:val="28"/>
          <w:szCs w:val="28"/>
        </w:rPr>
        <w:t xml:space="preserve"> листовок о реализуемых проектах Башкортостанской республиканской организацией РОСПРОФПРОМ.</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 xml:space="preserve">Регулярно оформляется подписка на газету Федерации профсоюзов Республики Башкортостан «Действие», на страницах которой </w:t>
      </w:r>
      <w:r w:rsidRPr="00996C8B">
        <w:rPr>
          <w:rFonts w:ascii="Times New Roman" w:hAnsi="Times New Roman"/>
          <w:sz w:val="28"/>
          <w:szCs w:val="28"/>
        </w:rPr>
        <w:t>освеща</w:t>
      </w:r>
      <w:r>
        <w:rPr>
          <w:rFonts w:ascii="Times New Roman" w:hAnsi="Times New Roman"/>
          <w:sz w:val="28"/>
          <w:szCs w:val="28"/>
        </w:rPr>
        <w:t>ется</w:t>
      </w:r>
      <w:r w:rsidRPr="00996C8B">
        <w:rPr>
          <w:rFonts w:ascii="Times New Roman" w:hAnsi="Times New Roman"/>
          <w:sz w:val="28"/>
          <w:szCs w:val="28"/>
        </w:rPr>
        <w:t xml:space="preserve"> </w:t>
      </w:r>
      <w:r>
        <w:rPr>
          <w:rFonts w:ascii="Times New Roman" w:hAnsi="Times New Roman"/>
          <w:sz w:val="28"/>
          <w:szCs w:val="28"/>
        </w:rPr>
        <w:t>работа профсоюза в целом, первичных профсоюзных организаций (33</w:t>
      </w:r>
      <w:r w:rsidRPr="00996C8B">
        <w:rPr>
          <w:rFonts w:ascii="Times New Roman" w:hAnsi="Times New Roman"/>
          <w:sz w:val="28"/>
          <w:szCs w:val="28"/>
        </w:rPr>
        <w:t xml:space="preserve"> стат</w:t>
      </w:r>
      <w:r>
        <w:rPr>
          <w:rFonts w:ascii="Times New Roman" w:hAnsi="Times New Roman"/>
          <w:sz w:val="28"/>
          <w:szCs w:val="28"/>
        </w:rPr>
        <w:t>ьи). З</w:t>
      </w:r>
      <w:r w:rsidRPr="00996C8B">
        <w:rPr>
          <w:rFonts w:ascii="Times New Roman" w:hAnsi="Times New Roman"/>
          <w:sz w:val="28"/>
          <w:szCs w:val="28"/>
        </w:rPr>
        <w:t>аводски</w:t>
      </w:r>
      <w:r>
        <w:rPr>
          <w:rFonts w:ascii="Times New Roman" w:hAnsi="Times New Roman"/>
          <w:sz w:val="28"/>
          <w:szCs w:val="28"/>
        </w:rPr>
        <w:t>е</w:t>
      </w:r>
      <w:r w:rsidRPr="00996C8B">
        <w:rPr>
          <w:rFonts w:ascii="Times New Roman" w:hAnsi="Times New Roman"/>
          <w:sz w:val="28"/>
          <w:szCs w:val="28"/>
        </w:rPr>
        <w:t xml:space="preserve"> газет</w:t>
      </w:r>
      <w:r>
        <w:rPr>
          <w:rFonts w:ascii="Times New Roman" w:hAnsi="Times New Roman"/>
          <w:sz w:val="28"/>
          <w:szCs w:val="28"/>
        </w:rPr>
        <w:t>ы</w:t>
      </w:r>
      <w:r w:rsidRPr="00996C8B">
        <w:rPr>
          <w:rFonts w:ascii="Times New Roman" w:hAnsi="Times New Roman"/>
          <w:sz w:val="28"/>
          <w:szCs w:val="28"/>
        </w:rPr>
        <w:t xml:space="preserve"> «Заводская панорама», «Автонормаль», «Станкостроение», «Витязь», «Мануфактура», </w:t>
      </w:r>
      <w:r w:rsidRPr="004313EA">
        <w:rPr>
          <w:rFonts w:ascii="Times New Roman" w:hAnsi="Times New Roman"/>
          <w:sz w:val="28"/>
          <w:szCs w:val="28"/>
        </w:rPr>
        <w:t>«Авангард</w:t>
      </w:r>
      <w:r>
        <w:rPr>
          <w:rFonts w:ascii="Times New Roman" w:hAnsi="Times New Roman"/>
          <w:sz w:val="28"/>
          <w:szCs w:val="28"/>
        </w:rPr>
        <w:t>» продолжают информировать о работе первичных профсоюзных организаций предприятий.</w:t>
      </w:r>
    </w:p>
    <w:p w:rsidR="00D26380" w:rsidRDefault="00D26380" w:rsidP="00D26380">
      <w:pPr>
        <w:ind w:firstLine="567"/>
        <w:jc w:val="both"/>
        <w:rPr>
          <w:rFonts w:ascii="Times New Roman" w:hAnsi="Times New Roman"/>
          <w:sz w:val="28"/>
          <w:szCs w:val="28"/>
        </w:rPr>
      </w:pPr>
      <w:r w:rsidRPr="00D66AAC">
        <w:rPr>
          <w:rFonts w:ascii="Times New Roman" w:hAnsi="Times New Roman"/>
          <w:sz w:val="28"/>
          <w:szCs w:val="28"/>
        </w:rPr>
        <w:t>Символика профсоюза активно используется при выпуске раздаточного материала: блокнотов, ручек, пакетов, футболок, буклетов, листовок, плакатов</w:t>
      </w:r>
      <w:r>
        <w:rPr>
          <w:rFonts w:ascii="Times New Roman" w:hAnsi="Times New Roman"/>
          <w:sz w:val="28"/>
          <w:szCs w:val="28"/>
        </w:rPr>
        <w:t>, баннеров, программ мероприятий</w:t>
      </w:r>
      <w:r w:rsidRPr="00D66AAC">
        <w:rPr>
          <w:rFonts w:ascii="Times New Roman" w:hAnsi="Times New Roman"/>
          <w:sz w:val="28"/>
          <w:szCs w:val="28"/>
        </w:rPr>
        <w:t xml:space="preserve"> и методических материалов - как элемент мотивации профсоюзного членства и рекламы профсоюза.</w:t>
      </w:r>
    </w:p>
    <w:p w:rsidR="005235FD" w:rsidRDefault="005235FD" w:rsidP="005235FD">
      <w:pPr>
        <w:spacing w:line="276" w:lineRule="auto"/>
        <w:ind w:firstLine="567"/>
        <w:jc w:val="both"/>
        <w:rPr>
          <w:rFonts w:ascii="Times New Roman" w:hAnsi="Times New Roman"/>
          <w:sz w:val="28"/>
        </w:rPr>
      </w:pPr>
      <w:bookmarkStart w:id="0" w:name="_Hlk98419383"/>
      <w:r w:rsidRPr="00D2792C">
        <w:rPr>
          <w:rFonts w:ascii="Times New Roman" w:hAnsi="Times New Roman"/>
          <w:sz w:val="28"/>
        </w:rPr>
        <w:t xml:space="preserve">Для </w:t>
      </w:r>
      <w:r>
        <w:rPr>
          <w:rFonts w:ascii="Times New Roman" w:hAnsi="Times New Roman"/>
          <w:sz w:val="28"/>
        </w:rPr>
        <w:t xml:space="preserve">проведения </w:t>
      </w:r>
      <w:r w:rsidRPr="00D2792C">
        <w:rPr>
          <w:rFonts w:ascii="Times New Roman" w:hAnsi="Times New Roman"/>
          <w:sz w:val="28"/>
        </w:rPr>
        <w:t>двух Дискуссионных клубов РОСПРОФПРОМ-Башкортостан были подготовлены и смонтированы видео-интервью с работниками заводов и видео-цитаты.</w:t>
      </w:r>
    </w:p>
    <w:p w:rsidR="005235FD" w:rsidRDefault="005235FD" w:rsidP="005235FD">
      <w:pPr>
        <w:spacing w:line="276" w:lineRule="auto"/>
        <w:ind w:firstLine="567"/>
        <w:jc w:val="both"/>
        <w:rPr>
          <w:rFonts w:ascii="Times New Roman" w:hAnsi="Times New Roman"/>
          <w:sz w:val="28"/>
          <w:szCs w:val="28"/>
        </w:rPr>
      </w:pPr>
      <w:r w:rsidRPr="00492560">
        <w:rPr>
          <w:rFonts w:ascii="Times New Roman" w:hAnsi="Times New Roman"/>
          <w:sz w:val="28"/>
          <w:szCs w:val="28"/>
        </w:rPr>
        <w:t xml:space="preserve">О работе по защите от массового сокращения в АО «Салаватнефтемаш» сообщало множество как Республиканских, так и Российских средств </w:t>
      </w:r>
      <w:r w:rsidRPr="00492560">
        <w:rPr>
          <w:rFonts w:ascii="Times New Roman" w:hAnsi="Times New Roman"/>
          <w:sz w:val="28"/>
          <w:szCs w:val="28"/>
        </w:rPr>
        <w:lastRenderedPageBreak/>
        <w:t xml:space="preserve">массовой информации, также как: газета «Солидарность», газета «Действие», одно из крупнейших </w:t>
      </w:r>
      <w:proofErr w:type="spellStart"/>
      <w:r w:rsidRPr="00492560">
        <w:rPr>
          <w:rFonts w:ascii="Times New Roman" w:hAnsi="Times New Roman"/>
          <w:sz w:val="28"/>
          <w:szCs w:val="28"/>
        </w:rPr>
        <w:t>интернет-сообществ</w:t>
      </w:r>
      <w:proofErr w:type="spellEnd"/>
      <w:r w:rsidRPr="00492560">
        <w:rPr>
          <w:rFonts w:ascii="Times New Roman" w:hAnsi="Times New Roman"/>
          <w:sz w:val="28"/>
          <w:szCs w:val="28"/>
        </w:rPr>
        <w:t xml:space="preserve"> региона «</w:t>
      </w:r>
      <w:proofErr w:type="spellStart"/>
      <w:r w:rsidRPr="00492560">
        <w:rPr>
          <w:rFonts w:ascii="Times New Roman" w:hAnsi="Times New Roman"/>
          <w:sz w:val="28"/>
          <w:szCs w:val="28"/>
        </w:rPr>
        <w:t>БашДТП</w:t>
      </w:r>
      <w:proofErr w:type="spellEnd"/>
      <w:r w:rsidRPr="00492560">
        <w:rPr>
          <w:rFonts w:ascii="Times New Roman" w:hAnsi="Times New Roman"/>
          <w:sz w:val="28"/>
          <w:szCs w:val="28"/>
        </w:rPr>
        <w:t>», телеканал «</w:t>
      </w:r>
      <w:r w:rsidRPr="00492560">
        <w:rPr>
          <w:rFonts w:ascii="Times New Roman" w:hAnsi="Times New Roman"/>
          <w:sz w:val="28"/>
          <w:szCs w:val="28"/>
          <w:lang w:val="en-US"/>
        </w:rPr>
        <w:t>UTV</w:t>
      </w:r>
      <w:r w:rsidRPr="00492560">
        <w:rPr>
          <w:rFonts w:ascii="Times New Roman" w:hAnsi="Times New Roman"/>
          <w:sz w:val="28"/>
          <w:szCs w:val="28"/>
        </w:rPr>
        <w:t xml:space="preserve">» и др. </w:t>
      </w:r>
      <w:bookmarkStart w:id="1" w:name="_Hlk98419374"/>
      <w:bookmarkEnd w:id="0"/>
    </w:p>
    <w:p w:rsidR="005235FD" w:rsidRPr="00D66AAC" w:rsidRDefault="005235FD" w:rsidP="005235FD">
      <w:pPr>
        <w:spacing w:line="276" w:lineRule="auto"/>
        <w:ind w:firstLine="567"/>
        <w:jc w:val="both"/>
        <w:rPr>
          <w:rFonts w:ascii="Times New Roman" w:hAnsi="Times New Roman"/>
          <w:sz w:val="28"/>
          <w:szCs w:val="28"/>
        </w:rPr>
      </w:pPr>
      <w:r w:rsidRPr="00D2792C">
        <w:rPr>
          <w:rFonts w:ascii="Times New Roman" w:hAnsi="Times New Roman"/>
          <w:color w:val="000000"/>
          <w:sz w:val="28"/>
          <w:szCs w:val="28"/>
          <w:shd w:val="clear" w:color="auto" w:fill="FFFFFF"/>
        </w:rPr>
        <w:t>21 октября РОСПРОФПРОМ-Башкортостан стал лауреатом премии Центральной профсоюзной газеты «Солидарность» - "Профсоюзный Авангард - 2021"</w:t>
      </w:r>
      <w:r w:rsidRPr="00D2792C">
        <w:rPr>
          <w:rFonts w:ascii="Times New Roman" w:hAnsi="Times New Roman"/>
          <w:color w:val="000000"/>
          <w:sz w:val="28"/>
          <w:szCs w:val="28"/>
        </w:rPr>
        <w:t xml:space="preserve"> в</w:t>
      </w:r>
      <w:r w:rsidRPr="00D2792C">
        <w:rPr>
          <w:rFonts w:ascii="Times New Roman" w:hAnsi="Times New Roman"/>
          <w:color w:val="000000"/>
          <w:sz w:val="28"/>
          <w:szCs w:val="28"/>
          <w:shd w:val="clear" w:color="auto" w:fill="FFFFFF"/>
        </w:rPr>
        <w:t xml:space="preserve"> номинации "АКЦИЯ" за защиту от незаконного сокращения работников АО “Салаватнефтемаш”.</w:t>
      </w:r>
      <w:bookmarkEnd w:id="1"/>
    </w:p>
    <w:p w:rsidR="00D26380" w:rsidRDefault="00D26380" w:rsidP="00D26380">
      <w:pPr>
        <w:pStyle w:val="ab"/>
        <w:ind w:left="0" w:firstLine="567"/>
        <w:jc w:val="both"/>
        <w:rPr>
          <w:rFonts w:ascii="Times New Roman" w:hAnsi="Times New Roman"/>
          <w:sz w:val="28"/>
          <w:szCs w:val="28"/>
        </w:rPr>
      </w:pPr>
      <w:r w:rsidRPr="00750467">
        <w:rPr>
          <w:rFonts w:ascii="Times New Roman" w:hAnsi="Times New Roman"/>
          <w:sz w:val="28"/>
          <w:szCs w:val="28"/>
        </w:rPr>
        <w:t xml:space="preserve">Республиканский комитет РОСПРОФПРОМ-Башкортостан </w:t>
      </w:r>
      <w:r>
        <w:rPr>
          <w:rFonts w:ascii="Times New Roman" w:hAnsi="Times New Roman"/>
          <w:sz w:val="28"/>
          <w:szCs w:val="28"/>
        </w:rPr>
        <w:t>уделяет внимание улучшению материальной базы - регулярно приобретает орг</w:t>
      </w:r>
      <w:r w:rsidRPr="00750467">
        <w:rPr>
          <w:rFonts w:ascii="Times New Roman" w:hAnsi="Times New Roman"/>
          <w:sz w:val="28"/>
          <w:szCs w:val="28"/>
        </w:rPr>
        <w:t>техник</w:t>
      </w:r>
      <w:r>
        <w:rPr>
          <w:rFonts w:ascii="Times New Roman" w:hAnsi="Times New Roman"/>
          <w:sz w:val="28"/>
          <w:szCs w:val="28"/>
        </w:rPr>
        <w:t>у</w:t>
      </w:r>
      <w:r w:rsidRPr="00750467">
        <w:rPr>
          <w:rFonts w:ascii="Times New Roman" w:hAnsi="Times New Roman"/>
          <w:sz w:val="28"/>
          <w:szCs w:val="28"/>
        </w:rPr>
        <w:t xml:space="preserve"> </w:t>
      </w:r>
      <w:r>
        <w:rPr>
          <w:rFonts w:ascii="Times New Roman" w:hAnsi="Times New Roman"/>
          <w:sz w:val="28"/>
          <w:szCs w:val="28"/>
        </w:rPr>
        <w:t>по заявкам</w:t>
      </w:r>
      <w:r w:rsidRPr="00750467">
        <w:rPr>
          <w:rFonts w:ascii="Times New Roman" w:hAnsi="Times New Roman"/>
          <w:sz w:val="28"/>
          <w:szCs w:val="28"/>
        </w:rPr>
        <w:t xml:space="preserve"> первичны</w:t>
      </w:r>
      <w:r>
        <w:rPr>
          <w:rFonts w:ascii="Times New Roman" w:hAnsi="Times New Roman"/>
          <w:sz w:val="28"/>
          <w:szCs w:val="28"/>
        </w:rPr>
        <w:t>х</w:t>
      </w:r>
      <w:r w:rsidRPr="00750467">
        <w:rPr>
          <w:rFonts w:ascii="Times New Roman" w:hAnsi="Times New Roman"/>
          <w:sz w:val="28"/>
          <w:szCs w:val="28"/>
        </w:rPr>
        <w:t xml:space="preserve"> профсоюзны</w:t>
      </w:r>
      <w:r>
        <w:rPr>
          <w:rFonts w:ascii="Times New Roman" w:hAnsi="Times New Roman"/>
          <w:sz w:val="28"/>
          <w:szCs w:val="28"/>
        </w:rPr>
        <w:t>х</w:t>
      </w:r>
      <w:r w:rsidRPr="00750467">
        <w:rPr>
          <w:rFonts w:ascii="Times New Roman" w:hAnsi="Times New Roman"/>
          <w:sz w:val="28"/>
          <w:szCs w:val="28"/>
        </w:rPr>
        <w:t xml:space="preserve"> организаци</w:t>
      </w:r>
      <w:r>
        <w:rPr>
          <w:rFonts w:ascii="Times New Roman" w:hAnsi="Times New Roman"/>
          <w:sz w:val="28"/>
          <w:szCs w:val="28"/>
        </w:rPr>
        <w:t>й</w:t>
      </w:r>
      <w:r w:rsidRPr="00750467">
        <w:rPr>
          <w:rFonts w:ascii="Times New Roman" w:hAnsi="Times New Roman"/>
          <w:sz w:val="28"/>
          <w:szCs w:val="28"/>
        </w:rPr>
        <w:t xml:space="preserve">. </w:t>
      </w:r>
      <w:r w:rsidRPr="00D86547">
        <w:rPr>
          <w:rFonts w:ascii="Times New Roman" w:hAnsi="Times New Roman"/>
          <w:sz w:val="28"/>
          <w:szCs w:val="28"/>
        </w:rPr>
        <w:t>В 2021 году приобретено</w:t>
      </w:r>
      <w:r>
        <w:rPr>
          <w:rFonts w:ascii="Times New Roman" w:hAnsi="Times New Roman"/>
          <w:sz w:val="28"/>
          <w:szCs w:val="28"/>
        </w:rPr>
        <w:t xml:space="preserve"> 2 ноутбука: для ППО ООО «</w:t>
      </w:r>
      <w:proofErr w:type="spellStart"/>
      <w:r>
        <w:rPr>
          <w:rFonts w:ascii="Times New Roman" w:hAnsi="Times New Roman"/>
          <w:sz w:val="28"/>
          <w:szCs w:val="28"/>
        </w:rPr>
        <w:t>СалаватГидраливка</w:t>
      </w:r>
      <w:proofErr w:type="spellEnd"/>
      <w:r>
        <w:rPr>
          <w:rFonts w:ascii="Times New Roman" w:hAnsi="Times New Roman"/>
          <w:sz w:val="28"/>
          <w:szCs w:val="28"/>
        </w:rPr>
        <w:t>» и ППО ООО НПО «Станкостроение» и сканер для ППО ООО НПО «Станкостроение».</w:t>
      </w:r>
    </w:p>
    <w:p w:rsidR="00D26380" w:rsidRPr="00D86547" w:rsidRDefault="00D26380" w:rsidP="00D26380">
      <w:pPr>
        <w:pStyle w:val="ab"/>
        <w:ind w:left="0" w:firstLine="567"/>
        <w:jc w:val="both"/>
        <w:rPr>
          <w:rFonts w:ascii="Times New Roman" w:hAnsi="Times New Roman"/>
          <w:sz w:val="28"/>
          <w:szCs w:val="28"/>
        </w:rPr>
      </w:pPr>
      <w:r w:rsidRPr="00D86547">
        <w:rPr>
          <w:rFonts w:ascii="Times New Roman" w:hAnsi="Times New Roman"/>
          <w:sz w:val="28"/>
          <w:szCs w:val="28"/>
        </w:rPr>
        <w:t>На программы по развитию информированности членов профсоюза в 202</w:t>
      </w:r>
      <w:r>
        <w:rPr>
          <w:rFonts w:ascii="Times New Roman" w:hAnsi="Times New Roman"/>
          <w:sz w:val="28"/>
          <w:szCs w:val="28"/>
        </w:rPr>
        <w:t>1</w:t>
      </w:r>
      <w:r w:rsidRPr="00D86547">
        <w:rPr>
          <w:rFonts w:ascii="Times New Roman" w:hAnsi="Times New Roman"/>
          <w:sz w:val="28"/>
          <w:szCs w:val="28"/>
        </w:rPr>
        <w:t xml:space="preserve"> году было направлено </w:t>
      </w:r>
      <w:r>
        <w:rPr>
          <w:rFonts w:ascii="Times New Roman" w:hAnsi="Times New Roman"/>
          <w:sz w:val="28"/>
          <w:szCs w:val="28"/>
        </w:rPr>
        <w:t>873,02</w:t>
      </w:r>
      <w:r w:rsidRPr="00D86547">
        <w:rPr>
          <w:rFonts w:ascii="Times New Roman" w:hAnsi="Times New Roman"/>
          <w:sz w:val="28"/>
          <w:szCs w:val="28"/>
        </w:rPr>
        <w:t xml:space="preserve"> тыс. рублей, в том числе:</w:t>
      </w:r>
    </w:p>
    <w:p w:rsidR="00D26380" w:rsidRDefault="00D26380" w:rsidP="00FC3D6E">
      <w:pPr>
        <w:pStyle w:val="ab"/>
        <w:numPr>
          <w:ilvl w:val="0"/>
          <w:numId w:val="27"/>
        </w:numPr>
        <w:spacing w:after="200" w:line="276" w:lineRule="auto"/>
        <w:ind w:left="567" w:hanging="284"/>
        <w:jc w:val="both"/>
        <w:rPr>
          <w:rFonts w:ascii="Times New Roman" w:hAnsi="Times New Roman"/>
          <w:sz w:val="28"/>
          <w:szCs w:val="28"/>
        </w:rPr>
      </w:pPr>
      <w:r>
        <w:rPr>
          <w:rFonts w:ascii="Times New Roman" w:hAnsi="Times New Roman"/>
          <w:sz w:val="28"/>
          <w:szCs w:val="28"/>
        </w:rPr>
        <w:t>покупка</w:t>
      </w:r>
      <w:r w:rsidRPr="00D86547">
        <w:rPr>
          <w:rFonts w:ascii="Times New Roman" w:hAnsi="Times New Roman"/>
          <w:sz w:val="28"/>
          <w:szCs w:val="28"/>
        </w:rPr>
        <w:t xml:space="preserve"> оргтехники – </w:t>
      </w:r>
      <w:r>
        <w:rPr>
          <w:rFonts w:ascii="Times New Roman" w:hAnsi="Times New Roman"/>
          <w:sz w:val="28"/>
          <w:szCs w:val="28"/>
        </w:rPr>
        <w:t>88,99</w:t>
      </w:r>
      <w:r w:rsidRPr="00D86547">
        <w:rPr>
          <w:rFonts w:ascii="Times New Roman" w:hAnsi="Times New Roman"/>
          <w:sz w:val="28"/>
          <w:szCs w:val="28"/>
        </w:rPr>
        <w:t xml:space="preserve"> тыс. руб.;</w:t>
      </w:r>
    </w:p>
    <w:p w:rsidR="00D26380" w:rsidRDefault="00D26380" w:rsidP="00FC3D6E">
      <w:pPr>
        <w:pStyle w:val="ab"/>
        <w:numPr>
          <w:ilvl w:val="0"/>
          <w:numId w:val="27"/>
        </w:numPr>
        <w:spacing w:after="200" w:line="276" w:lineRule="auto"/>
        <w:ind w:left="567" w:hanging="284"/>
        <w:jc w:val="both"/>
        <w:rPr>
          <w:rFonts w:ascii="Times New Roman" w:hAnsi="Times New Roman"/>
          <w:sz w:val="28"/>
          <w:szCs w:val="28"/>
        </w:rPr>
      </w:pPr>
      <w:r w:rsidRPr="00D86547">
        <w:rPr>
          <w:rFonts w:ascii="Times New Roman" w:hAnsi="Times New Roman"/>
          <w:sz w:val="28"/>
          <w:szCs w:val="28"/>
        </w:rPr>
        <w:t>печатная продукция (</w:t>
      </w:r>
      <w:r>
        <w:rPr>
          <w:rFonts w:ascii="Times New Roman" w:hAnsi="Times New Roman"/>
          <w:sz w:val="28"/>
          <w:szCs w:val="28"/>
        </w:rPr>
        <w:t>отчеты</w:t>
      </w:r>
      <w:r w:rsidRPr="00D86547">
        <w:rPr>
          <w:rFonts w:ascii="Times New Roman" w:hAnsi="Times New Roman"/>
          <w:sz w:val="28"/>
          <w:szCs w:val="28"/>
        </w:rPr>
        <w:t xml:space="preserve">, </w:t>
      </w:r>
      <w:r>
        <w:rPr>
          <w:rFonts w:ascii="Times New Roman" w:hAnsi="Times New Roman"/>
          <w:sz w:val="28"/>
          <w:szCs w:val="28"/>
        </w:rPr>
        <w:t xml:space="preserve">стенды, </w:t>
      </w:r>
      <w:r w:rsidRPr="00D86547">
        <w:rPr>
          <w:rFonts w:ascii="Times New Roman" w:hAnsi="Times New Roman"/>
          <w:sz w:val="28"/>
          <w:szCs w:val="28"/>
        </w:rPr>
        <w:t xml:space="preserve">буклеты и пр.) – </w:t>
      </w:r>
      <w:r>
        <w:rPr>
          <w:rFonts w:ascii="Times New Roman" w:hAnsi="Times New Roman"/>
          <w:sz w:val="28"/>
          <w:szCs w:val="28"/>
        </w:rPr>
        <w:t>272,73</w:t>
      </w:r>
      <w:r w:rsidRPr="00D86547">
        <w:rPr>
          <w:rFonts w:ascii="Times New Roman" w:hAnsi="Times New Roman"/>
          <w:sz w:val="28"/>
          <w:szCs w:val="28"/>
        </w:rPr>
        <w:t xml:space="preserve"> тыс. руб.;</w:t>
      </w:r>
    </w:p>
    <w:p w:rsidR="00D26380" w:rsidRPr="00D86547" w:rsidRDefault="00D26380" w:rsidP="00FC3D6E">
      <w:pPr>
        <w:pStyle w:val="ab"/>
        <w:numPr>
          <w:ilvl w:val="0"/>
          <w:numId w:val="27"/>
        </w:numPr>
        <w:spacing w:after="200" w:line="276" w:lineRule="auto"/>
        <w:ind w:left="567" w:hanging="284"/>
        <w:jc w:val="both"/>
        <w:rPr>
          <w:rFonts w:ascii="Times New Roman" w:hAnsi="Times New Roman"/>
          <w:sz w:val="28"/>
          <w:szCs w:val="28"/>
        </w:rPr>
      </w:pPr>
      <w:r w:rsidRPr="00D86547">
        <w:rPr>
          <w:rFonts w:ascii="Times New Roman" w:hAnsi="Times New Roman"/>
          <w:sz w:val="28"/>
          <w:szCs w:val="28"/>
        </w:rPr>
        <w:t>обслуживание сайта, сопровождение интернет-программ – 2</w:t>
      </w:r>
      <w:r>
        <w:rPr>
          <w:rFonts w:ascii="Times New Roman" w:hAnsi="Times New Roman"/>
          <w:sz w:val="28"/>
          <w:szCs w:val="28"/>
        </w:rPr>
        <w:t>71</w:t>
      </w:r>
      <w:r w:rsidRPr="00D86547">
        <w:rPr>
          <w:rFonts w:ascii="Times New Roman" w:hAnsi="Times New Roman"/>
          <w:sz w:val="28"/>
          <w:szCs w:val="28"/>
        </w:rPr>
        <w:t>,1 тыс. руб.;</w:t>
      </w:r>
    </w:p>
    <w:p w:rsidR="00F65724" w:rsidRDefault="00D26380" w:rsidP="00FC3D6E">
      <w:pPr>
        <w:pStyle w:val="ab"/>
        <w:numPr>
          <w:ilvl w:val="0"/>
          <w:numId w:val="27"/>
        </w:numPr>
        <w:spacing w:after="200" w:line="276" w:lineRule="auto"/>
        <w:ind w:left="567" w:hanging="284"/>
        <w:jc w:val="both"/>
        <w:rPr>
          <w:rFonts w:ascii="Times New Roman" w:hAnsi="Times New Roman"/>
          <w:sz w:val="28"/>
          <w:szCs w:val="28"/>
        </w:rPr>
      </w:pPr>
      <w:r>
        <w:rPr>
          <w:rFonts w:ascii="Times New Roman" w:hAnsi="Times New Roman"/>
          <w:sz w:val="28"/>
          <w:szCs w:val="28"/>
        </w:rPr>
        <w:t xml:space="preserve">расходные материалы (картриджи, программное обеспечение и пр.) </w:t>
      </w:r>
      <w:r w:rsidRPr="00D86547">
        <w:rPr>
          <w:rFonts w:ascii="Times New Roman" w:hAnsi="Times New Roman"/>
          <w:sz w:val="28"/>
          <w:szCs w:val="28"/>
        </w:rPr>
        <w:t>–</w:t>
      </w:r>
      <w:r>
        <w:rPr>
          <w:rFonts w:ascii="Times New Roman" w:hAnsi="Times New Roman"/>
          <w:sz w:val="28"/>
          <w:szCs w:val="28"/>
        </w:rPr>
        <w:t xml:space="preserve"> 189,7 тыс. руб.;</w:t>
      </w:r>
    </w:p>
    <w:p w:rsidR="00D26380" w:rsidRPr="00F65724" w:rsidRDefault="00D26380" w:rsidP="00FC3D6E">
      <w:pPr>
        <w:pStyle w:val="ab"/>
        <w:numPr>
          <w:ilvl w:val="0"/>
          <w:numId w:val="27"/>
        </w:numPr>
        <w:spacing w:after="200" w:line="276" w:lineRule="auto"/>
        <w:ind w:left="567" w:hanging="284"/>
        <w:jc w:val="both"/>
        <w:rPr>
          <w:rFonts w:ascii="Times New Roman" w:hAnsi="Times New Roman"/>
          <w:sz w:val="28"/>
          <w:szCs w:val="28"/>
        </w:rPr>
      </w:pPr>
      <w:r w:rsidRPr="00F65724">
        <w:rPr>
          <w:rFonts w:ascii="Times New Roman" w:hAnsi="Times New Roman"/>
          <w:sz w:val="28"/>
          <w:szCs w:val="28"/>
        </w:rPr>
        <w:t>прочее – 50,49 тыс. руб., что составило 8,2% от доходов Республиканского комитета РОСПРОФПРОМ-Башкортостан.</w:t>
      </w:r>
    </w:p>
    <w:p w:rsidR="00D26380" w:rsidRDefault="00D26380" w:rsidP="00D26380">
      <w:pPr>
        <w:pStyle w:val="ab"/>
        <w:ind w:left="0" w:firstLine="567"/>
        <w:jc w:val="both"/>
        <w:rPr>
          <w:rFonts w:ascii="Times New Roman" w:hAnsi="Times New Roman"/>
          <w:sz w:val="28"/>
          <w:szCs w:val="28"/>
        </w:rPr>
      </w:pPr>
      <w:r>
        <w:rPr>
          <w:rFonts w:ascii="Times New Roman" w:hAnsi="Times New Roman"/>
          <w:sz w:val="28"/>
          <w:szCs w:val="28"/>
        </w:rPr>
        <w:t xml:space="preserve">Республиканский комитет РОСПРОФПРОМ-Башкортостан в 2021 году большое внимание уделил реализации проекта «Социальная карта» в АО «Благовещенский арматурный завод». Важную часть проекта составляет информирование работников предприятия, членов профсоюза о выявленных проблемах и их решении. Для этого ежемесячно выпускаются информационные листки. </w:t>
      </w:r>
    </w:p>
    <w:p w:rsidR="00D26380" w:rsidRDefault="005235FD" w:rsidP="00D26380">
      <w:pPr>
        <w:pStyle w:val="ab"/>
        <w:ind w:left="0" w:firstLine="567"/>
        <w:jc w:val="both"/>
        <w:rPr>
          <w:rFonts w:ascii="Times New Roman" w:hAnsi="Times New Roman"/>
          <w:sz w:val="28"/>
        </w:rPr>
      </w:pPr>
      <w:r>
        <w:rPr>
          <w:rFonts w:ascii="Times New Roman" w:hAnsi="Times New Roman"/>
          <w:sz w:val="28"/>
        </w:rPr>
        <w:t>П</w:t>
      </w:r>
      <w:r w:rsidR="00D26380" w:rsidRPr="00FC3844">
        <w:rPr>
          <w:rFonts w:ascii="Times New Roman" w:hAnsi="Times New Roman"/>
          <w:sz w:val="28"/>
        </w:rPr>
        <w:t>редседател</w:t>
      </w:r>
      <w:r>
        <w:rPr>
          <w:rFonts w:ascii="Times New Roman" w:hAnsi="Times New Roman"/>
          <w:sz w:val="28"/>
        </w:rPr>
        <w:t>ь</w:t>
      </w:r>
      <w:r w:rsidR="00D26380" w:rsidRPr="00FC3844">
        <w:rPr>
          <w:rFonts w:ascii="Times New Roman" w:hAnsi="Times New Roman"/>
          <w:sz w:val="28"/>
        </w:rPr>
        <w:t xml:space="preserve"> РОСПРОФПРОМ-Башкортостан </w:t>
      </w:r>
      <w:r>
        <w:rPr>
          <w:rFonts w:ascii="Times New Roman" w:hAnsi="Times New Roman"/>
          <w:sz w:val="28"/>
        </w:rPr>
        <w:t xml:space="preserve">регулярно проводит встречи </w:t>
      </w:r>
      <w:r w:rsidR="00D26380" w:rsidRPr="00FC3844">
        <w:rPr>
          <w:rFonts w:ascii="Times New Roman" w:hAnsi="Times New Roman"/>
          <w:sz w:val="28"/>
        </w:rPr>
        <w:t xml:space="preserve">с руководителями предприятий и их подразделений, на которых </w:t>
      </w:r>
      <w:r>
        <w:rPr>
          <w:rFonts w:ascii="Times New Roman" w:hAnsi="Times New Roman"/>
          <w:sz w:val="28"/>
        </w:rPr>
        <w:t>подробно</w:t>
      </w:r>
      <w:r w:rsidR="00D26380" w:rsidRPr="00FC3844">
        <w:rPr>
          <w:rFonts w:ascii="Times New Roman" w:hAnsi="Times New Roman"/>
          <w:sz w:val="28"/>
        </w:rPr>
        <w:t xml:space="preserve"> информ</w:t>
      </w:r>
      <w:r>
        <w:rPr>
          <w:rFonts w:ascii="Times New Roman" w:hAnsi="Times New Roman"/>
          <w:sz w:val="28"/>
        </w:rPr>
        <w:t>ирует</w:t>
      </w:r>
      <w:r w:rsidR="00D26380" w:rsidRPr="00FC3844">
        <w:rPr>
          <w:rFonts w:ascii="Times New Roman" w:hAnsi="Times New Roman"/>
          <w:sz w:val="28"/>
        </w:rPr>
        <w:t xml:space="preserve"> о взаимовыгодном сотрудничестве администрации с профсоюзом в рамках социального партнерства. Для этой</w:t>
      </w:r>
      <w:r w:rsidR="00D26380">
        <w:rPr>
          <w:rFonts w:ascii="Times New Roman" w:hAnsi="Times New Roman"/>
          <w:sz w:val="28"/>
        </w:rPr>
        <w:t xml:space="preserve"> цели используется специально подготовленная</w:t>
      </w:r>
      <w:r w:rsidR="00D26380" w:rsidRPr="00FC3844">
        <w:rPr>
          <w:rFonts w:ascii="Times New Roman" w:hAnsi="Times New Roman"/>
          <w:sz w:val="28"/>
        </w:rPr>
        <w:t xml:space="preserve"> презентация, н</w:t>
      </w:r>
      <w:r w:rsidR="00D26380">
        <w:rPr>
          <w:rFonts w:ascii="Times New Roman" w:hAnsi="Times New Roman"/>
          <w:sz w:val="28"/>
        </w:rPr>
        <w:t xml:space="preserve">аглядно показывающая </w:t>
      </w:r>
      <w:r w:rsidR="00D26380" w:rsidRPr="00FC3844">
        <w:rPr>
          <w:rFonts w:ascii="Times New Roman" w:hAnsi="Times New Roman"/>
          <w:sz w:val="28"/>
        </w:rPr>
        <w:t xml:space="preserve">преимущества каждого направления работы РОСПРОФПРОМ-Башкортостан для работодателей и работников. </w:t>
      </w:r>
      <w:r w:rsidR="00D26380">
        <w:rPr>
          <w:rFonts w:ascii="Times New Roman" w:hAnsi="Times New Roman"/>
          <w:sz w:val="28"/>
        </w:rPr>
        <w:t xml:space="preserve"> </w:t>
      </w:r>
    </w:p>
    <w:p w:rsidR="00D26380" w:rsidRDefault="00D26380" w:rsidP="00D26380">
      <w:pPr>
        <w:pStyle w:val="ab"/>
        <w:ind w:left="0" w:firstLine="567"/>
        <w:jc w:val="both"/>
        <w:rPr>
          <w:rFonts w:ascii="Times New Roman" w:hAnsi="Times New Roman"/>
          <w:sz w:val="28"/>
        </w:rPr>
      </w:pPr>
      <w:r>
        <w:rPr>
          <w:rFonts w:ascii="Times New Roman" w:hAnsi="Times New Roman"/>
          <w:sz w:val="28"/>
        </w:rPr>
        <w:t>Для современного, качественного и наглядного информирования членов профсоюза в социальных сетях регулярно монтируются видеоролики о проведенных мероприятиях</w:t>
      </w:r>
      <w:r w:rsidR="00F031B5">
        <w:rPr>
          <w:rFonts w:ascii="Times New Roman" w:hAnsi="Times New Roman"/>
          <w:sz w:val="28"/>
        </w:rPr>
        <w:t>.</w:t>
      </w:r>
    </w:p>
    <w:p w:rsidR="001E5F1E" w:rsidRPr="0081102E" w:rsidRDefault="00D26380" w:rsidP="0081102E">
      <w:pPr>
        <w:pStyle w:val="ab"/>
        <w:ind w:left="0" w:firstLine="567"/>
        <w:jc w:val="both"/>
        <w:rPr>
          <w:rFonts w:ascii="Times New Roman" w:hAnsi="Times New Roman"/>
          <w:sz w:val="28"/>
          <w:szCs w:val="28"/>
        </w:rPr>
      </w:pPr>
      <w:r w:rsidRPr="00424D48">
        <w:rPr>
          <w:rFonts w:ascii="Times New Roman" w:hAnsi="Times New Roman"/>
          <w:sz w:val="28"/>
          <w:szCs w:val="28"/>
        </w:rPr>
        <w:t>Важным пунктом информационной работ</w:t>
      </w:r>
      <w:r>
        <w:rPr>
          <w:rFonts w:ascii="Times New Roman" w:hAnsi="Times New Roman"/>
          <w:sz w:val="28"/>
          <w:szCs w:val="28"/>
        </w:rPr>
        <w:t>ы</w:t>
      </w:r>
      <w:r w:rsidRPr="00424D48">
        <w:rPr>
          <w:rFonts w:ascii="Times New Roman" w:hAnsi="Times New Roman"/>
          <w:sz w:val="28"/>
          <w:szCs w:val="28"/>
        </w:rPr>
        <w:t xml:space="preserve"> республиканский комитет РОСПРОФПРОМ-Башкортостан считает непосредственно личные встречи с членами профсоюза. </w:t>
      </w:r>
      <w:r>
        <w:rPr>
          <w:rFonts w:ascii="Times New Roman" w:hAnsi="Times New Roman"/>
          <w:sz w:val="28"/>
          <w:szCs w:val="28"/>
        </w:rPr>
        <w:t xml:space="preserve">Несмотря </w:t>
      </w:r>
      <w:r w:rsidR="00D2792C">
        <w:rPr>
          <w:rFonts w:ascii="Times New Roman" w:hAnsi="Times New Roman"/>
          <w:sz w:val="28"/>
          <w:szCs w:val="28"/>
        </w:rPr>
        <w:t xml:space="preserve">на ограничения из-за </w:t>
      </w:r>
      <w:r>
        <w:rPr>
          <w:rFonts w:ascii="Times New Roman" w:hAnsi="Times New Roman"/>
          <w:sz w:val="28"/>
          <w:szCs w:val="28"/>
        </w:rPr>
        <w:t>пандеми</w:t>
      </w:r>
      <w:r w:rsidR="00D2792C">
        <w:rPr>
          <w:rFonts w:ascii="Times New Roman" w:hAnsi="Times New Roman"/>
          <w:sz w:val="28"/>
          <w:szCs w:val="28"/>
        </w:rPr>
        <w:t>и</w:t>
      </w:r>
      <w:r>
        <w:rPr>
          <w:rFonts w:ascii="Times New Roman" w:hAnsi="Times New Roman"/>
          <w:sz w:val="28"/>
          <w:szCs w:val="28"/>
        </w:rPr>
        <w:t xml:space="preserve"> коронавируса, в течение года специалисты </w:t>
      </w:r>
      <w:r w:rsidRPr="004035AE">
        <w:rPr>
          <w:rFonts w:ascii="Times New Roman" w:hAnsi="Times New Roman"/>
          <w:sz w:val="28"/>
          <w:szCs w:val="28"/>
        </w:rPr>
        <w:t xml:space="preserve">аппарата рескома </w:t>
      </w:r>
      <w:r>
        <w:rPr>
          <w:rFonts w:ascii="Times New Roman" w:hAnsi="Times New Roman"/>
          <w:sz w:val="28"/>
          <w:szCs w:val="28"/>
        </w:rPr>
        <w:t>провели</w:t>
      </w:r>
      <w:r w:rsidRPr="004035AE">
        <w:rPr>
          <w:rFonts w:ascii="Times New Roman" w:hAnsi="Times New Roman"/>
          <w:sz w:val="28"/>
          <w:szCs w:val="28"/>
        </w:rPr>
        <w:t xml:space="preserve"> </w:t>
      </w:r>
      <w:r>
        <w:rPr>
          <w:rFonts w:ascii="Times New Roman" w:hAnsi="Times New Roman"/>
          <w:sz w:val="28"/>
          <w:szCs w:val="28"/>
        </w:rPr>
        <w:t>199</w:t>
      </w:r>
      <w:r w:rsidRPr="00DE2B89">
        <w:rPr>
          <w:rFonts w:ascii="Times New Roman" w:hAnsi="Times New Roman"/>
          <w:sz w:val="28"/>
          <w:szCs w:val="28"/>
        </w:rPr>
        <w:t xml:space="preserve"> </w:t>
      </w:r>
      <w:r>
        <w:rPr>
          <w:rFonts w:ascii="Times New Roman" w:hAnsi="Times New Roman"/>
          <w:sz w:val="28"/>
          <w:szCs w:val="28"/>
        </w:rPr>
        <w:t>выездов на предприятия</w:t>
      </w:r>
      <w:r w:rsidRPr="00DE2B89">
        <w:rPr>
          <w:rFonts w:ascii="Times New Roman" w:hAnsi="Times New Roman"/>
          <w:sz w:val="28"/>
          <w:szCs w:val="28"/>
        </w:rPr>
        <w:t xml:space="preserve"> и организации отрасли</w:t>
      </w:r>
      <w:r>
        <w:rPr>
          <w:rFonts w:ascii="Times New Roman" w:hAnsi="Times New Roman"/>
          <w:sz w:val="28"/>
          <w:szCs w:val="28"/>
        </w:rPr>
        <w:t>.</w:t>
      </w:r>
    </w:p>
    <w:sectPr w:rsidR="001E5F1E" w:rsidRPr="0081102E" w:rsidSect="00FC3D6E">
      <w:footerReference w:type="default" r:id="rId19"/>
      <w:pgSz w:w="11906" w:h="16838"/>
      <w:pgMar w:top="851"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EB" w:rsidRDefault="006027EB" w:rsidP="001B057B">
      <w:r>
        <w:separator/>
      </w:r>
    </w:p>
  </w:endnote>
  <w:endnote w:type="continuationSeparator" w:id="0">
    <w:p w:rsidR="006027EB" w:rsidRDefault="006027EB" w:rsidP="001B0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955"/>
      <w:docPartObj>
        <w:docPartGallery w:val="Page Numbers (Bottom of Page)"/>
        <w:docPartUnique/>
      </w:docPartObj>
    </w:sdtPr>
    <w:sdtContent>
      <w:p w:rsidR="00E415AA" w:rsidRDefault="00B66E32">
        <w:pPr>
          <w:pStyle w:val="af"/>
          <w:jc w:val="right"/>
        </w:pPr>
        <w:r>
          <w:fldChar w:fldCharType="begin"/>
        </w:r>
        <w:r w:rsidR="001C2DE3">
          <w:instrText xml:space="preserve"> PAGE   \* MERGEFORMAT </w:instrText>
        </w:r>
        <w:r>
          <w:fldChar w:fldCharType="separate"/>
        </w:r>
        <w:r w:rsidR="00DF4EBA">
          <w:rPr>
            <w:noProof/>
          </w:rPr>
          <w:t>19</w:t>
        </w:r>
        <w:r>
          <w:rPr>
            <w:noProof/>
          </w:rPr>
          <w:fldChar w:fldCharType="end"/>
        </w:r>
      </w:p>
    </w:sdtContent>
  </w:sdt>
  <w:p w:rsidR="00E415AA" w:rsidRDefault="00E415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EB" w:rsidRDefault="006027EB" w:rsidP="001B057B">
      <w:r>
        <w:separator/>
      </w:r>
    </w:p>
  </w:footnote>
  <w:footnote w:type="continuationSeparator" w:id="0">
    <w:p w:rsidR="006027EB" w:rsidRDefault="006027EB" w:rsidP="001B0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840"/>
        </w:tabs>
        <w:ind w:left="840" w:hanging="480"/>
      </w:pPr>
      <w:rPr>
        <w:rFonts w:cs="Arial"/>
        <w:color w:val="00000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02782C"/>
    <w:multiLevelType w:val="hybridMultilevel"/>
    <w:tmpl w:val="249E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73BF5"/>
    <w:multiLevelType w:val="hybridMultilevel"/>
    <w:tmpl w:val="D69CB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725E2"/>
    <w:multiLevelType w:val="hybridMultilevel"/>
    <w:tmpl w:val="B5D8C094"/>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7B7031"/>
    <w:multiLevelType w:val="hybridMultilevel"/>
    <w:tmpl w:val="A6B02B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6E6454"/>
    <w:multiLevelType w:val="hybridMultilevel"/>
    <w:tmpl w:val="7C203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961183"/>
    <w:multiLevelType w:val="hybridMultilevel"/>
    <w:tmpl w:val="E1865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2536D6"/>
    <w:multiLevelType w:val="hybridMultilevel"/>
    <w:tmpl w:val="D5CEF876"/>
    <w:lvl w:ilvl="0" w:tplc="DA1ADA0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890064"/>
    <w:multiLevelType w:val="hybridMultilevel"/>
    <w:tmpl w:val="853A71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F550CA3"/>
    <w:multiLevelType w:val="hybridMultilevel"/>
    <w:tmpl w:val="0F4C2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522FA"/>
    <w:multiLevelType w:val="hybridMultilevel"/>
    <w:tmpl w:val="867CE55A"/>
    <w:lvl w:ilvl="0" w:tplc="1214C5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D74A1E"/>
    <w:multiLevelType w:val="hybridMultilevel"/>
    <w:tmpl w:val="6FAA678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DA573D"/>
    <w:multiLevelType w:val="hybridMultilevel"/>
    <w:tmpl w:val="2980832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D372DE2"/>
    <w:multiLevelType w:val="multilevel"/>
    <w:tmpl w:val="EAAEA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C374FA"/>
    <w:multiLevelType w:val="hybridMultilevel"/>
    <w:tmpl w:val="DE08948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9D26A3"/>
    <w:multiLevelType w:val="hybridMultilevel"/>
    <w:tmpl w:val="D1E8623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92158"/>
    <w:multiLevelType w:val="hybridMultilevel"/>
    <w:tmpl w:val="EDF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6238EE"/>
    <w:multiLevelType w:val="hybridMultilevel"/>
    <w:tmpl w:val="917E04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2D0FB3"/>
    <w:multiLevelType w:val="hybridMultilevel"/>
    <w:tmpl w:val="09AA08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B7CC3"/>
    <w:multiLevelType w:val="hybridMultilevel"/>
    <w:tmpl w:val="9F3C52A8"/>
    <w:lvl w:ilvl="0" w:tplc="5D10A5B4">
      <w:start w:val="1"/>
      <w:numFmt w:val="bullet"/>
      <w:lvlText w:val=""/>
      <w:lvlJc w:val="left"/>
      <w:pPr>
        <w:ind w:left="50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7416F6"/>
    <w:multiLevelType w:val="hybridMultilevel"/>
    <w:tmpl w:val="1E6C5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8E473D"/>
    <w:multiLevelType w:val="hybridMultilevel"/>
    <w:tmpl w:val="E21AC368"/>
    <w:lvl w:ilvl="0" w:tplc="FFBED7AA">
      <w:start w:val="1"/>
      <w:numFmt w:val="bullet"/>
      <w:lvlText w:val=""/>
      <w:lvlJc w:val="left"/>
      <w:pPr>
        <w:ind w:left="50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7A0D45"/>
    <w:multiLevelType w:val="hybridMultilevel"/>
    <w:tmpl w:val="944CD09A"/>
    <w:lvl w:ilvl="0" w:tplc="41582D6A">
      <w:start w:val="1"/>
      <w:numFmt w:val="bullet"/>
      <w:lvlText w:val=""/>
      <w:lvlJc w:val="left"/>
      <w:pPr>
        <w:tabs>
          <w:tab w:val="num" w:pos="720"/>
        </w:tabs>
        <w:ind w:left="720" w:hanging="360"/>
      </w:pPr>
      <w:rPr>
        <w:rFonts w:ascii="Wingdings" w:hAnsi="Wingdings" w:hint="default"/>
      </w:rPr>
    </w:lvl>
    <w:lvl w:ilvl="1" w:tplc="B894B846" w:tentative="1">
      <w:start w:val="1"/>
      <w:numFmt w:val="bullet"/>
      <w:lvlText w:val=""/>
      <w:lvlJc w:val="left"/>
      <w:pPr>
        <w:tabs>
          <w:tab w:val="num" w:pos="1440"/>
        </w:tabs>
        <w:ind w:left="1440" w:hanging="360"/>
      </w:pPr>
      <w:rPr>
        <w:rFonts w:ascii="Wingdings" w:hAnsi="Wingdings" w:hint="default"/>
      </w:rPr>
    </w:lvl>
    <w:lvl w:ilvl="2" w:tplc="D812CB64" w:tentative="1">
      <w:start w:val="1"/>
      <w:numFmt w:val="bullet"/>
      <w:lvlText w:val=""/>
      <w:lvlJc w:val="left"/>
      <w:pPr>
        <w:tabs>
          <w:tab w:val="num" w:pos="2160"/>
        </w:tabs>
        <w:ind w:left="2160" w:hanging="360"/>
      </w:pPr>
      <w:rPr>
        <w:rFonts w:ascii="Wingdings" w:hAnsi="Wingdings" w:hint="default"/>
      </w:rPr>
    </w:lvl>
    <w:lvl w:ilvl="3" w:tplc="654A4B38" w:tentative="1">
      <w:start w:val="1"/>
      <w:numFmt w:val="bullet"/>
      <w:lvlText w:val=""/>
      <w:lvlJc w:val="left"/>
      <w:pPr>
        <w:tabs>
          <w:tab w:val="num" w:pos="2880"/>
        </w:tabs>
        <w:ind w:left="2880" w:hanging="360"/>
      </w:pPr>
      <w:rPr>
        <w:rFonts w:ascii="Wingdings" w:hAnsi="Wingdings" w:hint="default"/>
      </w:rPr>
    </w:lvl>
    <w:lvl w:ilvl="4" w:tplc="1BCA9B78" w:tentative="1">
      <w:start w:val="1"/>
      <w:numFmt w:val="bullet"/>
      <w:lvlText w:val=""/>
      <w:lvlJc w:val="left"/>
      <w:pPr>
        <w:tabs>
          <w:tab w:val="num" w:pos="3600"/>
        </w:tabs>
        <w:ind w:left="3600" w:hanging="360"/>
      </w:pPr>
      <w:rPr>
        <w:rFonts w:ascii="Wingdings" w:hAnsi="Wingdings" w:hint="default"/>
      </w:rPr>
    </w:lvl>
    <w:lvl w:ilvl="5" w:tplc="C4E05E2E" w:tentative="1">
      <w:start w:val="1"/>
      <w:numFmt w:val="bullet"/>
      <w:lvlText w:val=""/>
      <w:lvlJc w:val="left"/>
      <w:pPr>
        <w:tabs>
          <w:tab w:val="num" w:pos="4320"/>
        </w:tabs>
        <w:ind w:left="4320" w:hanging="360"/>
      </w:pPr>
      <w:rPr>
        <w:rFonts w:ascii="Wingdings" w:hAnsi="Wingdings" w:hint="default"/>
      </w:rPr>
    </w:lvl>
    <w:lvl w:ilvl="6" w:tplc="713ED478" w:tentative="1">
      <w:start w:val="1"/>
      <w:numFmt w:val="bullet"/>
      <w:lvlText w:val=""/>
      <w:lvlJc w:val="left"/>
      <w:pPr>
        <w:tabs>
          <w:tab w:val="num" w:pos="5040"/>
        </w:tabs>
        <w:ind w:left="5040" w:hanging="360"/>
      </w:pPr>
      <w:rPr>
        <w:rFonts w:ascii="Wingdings" w:hAnsi="Wingdings" w:hint="default"/>
      </w:rPr>
    </w:lvl>
    <w:lvl w:ilvl="7" w:tplc="9B466C2E" w:tentative="1">
      <w:start w:val="1"/>
      <w:numFmt w:val="bullet"/>
      <w:lvlText w:val=""/>
      <w:lvlJc w:val="left"/>
      <w:pPr>
        <w:tabs>
          <w:tab w:val="num" w:pos="5760"/>
        </w:tabs>
        <w:ind w:left="5760" w:hanging="360"/>
      </w:pPr>
      <w:rPr>
        <w:rFonts w:ascii="Wingdings" w:hAnsi="Wingdings" w:hint="default"/>
      </w:rPr>
    </w:lvl>
    <w:lvl w:ilvl="8" w:tplc="BE007816" w:tentative="1">
      <w:start w:val="1"/>
      <w:numFmt w:val="bullet"/>
      <w:lvlText w:val=""/>
      <w:lvlJc w:val="left"/>
      <w:pPr>
        <w:tabs>
          <w:tab w:val="num" w:pos="6480"/>
        </w:tabs>
        <w:ind w:left="6480" w:hanging="360"/>
      </w:pPr>
      <w:rPr>
        <w:rFonts w:ascii="Wingdings" w:hAnsi="Wingdings" w:hint="default"/>
      </w:rPr>
    </w:lvl>
  </w:abstractNum>
  <w:abstractNum w:abstractNumId="24">
    <w:nsid w:val="722B2760"/>
    <w:multiLevelType w:val="hybridMultilevel"/>
    <w:tmpl w:val="708E77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683590C"/>
    <w:multiLevelType w:val="hybridMultilevel"/>
    <w:tmpl w:val="B8A04F50"/>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376E84"/>
    <w:multiLevelType w:val="hybridMultilevel"/>
    <w:tmpl w:val="F7F4E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BE4659"/>
    <w:multiLevelType w:val="hybridMultilevel"/>
    <w:tmpl w:val="FDFC30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FDE44D5"/>
    <w:multiLevelType w:val="hybridMultilevel"/>
    <w:tmpl w:val="D8CCC78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3"/>
  </w:num>
  <w:num w:numId="3">
    <w:abstractNumId w:val="21"/>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6"/>
  </w:num>
  <w:num w:numId="22">
    <w:abstractNumId w:val="28"/>
  </w:num>
  <w:num w:numId="23">
    <w:abstractNumId w:val="27"/>
  </w:num>
  <w:num w:numId="24">
    <w:abstractNumId w:val="22"/>
  </w:num>
  <w:num w:numId="25">
    <w:abstractNumId w:val="4"/>
  </w:num>
  <w:num w:numId="26">
    <w:abstractNumId w:val="12"/>
  </w:num>
  <w:num w:numId="27">
    <w:abstractNumId w:val="20"/>
  </w:num>
  <w:num w:numId="28">
    <w:abstractNumId w:val="25"/>
  </w:num>
  <w:num w:numId="29">
    <w:abstractNumId w:val="10"/>
  </w:num>
  <w:num w:numId="30">
    <w:abstractNumId w:val="23"/>
  </w:num>
  <w:num w:numId="31">
    <w:abstractNumId w:val="13"/>
  </w:num>
  <w:num w:numId="32">
    <w:abstractNumId w:val="24"/>
  </w:num>
  <w:num w:numId="33">
    <w:abstractNumId w:val="5"/>
  </w:num>
  <w:num w:numId="34">
    <w:abstractNumId w:val="2"/>
  </w:num>
  <w:num w:numId="35">
    <w:abstractNumId w:val="17"/>
  </w:num>
  <w:num w:numId="36">
    <w:abstractNumId w:val="11"/>
  </w:num>
  <w:num w:numId="37">
    <w:abstractNumId w:val="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F5D43"/>
    <w:rsid w:val="00000C79"/>
    <w:rsid w:val="00001848"/>
    <w:rsid w:val="000028D5"/>
    <w:rsid w:val="00002E0C"/>
    <w:rsid w:val="00003B4B"/>
    <w:rsid w:val="00007C67"/>
    <w:rsid w:val="000106E9"/>
    <w:rsid w:val="00011428"/>
    <w:rsid w:val="000118EC"/>
    <w:rsid w:val="000123CF"/>
    <w:rsid w:val="00014959"/>
    <w:rsid w:val="000161A5"/>
    <w:rsid w:val="000169E7"/>
    <w:rsid w:val="00017466"/>
    <w:rsid w:val="0002025A"/>
    <w:rsid w:val="0002306E"/>
    <w:rsid w:val="0002308A"/>
    <w:rsid w:val="000245D8"/>
    <w:rsid w:val="000254A7"/>
    <w:rsid w:val="00031690"/>
    <w:rsid w:val="00031840"/>
    <w:rsid w:val="000339AC"/>
    <w:rsid w:val="00033D1F"/>
    <w:rsid w:val="00034080"/>
    <w:rsid w:val="0003482D"/>
    <w:rsid w:val="00035FA0"/>
    <w:rsid w:val="00036839"/>
    <w:rsid w:val="000377A3"/>
    <w:rsid w:val="00037E71"/>
    <w:rsid w:val="000409D9"/>
    <w:rsid w:val="0004228C"/>
    <w:rsid w:val="00042423"/>
    <w:rsid w:val="00044688"/>
    <w:rsid w:val="00055A25"/>
    <w:rsid w:val="000569F5"/>
    <w:rsid w:val="000572F0"/>
    <w:rsid w:val="00060093"/>
    <w:rsid w:val="000626BE"/>
    <w:rsid w:val="000638AC"/>
    <w:rsid w:val="00064511"/>
    <w:rsid w:val="00064BB3"/>
    <w:rsid w:val="00064EB3"/>
    <w:rsid w:val="000654C6"/>
    <w:rsid w:val="00065D58"/>
    <w:rsid w:val="000663B0"/>
    <w:rsid w:val="000664A3"/>
    <w:rsid w:val="00066742"/>
    <w:rsid w:val="00066C86"/>
    <w:rsid w:val="00067441"/>
    <w:rsid w:val="000716FF"/>
    <w:rsid w:val="0007380E"/>
    <w:rsid w:val="00073C62"/>
    <w:rsid w:val="000754E6"/>
    <w:rsid w:val="00076234"/>
    <w:rsid w:val="000773DD"/>
    <w:rsid w:val="00081257"/>
    <w:rsid w:val="000819A5"/>
    <w:rsid w:val="00082508"/>
    <w:rsid w:val="000833ED"/>
    <w:rsid w:val="0008430F"/>
    <w:rsid w:val="00084B4C"/>
    <w:rsid w:val="000856CB"/>
    <w:rsid w:val="00085F5D"/>
    <w:rsid w:val="00085F63"/>
    <w:rsid w:val="00087386"/>
    <w:rsid w:val="0009085B"/>
    <w:rsid w:val="000912B9"/>
    <w:rsid w:val="000913A7"/>
    <w:rsid w:val="00095480"/>
    <w:rsid w:val="00096585"/>
    <w:rsid w:val="00097D89"/>
    <w:rsid w:val="000A1BEE"/>
    <w:rsid w:val="000A2779"/>
    <w:rsid w:val="000A36A4"/>
    <w:rsid w:val="000A4BD8"/>
    <w:rsid w:val="000A59CD"/>
    <w:rsid w:val="000A5E0F"/>
    <w:rsid w:val="000A60B1"/>
    <w:rsid w:val="000A6155"/>
    <w:rsid w:val="000A6887"/>
    <w:rsid w:val="000A70D2"/>
    <w:rsid w:val="000B0627"/>
    <w:rsid w:val="000B075B"/>
    <w:rsid w:val="000B160C"/>
    <w:rsid w:val="000B290B"/>
    <w:rsid w:val="000B59AF"/>
    <w:rsid w:val="000B6FDE"/>
    <w:rsid w:val="000B7247"/>
    <w:rsid w:val="000C04C3"/>
    <w:rsid w:val="000C08CE"/>
    <w:rsid w:val="000C1256"/>
    <w:rsid w:val="000C139A"/>
    <w:rsid w:val="000C2BBC"/>
    <w:rsid w:val="000C2DA2"/>
    <w:rsid w:val="000C2FC1"/>
    <w:rsid w:val="000C3169"/>
    <w:rsid w:val="000C60CD"/>
    <w:rsid w:val="000C6D73"/>
    <w:rsid w:val="000C6FFF"/>
    <w:rsid w:val="000C7E0E"/>
    <w:rsid w:val="000D0971"/>
    <w:rsid w:val="000D0DF4"/>
    <w:rsid w:val="000D1BBF"/>
    <w:rsid w:val="000D2167"/>
    <w:rsid w:val="000D2FD7"/>
    <w:rsid w:val="000D3372"/>
    <w:rsid w:val="000D3C50"/>
    <w:rsid w:val="000D580F"/>
    <w:rsid w:val="000D5DDF"/>
    <w:rsid w:val="000D6F3D"/>
    <w:rsid w:val="000D729B"/>
    <w:rsid w:val="000E0C0A"/>
    <w:rsid w:val="000E0E10"/>
    <w:rsid w:val="000E1D13"/>
    <w:rsid w:val="000E22F1"/>
    <w:rsid w:val="000E2796"/>
    <w:rsid w:val="000E29B2"/>
    <w:rsid w:val="000E369F"/>
    <w:rsid w:val="000F03B3"/>
    <w:rsid w:val="000F0DA2"/>
    <w:rsid w:val="000F0E02"/>
    <w:rsid w:val="000F11E5"/>
    <w:rsid w:val="000F11FF"/>
    <w:rsid w:val="000F3726"/>
    <w:rsid w:val="000F3870"/>
    <w:rsid w:val="000F4A6B"/>
    <w:rsid w:val="000F5E3B"/>
    <w:rsid w:val="000F5F87"/>
    <w:rsid w:val="000F63B6"/>
    <w:rsid w:val="000F6C6E"/>
    <w:rsid w:val="000F7DDE"/>
    <w:rsid w:val="001007F1"/>
    <w:rsid w:val="0010242B"/>
    <w:rsid w:val="00103A3F"/>
    <w:rsid w:val="00103AF5"/>
    <w:rsid w:val="00103FB0"/>
    <w:rsid w:val="00105099"/>
    <w:rsid w:val="00105219"/>
    <w:rsid w:val="0010524D"/>
    <w:rsid w:val="00105C88"/>
    <w:rsid w:val="00107240"/>
    <w:rsid w:val="00111205"/>
    <w:rsid w:val="00111A94"/>
    <w:rsid w:val="00111E38"/>
    <w:rsid w:val="001137CA"/>
    <w:rsid w:val="00113E11"/>
    <w:rsid w:val="001143B5"/>
    <w:rsid w:val="001149A3"/>
    <w:rsid w:val="00114BAF"/>
    <w:rsid w:val="00114D72"/>
    <w:rsid w:val="001152C6"/>
    <w:rsid w:val="001162A9"/>
    <w:rsid w:val="00116FEF"/>
    <w:rsid w:val="00116FF9"/>
    <w:rsid w:val="0011782A"/>
    <w:rsid w:val="00117962"/>
    <w:rsid w:val="00120B0A"/>
    <w:rsid w:val="00120CD1"/>
    <w:rsid w:val="001217A8"/>
    <w:rsid w:val="00122C50"/>
    <w:rsid w:val="001233BA"/>
    <w:rsid w:val="00124BFE"/>
    <w:rsid w:val="001272EC"/>
    <w:rsid w:val="001302EF"/>
    <w:rsid w:val="0013034C"/>
    <w:rsid w:val="00130A8B"/>
    <w:rsid w:val="001310BE"/>
    <w:rsid w:val="001323AA"/>
    <w:rsid w:val="00132420"/>
    <w:rsid w:val="001332A9"/>
    <w:rsid w:val="001333C0"/>
    <w:rsid w:val="00133733"/>
    <w:rsid w:val="0013373D"/>
    <w:rsid w:val="00133C41"/>
    <w:rsid w:val="00133F95"/>
    <w:rsid w:val="00135418"/>
    <w:rsid w:val="00136EB2"/>
    <w:rsid w:val="00137250"/>
    <w:rsid w:val="00137782"/>
    <w:rsid w:val="0014051E"/>
    <w:rsid w:val="001408B9"/>
    <w:rsid w:val="00140A65"/>
    <w:rsid w:val="001415C0"/>
    <w:rsid w:val="00141632"/>
    <w:rsid w:val="001420FD"/>
    <w:rsid w:val="00142A62"/>
    <w:rsid w:val="001430EE"/>
    <w:rsid w:val="0014375B"/>
    <w:rsid w:val="00143BF2"/>
    <w:rsid w:val="0014485A"/>
    <w:rsid w:val="00144B66"/>
    <w:rsid w:val="00146F55"/>
    <w:rsid w:val="00147AA6"/>
    <w:rsid w:val="00147B49"/>
    <w:rsid w:val="00147CFC"/>
    <w:rsid w:val="00150B8D"/>
    <w:rsid w:val="00150F23"/>
    <w:rsid w:val="00153815"/>
    <w:rsid w:val="00153AF9"/>
    <w:rsid w:val="00154CB6"/>
    <w:rsid w:val="0015591C"/>
    <w:rsid w:val="00156809"/>
    <w:rsid w:val="001569B5"/>
    <w:rsid w:val="001576D7"/>
    <w:rsid w:val="001601DC"/>
    <w:rsid w:val="00161499"/>
    <w:rsid w:val="00162A51"/>
    <w:rsid w:val="00162FE1"/>
    <w:rsid w:val="0016319C"/>
    <w:rsid w:val="001639C5"/>
    <w:rsid w:val="00163C55"/>
    <w:rsid w:val="00164ADB"/>
    <w:rsid w:val="00164B73"/>
    <w:rsid w:val="0016532C"/>
    <w:rsid w:val="00166282"/>
    <w:rsid w:val="00166663"/>
    <w:rsid w:val="00167061"/>
    <w:rsid w:val="00167DB0"/>
    <w:rsid w:val="00170759"/>
    <w:rsid w:val="00173036"/>
    <w:rsid w:val="0017375C"/>
    <w:rsid w:val="00173F08"/>
    <w:rsid w:val="001746CB"/>
    <w:rsid w:val="00175098"/>
    <w:rsid w:val="00176887"/>
    <w:rsid w:val="00180CE1"/>
    <w:rsid w:val="00180D93"/>
    <w:rsid w:val="00181D70"/>
    <w:rsid w:val="00181DAA"/>
    <w:rsid w:val="00184018"/>
    <w:rsid w:val="00184BE1"/>
    <w:rsid w:val="00186EB3"/>
    <w:rsid w:val="00191504"/>
    <w:rsid w:val="00191DEA"/>
    <w:rsid w:val="00194FBD"/>
    <w:rsid w:val="00195B70"/>
    <w:rsid w:val="00195CA9"/>
    <w:rsid w:val="00196CC8"/>
    <w:rsid w:val="001A001E"/>
    <w:rsid w:val="001A02B1"/>
    <w:rsid w:val="001A1316"/>
    <w:rsid w:val="001A2757"/>
    <w:rsid w:val="001A2E9E"/>
    <w:rsid w:val="001A7455"/>
    <w:rsid w:val="001B057B"/>
    <w:rsid w:val="001B1FC9"/>
    <w:rsid w:val="001B2161"/>
    <w:rsid w:val="001B27BF"/>
    <w:rsid w:val="001B27DC"/>
    <w:rsid w:val="001B44EC"/>
    <w:rsid w:val="001B4D0F"/>
    <w:rsid w:val="001B5200"/>
    <w:rsid w:val="001B59F4"/>
    <w:rsid w:val="001B61C4"/>
    <w:rsid w:val="001B7244"/>
    <w:rsid w:val="001B7EA3"/>
    <w:rsid w:val="001C0AD0"/>
    <w:rsid w:val="001C1FCD"/>
    <w:rsid w:val="001C2DE3"/>
    <w:rsid w:val="001C2FC6"/>
    <w:rsid w:val="001C3304"/>
    <w:rsid w:val="001C4221"/>
    <w:rsid w:val="001C75F3"/>
    <w:rsid w:val="001D2DCC"/>
    <w:rsid w:val="001D3628"/>
    <w:rsid w:val="001D39E0"/>
    <w:rsid w:val="001D471A"/>
    <w:rsid w:val="001D4952"/>
    <w:rsid w:val="001D5472"/>
    <w:rsid w:val="001D5FBA"/>
    <w:rsid w:val="001D62E7"/>
    <w:rsid w:val="001D77E8"/>
    <w:rsid w:val="001D7FBF"/>
    <w:rsid w:val="001E04BB"/>
    <w:rsid w:val="001E101E"/>
    <w:rsid w:val="001E22CD"/>
    <w:rsid w:val="001E2552"/>
    <w:rsid w:val="001E2C98"/>
    <w:rsid w:val="001E2D2C"/>
    <w:rsid w:val="001E3E9E"/>
    <w:rsid w:val="001E43F0"/>
    <w:rsid w:val="001E47DD"/>
    <w:rsid w:val="001E4E56"/>
    <w:rsid w:val="001E5257"/>
    <w:rsid w:val="001E59BD"/>
    <w:rsid w:val="001E5C0C"/>
    <w:rsid w:val="001E5ECC"/>
    <w:rsid w:val="001E5F1E"/>
    <w:rsid w:val="001E61B2"/>
    <w:rsid w:val="001E643F"/>
    <w:rsid w:val="001E6F67"/>
    <w:rsid w:val="001F0066"/>
    <w:rsid w:val="001F0809"/>
    <w:rsid w:val="001F1336"/>
    <w:rsid w:val="001F1E5E"/>
    <w:rsid w:val="001F272A"/>
    <w:rsid w:val="001F4ACE"/>
    <w:rsid w:val="001F6BE3"/>
    <w:rsid w:val="001F756A"/>
    <w:rsid w:val="002029B3"/>
    <w:rsid w:val="00202E69"/>
    <w:rsid w:val="00202FEF"/>
    <w:rsid w:val="00203002"/>
    <w:rsid w:val="00203927"/>
    <w:rsid w:val="00203B38"/>
    <w:rsid w:val="00203F86"/>
    <w:rsid w:val="00203FDA"/>
    <w:rsid w:val="00205C69"/>
    <w:rsid w:val="002108A8"/>
    <w:rsid w:val="00210D4C"/>
    <w:rsid w:val="0021258C"/>
    <w:rsid w:val="00212CBE"/>
    <w:rsid w:val="0021507A"/>
    <w:rsid w:val="002156D3"/>
    <w:rsid w:val="00215B89"/>
    <w:rsid w:val="00215EBF"/>
    <w:rsid w:val="00216A2B"/>
    <w:rsid w:val="00216B6C"/>
    <w:rsid w:val="00220408"/>
    <w:rsid w:val="0022079D"/>
    <w:rsid w:val="002208E4"/>
    <w:rsid w:val="00221D6D"/>
    <w:rsid w:val="00222E37"/>
    <w:rsid w:val="00223614"/>
    <w:rsid w:val="00225618"/>
    <w:rsid w:val="00226795"/>
    <w:rsid w:val="00226A95"/>
    <w:rsid w:val="00226F91"/>
    <w:rsid w:val="00232D8D"/>
    <w:rsid w:val="0023409F"/>
    <w:rsid w:val="00234358"/>
    <w:rsid w:val="002345AB"/>
    <w:rsid w:val="00234CE5"/>
    <w:rsid w:val="00236F1A"/>
    <w:rsid w:val="00237136"/>
    <w:rsid w:val="0024002D"/>
    <w:rsid w:val="002407DA"/>
    <w:rsid w:val="00241069"/>
    <w:rsid w:val="002419C8"/>
    <w:rsid w:val="00241DB2"/>
    <w:rsid w:val="0024457A"/>
    <w:rsid w:val="002467A1"/>
    <w:rsid w:val="00246803"/>
    <w:rsid w:val="00250581"/>
    <w:rsid w:val="0025083D"/>
    <w:rsid w:val="00252361"/>
    <w:rsid w:val="00252B1F"/>
    <w:rsid w:val="00252B5C"/>
    <w:rsid w:val="00252FD2"/>
    <w:rsid w:val="0025363C"/>
    <w:rsid w:val="0025627C"/>
    <w:rsid w:val="002574FC"/>
    <w:rsid w:val="00261265"/>
    <w:rsid w:val="00261468"/>
    <w:rsid w:val="00261738"/>
    <w:rsid w:val="002617E1"/>
    <w:rsid w:val="00261893"/>
    <w:rsid w:val="00261E9E"/>
    <w:rsid w:val="00262592"/>
    <w:rsid w:val="0026300B"/>
    <w:rsid w:val="00263132"/>
    <w:rsid w:val="00264673"/>
    <w:rsid w:val="00264C32"/>
    <w:rsid w:val="00265F0C"/>
    <w:rsid w:val="00266585"/>
    <w:rsid w:val="0026695E"/>
    <w:rsid w:val="002671C5"/>
    <w:rsid w:val="0027026E"/>
    <w:rsid w:val="002712B3"/>
    <w:rsid w:val="00271732"/>
    <w:rsid w:val="0027237E"/>
    <w:rsid w:val="00272C8F"/>
    <w:rsid w:val="002730B1"/>
    <w:rsid w:val="0027363E"/>
    <w:rsid w:val="00273842"/>
    <w:rsid w:val="00275D15"/>
    <w:rsid w:val="002764D1"/>
    <w:rsid w:val="002767AB"/>
    <w:rsid w:val="00276C51"/>
    <w:rsid w:val="00281123"/>
    <w:rsid w:val="00281B9C"/>
    <w:rsid w:val="00282C9A"/>
    <w:rsid w:val="00284231"/>
    <w:rsid w:val="00284832"/>
    <w:rsid w:val="00285E40"/>
    <w:rsid w:val="002860BA"/>
    <w:rsid w:val="002860BC"/>
    <w:rsid w:val="002871F7"/>
    <w:rsid w:val="00287636"/>
    <w:rsid w:val="0028763F"/>
    <w:rsid w:val="0029141B"/>
    <w:rsid w:val="00291F81"/>
    <w:rsid w:val="00292710"/>
    <w:rsid w:val="00297129"/>
    <w:rsid w:val="00297D82"/>
    <w:rsid w:val="00297DFE"/>
    <w:rsid w:val="002A0494"/>
    <w:rsid w:val="002A1093"/>
    <w:rsid w:val="002A4074"/>
    <w:rsid w:val="002A7F91"/>
    <w:rsid w:val="002B0735"/>
    <w:rsid w:val="002B0F02"/>
    <w:rsid w:val="002B2A1F"/>
    <w:rsid w:val="002B68EF"/>
    <w:rsid w:val="002B6BEB"/>
    <w:rsid w:val="002B6C26"/>
    <w:rsid w:val="002B7CB8"/>
    <w:rsid w:val="002C14A8"/>
    <w:rsid w:val="002C200E"/>
    <w:rsid w:val="002C30B4"/>
    <w:rsid w:val="002C3DA4"/>
    <w:rsid w:val="002C4BB8"/>
    <w:rsid w:val="002C4EF1"/>
    <w:rsid w:val="002C57E1"/>
    <w:rsid w:val="002C593D"/>
    <w:rsid w:val="002C7680"/>
    <w:rsid w:val="002D1E2E"/>
    <w:rsid w:val="002D245F"/>
    <w:rsid w:val="002D36D8"/>
    <w:rsid w:val="002D5777"/>
    <w:rsid w:val="002E69E0"/>
    <w:rsid w:val="002E74E8"/>
    <w:rsid w:val="002F05E2"/>
    <w:rsid w:val="002F08AA"/>
    <w:rsid w:val="002F0972"/>
    <w:rsid w:val="002F0C07"/>
    <w:rsid w:val="002F3601"/>
    <w:rsid w:val="002F579F"/>
    <w:rsid w:val="002F6065"/>
    <w:rsid w:val="00300086"/>
    <w:rsid w:val="003004FA"/>
    <w:rsid w:val="0030136C"/>
    <w:rsid w:val="003022FA"/>
    <w:rsid w:val="00302FFE"/>
    <w:rsid w:val="0030305A"/>
    <w:rsid w:val="00303C59"/>
    <w:rsid w:val="00303DBA"/>
    <w:rsid w:val="0030446F"/>
    <w:rsid w:val="0030587A"/>
    <w:rsid w:val="00305FAF"/>
    <w:rsid w:val="003060F0"/>
    <w:rsid w:val="00306C93"/>
    <w:rsid w:val="003072D1"/>
    <w:rsid w:val="00311D85"/>
    <w:rsid w:val="00312560"/>
    <w:rsid w:val="00314DC0"/>
    <w:rsid w:val="0032035D"/>
    <w:rsid w:val="003209B1"/>
    <w:rsid w:val="00322C5F"/>
    <w:rsid w:val="003248B3"/>
    <w:rsid w:val="003268AA"/>
    <w:rsid w:val="00326E71"/>
    <w:rsid w:val="00327E6F"/>
    <w:rsid w:val="00327F1B"/>
    <w:rsid w:val="00335338"/>
    <w:rsid w:val="003359FA"/>
    <w:rsid w:val="00337450"/>
    <w:rsid w:val="00337F75"/>
    <w:rsid w:val="003414FA"/>
    <w:rsid w:val="0034240D"/>
    <w:rsid w:val="0034281D"/>
    <w:rsid w:val="00344ED0"/>
    <w:rsid w:val="0034674C"/>
    <w:rsid w:val="00346F62"/>
    <w:rsid w:val="003510EF"/>
    <w:rsid w:val="0035120F"/>
    <w:rsid w:val="00351D4D"/>
    <w:rsid w:val="00353088"/>
    <w:rsid w:val="00353BB8"/>
    <w:rsid w:val="00354022"/>
    <w:rsid w:val="00355F13"/>
    <w:rsid w:val="0035699F"/>
    <w:rsid w:val="003571DC"/>
    <w:rsid w:val="00360667"/>
    <w:rsid w:val="00360948"/>
    <w:rsid w:val="00361F27"/>
    <w:rsid w:val="0036218F"/>
    <w:rsid w:val="00362243"/>
    <w:rsid w:val="00362580"/>
    <w:rsid w:val="00363609"/>
    <w:rsid w:val="0036448C"/>
    <w:rsid w:val="00364B9A"/>
    <w:rsid w:val="00366517"/>
    <w:rsid w:val="00366EC7"/>
    <w:rsid w:val="003701D6"/>
    <w:rsid w:val="003707EB"/>
    <w:rsid w:val="00370879"/>
    <w:rsid w:val="003715D3"/>
    <w:rsid w:val="0037289E"/>
    <w:rsid w:val="00372901"/>
    <w:rsid w:val="00374EF0"/>
    <w:rsid w:val="00377C57"/>
    <w:rsid w:val="0038010B"/>
    <w:rsid w:val="00381443"/>
    <w:rsid w:val="003816D3"/>
    <w:rsid w:val="0038196D"/>
    <w:rsid w:val="00382619"/>
    <w:rsid w:val="003846F9"/>
    <w:rsid w:val="00384FD7"/>
    <w:rsid w:val="00385472"/>
    <w:rsid w:val="003857DC"/>
    <w:rsid w:val="00385A4F"/>
    <w:rsid w:val="00385E2E"/>
    <w:rsid w:val="00387664"/>
    <w:rsid w:val="00390C4F"/>
    <w:rsid w:val="003916AC"/>
    <w:rsid w:val="00393B60"/>
    <w:rsid w:val="00396597"/>
    <w:rsid w:val="003973B4"/>
    <w:rsid w:val="0039798D"/>
    <w:rsid w:val="003A007E"/>
    <w:rsid w:val="003A08C1"/>
    <w:rsid w:val="003A1A71"/>
    <w:rsid w:val="003A2563"/>
    <w:rsid w:val="003A37F6"/>
    <w:rsid w:val="003A3B6A"/>
    <w:rsid w:val="003A44AD"/>
    <w:rsid w:val="003A453D"/>
    <w:rsid w:val="003A476D"/>
    <w:rsid w:val="003A4FED"/>
    <w:rsid w:val="003A5F7F"/>
    <w:rsid w:val="003A717B"/>
    <w:rsid w:val="003A7368"/>
    <w:rsid w:val="003B0AEB"/>
    <w:rsid w:val="003B1016"/>
    <w:rsid w:val="003B17CD"/>
    <w:rsid w:val="003B1DB5"/>
    <w:rsid w:val="003B3DAE"/>
    <w:rsid w:val="003B4E15"/>
    <w:rsid w:val="003B7928"/>
    <w:rsid w:val="003C018C"/>
    <w:rsid w:val="003C05A9"/>
    <w:rsid w:val="003C4535"/>
    <w:rsid w:val="003C604E"/>
    <w:rsid w:val="003D1604"/>
    <w:rsid w:val="003D1FC0"/>
    <w:rsid w:val="003D621E"/>
    <w:rsid w:val="003D6629"/>
    <w:rsid w:val="003D66EA"/>
    <w:rsid w:val="003D7975"/>
    <w:rsid w:val="003E1C94"/>
    <w:rsid w:val="003E3338"/>
    <w:rsid w:val="003E3817"/>
    <w:rsid w:val="003E51CC"/>
    <w:rsid w:val="003E5637"/>
    <w:rsid w:val="003E7525"/>
    <w:rsid w:val="003F0603"/>
    <w:rsid w:val="003F115B"/>
    <w:rsid w:val="003F205A"/>
    <w:rsid w:val="003F2C6B"/>
    <w:rsid w:val="003F2F4F"/>
    <w:rsid w:val="003F30BE"/>
    <w:rsid w:val="003F4199"/>
    <w:rsid w:val="003F4FBD"/>
    <w:rsid w:val="003F5D05"/>
    <w:rsid w:val="003F64D2"/>
    <w:rsid w:val="003F766D"/>
    <w:rsid w:val="00401592"/>
    <w:rsid w:val="00401BD7"/>
    <w:rsid w:val="00403A3A"/>
    <w:rsid w:val="00404F86"/>
    <w:rsid w:val="00405AA4"/>
    <w:rsid w:val="00407FBF"/>
    <w:rsid w:val="00410092"/>
    <w:rsid w:val="00410486"/>
    <w:rsid w:val="004107BF"/>
    <w:rsid w:val="00411234"/>
    <w:rsid w:val="00411BA0"/>
    <w:rsid w:val="00411F39"/>
    <w:rsid w:val="0041305B"/>
    <w:rsid w:val="00414C48"/>
    <w:rsid w:val="00414F57"/>
    <w:rsid w:val="00416430"/>
    <w:rsid w:val="0041650A"/>
    <w:rsid w:val="004175BF"/>
    <w:rsid w:val="004201B6"/>
    <w:rsid w:val="004207CF"/>
    <w:rsid w:val="00420EBD"/>
    <w:rsid w:val="004214D4"/>
    <w:rsid w:val="00424993"/>
    <w:rsid w:val="0042518B"/>
    <w:rsid w:val="004251EE"/>
    <w:rsid w:val="00425C13"/>
    <w:rsid w:val="004300B2"/>
    <w:rsid w:val="00432FF1"/>
    <w:rsid w:val="004341F7"/>
    <w:rsid w:val="004348B3"/>
    <w:rsid w:val="0043678C"/>
    <w:rsid w:val="00440537"/>
    <w:rsid w:val="00441B47"/>
    <w:rsid w:val="004422A7"/>
    <w:rsid w:val="00442325"/>
    <w:rsid w:val="0044286C"/>
    <w:rsid w:val="00442F11"/>
    <w:rsid w:val="00444E0D"/>
    <w:rsid w:val="00445115"/>
    <w:rsid w:val="00446362"/>
    <w:rsid w:val="00447112"/>
    <w:rsid w:val="00447202"/>
    <w:rsid w:val="0045073A"/>
    <w:rsid w:val="00450974"/>
    <w:rsid w:val="0045169B"/>
    <w:rsid w:val="00453C17"/>
    <w:rsid w:val="004545D9"/>
    <w:rsid w:val="00454F1C"/>
    <w:rsid w:val="00455784"/>
    <w:rsid w:val="00456190"/>
    <w:rsid w:val="00456707"/>
    <w:rsid w:val="00456BBB"/>
    <w:rsid w:val="00460626"/>
    <w:rsid w:val="00460BBB"/>
    <w:rsid w:val="00460D46"/>
    <w:rsid w:val="00462095"/>
    <w:rsid w:val="00463553"/>
    <w:rsid w:val="004637B7"/>
    <w:rsid w:val="004651B3"/>
    <w:rsid w:val="0046551C"/>
    <w:rsid w:val="004668D1"/>
    <w:rsid w:val="00472756"/>
    <w:rsid w:val="00473D65"/>
    <w:rsid w:val="00474666"/>
    <w:rsid w:val="00474748"/>
    <w:rsid w:val="00474AF8"/>
    <w:rsid w:val="0047598A"/>
    <w:rsid w:val="00480B48"/>
    <w:rsid w:val="00480BD4"/>
    <w:rsid w:val="00481BA3"/>
    <w:rsid w:val="004820DC"/>
    <w:rsid w:val="00483877"/>
    <w:rsid w:val="00483A70"/>
    <w:rsid w:val="00483F44"/>
    <w:rsid w:val="00484C63"/>
    <w:rsid w:val="004879D8"/>
    <w:rsid w:val="00490310"/>
    <w:rsid w:val="0049114E"/>
    <w:rsid w:val="0049181C"/>
    <w:rsid w:val="00492437"/>
    <w:rsid w:val="00495A1C"/>
    <w:rsid w:val="00496AFF"/>
    <w:rsid w:val="0049724D"/>
    <w:rsid w:val="004978B9"/>
    <w:rsid w:val="00497E58"/>
    <w:rsid w:val="004A059C"/>
    <w:rsid w:val="004A0E55"/>
    <w:rsid w:val="004A1238"/>
    <w:rsid w:val="004A144C"/>
    <w:rsid w:val="004A2156"/>
    <w:rsid w:val="004A2FA5"/>
    <w:rsid w:val="004A2FC4"/>
    <w:rsid w:val="004A3EBF"/>
    <w:rsid w:val="004A5A33"/>
    <w:rsid w:val="004A7539"/>
    <w:rsid w:val="004B03EB"/>
    <w:rsid w:val="004B0B4E"/>
    <w:rsid w:val="004B2079"/>
    <w:rsid w:val="004B2E2A"/>
    <w:rsid w:val="004B32D1"/>
    <w:rsid w:val="004B3EF6"/>
    <w:rsid w:val="004B4130"/>
    <w:rsid w:val="004B471A"/>
    <w:rsid w:val="004B4A61"/>
    <w:rsid w:val="004B52D9"/>
    <w:rsid w:val="004B594C"/>
    <w:rsid w:val="004B59DA"/>
    <w:rsid w:val="004B5E02"/>
    <w:rsid w:val="004B7CA6"/>
    <w:rsid w:val="004B7F16"/>
    <w:rsid w:val="004C0791"/>
    <w:rsid w:val="004C0B2A"/>
    <w:rsid w:val="004C0E83"/>
    <w:rsid w:val="004C1052"/>
    <w:rsid w:val="004C22DA"/>
    <w:rsid w:val="004C316E"/>
    <w:rsid w:val="004C43DD"/>
    <w:rsid w:val="004C47F9"/>
    <w:rsid w:val="004C4CDC"/>
    <w:rsid w:val="004C4E74"/>
    <w:rsid w:val="004C51B3"/>
    <w:rsid w:val="004C5E36"/>
    <w:rsid w:val="004C6B22"/>
    <w:rsid w:val="004C7E90"/>
    <w:rsid w:val="004C7FCD"/>
    <w:rsid w:val="004D1E89"/>
    <w:rsid w:val="004D2611"/>
    <w:rsid w:val="004D2A5C"/>
    <w:rsid w:val="004D358C"/>
    <w:rsid w:val="004D5D95"/>
    <w:rsid w:val="004D6774"/>
    <w:rsid w:val="004D69B2"/>
    <w:rsid w:val="004D6C60"/>
    <w:rsid w:val="004D79B4"/>
    <w:rsid w:val="004D7B3F"/>
    <w:rsid w:val="004E0112"/>
    <w:rsid w:val="004E0671"/>
    <w:rsid w:val="004E0881"/>
    <w:rsid w:val="004E0F2D"/>
    <w:rsid w:val="004E2287"/>
    <w:rsid w:val="004E27BF"/>
    <w:rsid w:val="004E2E20"/>
    <w:rsid w:val="004E3345"/>
    <w:rsid w:val="004E381D"/>
    <w:rsid w:val="004E7F4A"/>
    <w:rsid w:val="004F0857"/>
    <w:rsid w:val="004F25CF"/>
    <w:rsid w:val="004F3076"/>
    <w:rsid w:val="004F3150"/>
    <w:rsid w:val="004F485D"/>
    <w:rsid w:val="005008EF"/>
    <w:rsid w:val="00501308"/>
    <w:rsid w:val="00502E24"/>
    <w:rsid w:val="0050353B"/>
    <w:rsid w:val="0050415E"/>
    <w:rsid w:val="005052AC"/>
    <w:rsid w:val="00507DAC"/>
    <w:rsid w:val="005101BA"/>
    <w:rsid w:val="00511A41"/>
    <w:rsid w:val="00511E91"/>
    <w:rsid w:val="005124DA"/>
    <w:rsid w:val="00512A5F"/>
    <w:rsid w:val="005151A3"/>
    <w:rsid w:val="005152D8"/>
    <w:rsid w:val="005158BF"/>
    <w:rsid w:val="00515CDB"/>
    <w:rsid w:val="0051605A"/>
    <w:rsid w:val="00516730"/>
    <w:rsid w:val="00516BF0"/>
    <w:rsid w:val="005174A4"/>
    <w:rsid w:val="00520FA1"/>
    <w:rsid w:val="00521AED"/>
    <w:rsid w:val="005235FD"/>
    <w:rsid w:val="005238CC"/>
    <w:rsid w:val="00523FE6"/>
    <w:rsid w:val="00526789"/>
    <w:rsid w:val="00526FCE"/>
    <w:rsid w:val="0052752E"/>
    <w:rsid w:val="005276DA"/>
    <w:rsid w:val="005279F7"/>
    <w:rsid w:val="0053392D"/>
    <w:rsid w:val="00533DAD"/>
    <w:rsid w:val="00535715"/>
    <w:rsid w:val="00536A8A"/>
    <w:rsid w:val="005376A2"/>
    <w:rsid w:val="00537A2E"/>
    <w:rsid w:val="00540D17"/>
    <w:rsid w:val="00541187"/>
    <w:rsid w:val="005415B7"/>
    <w:rsid w:val="0054306B"/>
    <w:rsid w:val="005434C5"/>
    <w:rsid w:val="00544B11"/>
    <w:rsid w:val="005456BB"/>
    <w:rsid w:val="00545F83"/>
    <w:rsid w:val="00546117"/>
    <w:rsid w:val="00550454"/>
    <w:rsid w:val="005504CF"/>
    <w:rsid w:val="00552241"/>
    <w:rsid w:val="005525AE"/>
    <w:rsid w:val="0055306A"/>
    <w:rsid w:val="00554A69"/>
    <w:rsid w:val="00554F7F"/>
    <w:rsid w:val="005558FB"/>
    <w:rsid w:val="00555F24"/>
    <w:rsid w:val="0055702D"/>
    <w:rsid w:val="005616F4"/>
    <w:rsid w:val="00561A46"/>
    <w:rsid w:val="005624EA"/>
    <w:rsid w:val="00562C15"/>
    <w:rsid w:val="00563738"/>
    <w:rsid w:val="005656A5"/>
    <w:rsid w:val="00565A21"/>
    <w:rsid w:val="00566AA0"/>
    <w:rsid w:val="00567988"/>
    <w:rsid w:val="0057067A"/>
    <w:rsid w:val="0057127B"/>
    <w:rsid w:val="00573633"/>
    <w:rsid w:val="00573AD5"/>
    <w:rsid w:val="00574E4D"/>
    <w:rsid w:val="00576CEB"/>
    <w:rsid w:val="00580099"/>
    <w:rsid w:val="0058070E"/>
    <w:rsid w:val="00582AD1"/>
    <w:rsid w:val="00584FD5"/>
    <w:rsid w:val="005854EC"/>
    <w:rsid w:val="00585AE7"/>
    <w:rsid w:val="00586ECF"/>
    <w:rsid w:val="005912A1"/>
    <w:rsid w:val="005922B2"/>
    <w:rsid w:val="00592C9C"/>
    <w:rsid w:val="00593A24"/>
    <w:rsid w:val="00594461"/>
    <w:rsid w:val="00594ACE"/>
    <w:rsid w:val="005954F0"/>
    <w:rsid w:val="00595A98"/>
    <w:rsid w:val="00596BB5"/>
    <w:rsid w:val="00597E2B"/>
    <w:rsid w:val="005A09BD"/>
    <w:rsid w:val="005A2FB7"/>
    <w:rsid w:val="005A32C0"/>
    <w:rsid w:val="005A347A"/>
    <w:rsid w:val="005A3792"/>
    <w:rsid w:val="005A3A34"/>
    <w:rsid w:val="005A61A1"/>
    <w:rsid w:val="005A6C1A"/>
    <w:rsid w:val="005A740B"/>
    <w:rsid w:val="005A77FD"/>
    <w:rsid w:val="005B0AC9"/>
    <w:rsid w:val="005B11FE"/>
    <w:rsid w:val="005B466F"/>
    <w:rsid w:val="005B519C"/>
    <w:rsid w:val="005B54A2"/>
    <w:rsid w:val="005C041E"/>
    <w:rsid w:val="005C0E61"/>
    <w:rsid w:val="005C20E3"/>
    <w:rsid w:val="005C2284"/>
    <w:rsid w:val="005C2728"/>
    <w:rsid w:val="005C3193"/>
    <w:rsid w:val="005C5124"/>
    <w:rsid w:val="005C5F31"/>
    <w:rsid w:val="005C7045"/>
    <w:rsid w:val="005C74CD"/>
    <w:rsid w:val="005C7817"/>
    <w:rsid w:val="005C7C1C"/>
    <w:rsid w:val="005D06DC"/>
    <w:rsid w:val="005D1E55"/>
    <w:rsid w:val="005D2B4D"/>
    <w:rsid w:val="005D2D14"/>
    <w:rsid w:val="005D3733"/>
    <w:rsid w:val="005D4C24"/>
    <w:rsid w:val="005D5EC5"/>
    <w:rsid w:val="005D770A"/>
    <w:rsid w:val="005E0804"/>
    <w:rsid w:val="005E0B33"/>
    <w:rsid w:val="005E2009"/>
    <w:rsid w:val="005E2506"/>
    <w:rsid w:val="005E2A54"/>
    <w:rsid w:val="005E2CC3"/>
    <w:rsid w:val="005E2D65"/>
    <w:rsid w:val="005E537C"/>
    <w:rsid w:val="005E6039"/>
    <w:rsid w:val="005E68AD"/>
    <w:rsid w:val="005E766A"/>
    <w:rsid w:val="005E7DE0"/>
    <w:rsid w:val="005F186A"/>
    <w:rsid w:val="005F2091"/>
    <w:rsid w:val="005F223A"/>
    <w:rsid w:val="005F233F"/>
    <w:rsid w:val="005F2DC6"/>
    <w:rsid w:val="005F3642"/>
    <w:rsid w:val="005F4250"/>
    <w:rsid w:val="005F58ED"/>
    <w:rsid w:val="005F5C7E"/>
    <w:rsid w:val="005F7D95"/>
    <w:rsid w:val="006006C9"/>
    <w:rsid w:val="00601DAA"/>
    <w:rsid w:val="00602416"/>
    <w:rsid w:val="006027EB"/>
    <w:rsid w:val="00603A6F"/>
    <w:rsid w:val="00603E6C"/>
    <w:rsid w:val="00604707"/>
    <w:rsid w:val="006051DD"/>
    <w:rsid w:val="0060751A"/>
    <w:rsid w:val="00611033"/>
    <w:rsid w:val="00613D01"/>
    <w:rsid w:val="00613E28"/>
    <w:rsid w:val="00615847"/>
    <w:rsid w:val="006173BB"/>
    <w:rsid w:val="00620126"/>
    <w:rsid w:val="00620DDC"/>
    <w:rsid w:val="00620EBF"/>
    <w:rsid w:val="00621827"/>
    <w:rsid w:val="0062224F"/>
    <w:rsid w:val="0062276E"/>
    <w:rsid w:val="006235F2"/>
    <w:rsid w:val="00623E9F"/>
    <w:rsid w:val="0062411D"/>
    <w:rsid w:val="006248AA"/>
    <w:rsid w:val="00625171"/>
    <w:rsid w:val="00625C64"/>
    <w:rsid w:val="00625E2A"/>
    <w:rsid w:val="00625F9B"/>
    <w:rsid w:val="00626BE8"/>
    <w:rsid w:val="00627070"/>
    <w:rsid w:val="00627894"/>
    <w:rsid w:val="00630DDC"/>
    <w:rsid w:val="00632AE6"/>
    <w:rsid w:val="0063361E"/>
    <w:rsid w:val="00633886"/>
    <w:rsid w:val="00634CB6"/>
    <w:rsid w:val="006356BC"/>
    <w:rsid w:val="00636487"/>
    <w:rsid w:val="00637CE8"/>
    <w:rsid w:val="006409F4"/>
    <w:rsid w:val="00642AC0"/>
    <w:rsid w:val="00643350"/>
    <w:rsid w:val="00644269"/>
    <w:rsid w:val="006442DD"/>
    <w:rsid w:val="0064559E"/>
    <w:rsid w:val="0064610B"/>
    <w:rsid w:val="00646362"/>
    <w:rsid w:val="0065036C"/>
    <w:rsid w:val="00652B88"/>
    <w:rsid w:val="00653124"/>
    <w:rsid w:val="0065418E"/>
    <w:rsid w:val="00656AAE"/>
    <w:rsid w:val="00656AFC"/>
    <w:rsid w:val="006612B2"/>
    <w:rsid w:val="00661B40"/>
    <w:rsid w:val="00661B9D"/>
    <w:rsid w:val="00663E3A"/>
    <w:rsid w:val="00665B4E"/>
    <w:rsid w:val="00667A55"/>
    <w:rsid w:val="00670CBE"/>
    <w:rsid w:val="0067143E"/>
    <w:rsid w:val="006719FC"/>
    <w:rsid w:val="00671B20"/>
    <w:rsid w:val="00672D4D"/>
    <w:rsid w:val="00673846"/>
    <w:rsid w:val="00674B36"/>
    <w:rsid w:val="00675B54"/>
    <w:rsid w:val="006810DF"/>
    <w:rsid w:val="00682F2A"/>
    <w:rsid w:val="00687656"/>
    <w:rsid w:val="00687794"/>
    <w:rsid w:val="0069095D"/>
    <w:rsid w:val="00691940"/>
    <w:rsid w:val="00694370"/>
    <w:rsid w:val="00694931"/>
    <w:rsid w:val="00694D08"/>
    <w:rsid w:val="00695100"/>
    <w:rsid w:val="00695A91"/>
    <w:rsid w:val="006971EB"/>
    <w:rsid w:val="0069723D"/>
    <w:rsid w:val="00697DCF"/>
    <w:rsid w:val="006A395E"/>
    <w:rsid w:val="006A3D4E"/>
    <w:rsid w:val="006A3FF4"/>
    <w:rsid w:val="006A4069"/>
    <w:rsid w:val="006A487F"/>
    <w:rsid w:val="006A48CC"/>
    <w:rsid w:val="006A6675"/>
    <w:rsid w:val="006B0387"/>
    <w:rsid w:val="006B040F"/>
    <w:rsid w:val="006B161F"/>
    <w:rsid w:val="006B256F"/>
    <w:rsid w:val="006B3578"/>
    <w:rsid w:val="006B4573"/>
    <w:rsid w:val="006B50EC"/>
    <w:rsid w:val="006B6D4A"/>
    <w:rsid w:val="006C0CBC"/>
    <w:rsid w:val="006C265D"/>
    <w:rsid w:val="006C27A2"/>
    <w:rsid w:val="006C3188"/>
    <w:rsid w:val="006C3512"/>
    <w:rsid w:val="006C370D"/>
    <w:rsid w:val="006C509A"/>
    <w:rsid w:val="006C52F8"/>
    <w:rsid w:val="006C6564"/>
    <w:rsid w:val="006C6724"/>
    <w:rsid w:val="006C75FE"/>
    <w:rsid w:val="006C7DCB"/>
    <w:rsid w:val="006D019D"/>
    <w:rsid w:val="006D0716"/>
    <w:rsid w:val="006D0ECA"/>
    <w:rsid w:val="006D1063"/>
    <w:rsid w:val="006D2C00"/>
    <w:rsid w:val="006D2DAA"/>
    <w:rsid w:val="006D5B6F"/>
    <w:rsid w:val="006D5E25"/>
    <w:rsid w:val="006D679F"/>
    <w:rsid w:val="006D6FA5"/>
    <w:rsid w:val="006D7C62"/>
    <w:rsid w:val="006E221F"/>
    <w:rsid w:val="006E2B32"/>
    <w:rsid w:val="006E543A"/>
    <w:rsid w:val="006E62C7"/>
    <w:rsid w:val="006E6948"/>
    <w:rsid w:val="006E77C1"/>
    <w:rsid w:val="006E7980"/>
    <w:rsid w:val="006F150B"/>
    <w:rsid w:val="006F2221"/>
    <w:rsid w:val="006F2F6C"/>
    <w:rsid w:val="006F3822"/>
    <w:rsid w:val="006F38D6"/>
    <w:rsid w:val="006F45E4"/>
    <w:rsid w:val="006F539A"/>
    <w:rsid w:val="006F5D43"/>
    <w:rsid w:val="007010F0"/>
    <w:rsid w:val="007013C2"/>
    <w:rsid w:val="00701ABB"/>
    <w:rsid w:val="007025CB"/>
    <w:rsid w:val="00702A7B"/>
    <w:rsid w:val="007037E2"/>
    <w:rsid w:val="00705A09"/>
    <w:rsid w:val="0071071B"/>
    <w:rsid w:val="0071118D"/>
    <w:rsid w:val="00711544"/>
    <w:rsid w:val="007123AB"/>
    <w:rsid w:val="00712A8F"/>
    <w:rsid w:val="00713263"/>
    <w:rsid w:val="00713B37"/>
    <w:rsid w:val="00714275"/>
    <w:rsid w:val="00716E94"/>
    <w:rsid w:val="0071711D"/>
    <w:rsid w:val="00717BB8"/>
    <w:rsid w:val="00720243"/>
    <w:rsid w:val="00720411"/>
    <w:rsid w:val="00720539"/>
    <w:rsid w:val="00720EC2"/>
    <w:rsid w:val="00721623"/>
    <w:rsid w:val="00725732"/>
    <w:rsid w:val="007259C9"/>
    <w:rsid w:val="00725D8A"/>
    <w:rsid w:val="00730B86"/>
    <w:rsid w:val="007343A7"/>
    <w:rsid w:val="00734D94"/>
    <w:rsid w:val="007352AA"/>
    <w:rsid w:val="007371A1"/>
    <w:rsid w:val="007413FA"/>
    <w:rsid w:val="00745E83"/>
    <w:rsid w:val="0074646F"/>
    <w:rsid w:val="007470D7"/>
    <w:rsid w:val="00747F1E"/>
    <w:rsid w:val="00747F7B"/>
    <w:rsid w:val="0075008A"/>
    <w:rsid w:val="00750475"/>
    <w:rsid w:val="00750D2E"/>
    <w:rsid w:val="007511ED"/>
    <w:rsid w:val="00751A4B"/>
    <w:rsid w:val="00753B66"/>
    <w:rsid w:val="00753FFD"/>
    <w:rsid w:val="00755F65"/>
    <w:rsid w:val="007575D8"/>
    <w:rsid w:val="00761373"/>
    <w:rsid w:val="00761692"/>
    <w:rsid w:val="00762EC7"/>
    <w:rsid w:val="00765ADA"/>
    <w:rsid w:val="00765DF2"/>
    <w:rsid w:val="00766669"/>
    <w:rsid w:val="00767E1B"/>
    <w:rsid w:val="00770818"/>
    <w:rsid w:val="00770B24"/>
    <w:rsid w:val="00772067"/>
    <w:rsid w:val="00772918"/>
    <w:rsid w:val="0077324D"/>
    <w:rsid w:val="00773B5D"/>
    <w:rsid w:val="00776917"/>
    <w:rsid w:val="007769D1"/>
    <w:rsid w:val="00777100"/>
    <w:rsid w:val="0078111D"/>
    <w:rsid w:val="0078158A"/>
    <w:rsid w:val="00783638"/>
    <w:rsid w:val="007837BD"/>
    <w:rsid w:val="00785402"/>
    <w:rsid w:val="00785B00"/>
    <w:rsid w:val="0078635C"/>
    <w:rsid w:val="0078773D"/>
    <w:rsid w:val="00787795"/>
    <w:rsid w:val="00790091"/>
    <w:rsid w:val="00791050"/>
    <w:rsid w:val="00794A75"/>
    <w:rsid w:val="007962D6"/>
    <w:rsid w:val="00797CCC"/>
    <w:rsid w:val="00797CF7"/>
    <w:rsid w:val="007A0890"/>
    <w:rsid w:val="007A0CC8"/>
    <w:rsid w:val="007A1D7E"/>
    <w:rsid w:val="007A205D"/>
    <w:rsid w:val="007A2718"/>
    <w:rsid w:val="007A3311"/>
    <w:rsid w:val="007A50C9"/>
    <w:rsid w:val="007A58B3"/>
    <w:rsid w:val="007A5EEA"/>
    <w:rsid w:val="007A6BEB"/>
    <w:rsid w:val="007A7F91"/>
    <w:rsid w:val="007A7FFA"/>
    <w:rsid w:val="007B144D"/>
    <w:rsid w:val="007B14FF"/>
    <w:rsid w:val="007B1794"/>
    <w:rsid w:val="007B24C4"/>
    <w:rsid w:val="007B251B"/>
    <w:rsid w:val="007B3D3F"/>
    <w:rsid w:val="007B429C"/>
    <w:rsid w:val="007B4A01"/>
    <w:rsid w:val="007B66D7"/>
    <w:rsid w:val="007B66E2"/>
    <w:rsid w:val="007C0296"/>
    <w:rsid w:val="007C0657"/>
    <w:rsid w:val="007C250E"/>
    <w:rsid w:val="007C2C29"/>
    <w:rsid w:val="007C3AB8"/>
    <w:rsid w:val="007C3BC4"/>
    <w:rsid w:val="007C458C"/>
    <w:rsid w:val="007C4E10"/>
    <w:rsid w:val="007C5C92"/>
    <w:rsid w:val="007C68DF"/>
    <w:rsid w:val="007C734B"/>
    <w:rsid w:val="007D077B"/>
    <w:rsid w:val="007D163F"/>
    <w:rsid w:val="007D18BA"/>
    <w:rsid w:val="007D314E"/>
    <w:rsid w:val="007D49CB"/>
    <w:rsid w:val="007E1543"/>
    <w:rsid w:val="007E1622"/>
    <w:rsid w:val="007E16B1"/>
    <w:rsid w:val="007E2352"/>
    <w:rsid w:val="007E4EC5"/>
    <w:rsid w:val="007E51F9"/>
    <w:rsid w:val="007E667B"/>
    <w:rsid w:val="007E6D21"/>
    <w:rsid w:val="007F00BC"/>
    <w:rsid w:val="007F073B"/>
    <w:rsid w:val="007F087B"/>
    <w:rsid w:val="007F1016"/>
    <w:rsid w:val="007F2010"/>
    <w:rsid w:val="007F2A0E"/>
    <w:rsid w:val="007F2EB7"/>
    <w:rsid w:val="007F36CB"/>
    <w:rsid w:val="007F527B"/>
    <w:rsid w:val="007F6347"/>
    <w:rsid w:val="0080137D"/>
    <w:rsid w:val="00801BA1"/>
    <w:rsid w:val="0080215A"/>
    <w:rsid w:val="008021AB"/>
    <w:rsid w:val="00802523"/>
    <w:rsid w:val="00804831"/>
    <w:rsid w:val="00805256"/>
    <w:rsid w:val="00805A61"/>
    <w:rsid w:val="00806209"/>
    <w:rsid w:val="0080651A"/>
    <w:rsid w:val="008076AF"/>
    <w:rsid w:val="00807C06"/>
    <w:rsid w:val="00807DC4"/>
    <w:rsid w:val="0081102E"/>
    <w:rsid w:val="008112AE"/>
    <w:rsid w:val="008113EE"/>
    <w:rsid w:val="008144BD"/>
    <w:rsid w:val="00814AA5"/>
    <w:rsid w:val="00814C5E"/>
    <w:rsid w:val="00820720"/>
    <w:rsid w:val="00821252"/>
    <w:rsid w:val="008235A5"/>
    <w:rsid w:val="008267FB"/>
    <w:rsid w:val="00831B73"/>
    <w:rsid w:val="00832E78"/>
    <w:rsid w:val="00833D74"/>
    <w:rsid w:val="0083515D"/>
    <w:rsid w:val="008403B1"/>
    <w:rsid w:val="00840D47"/>
    <w:rsid w:val="00841E4A"/>
    <w:rsid w:val="00842B97"/>
    <w:rsid w:val="00842CE8"/>
    <w:rsid w:val="00842D44"/>
    <w:rsid w:val="008437B2"/>
    <w:rsid w:val="008438E3"/>
    <w:rsid w:val="0084508A"/>
    <w:rsid w:val="0084525A"/>
    <w:rsid w:val="008453D8"/>
    <w:rsid w:val="008466DA"/>
    <w:rsid w:val="00846748"/>
    <w:rsid w:val="00846FBE"/>
    <w:rsid w:val="00855356"/>
    <w:rsid w:val="00856A6B"/>
    <w:rsid w:val="00856EE8"/>
    <w:rsid w:val="008601DB"/>
    <w:rsid w:val="00860451"/>
    <w:rsid w:val="00862E63"/>
    <w:rsid w:val="008645E4"/>
    <w:rsid w:val="00864649"/>
    <w:rsid w:val="00867A7C"/>
    <w:rsid w:val="008737D2"/>
    <w:rsid w:val="00874671"/>
    <w:rsid w:val="00874DE8"/>
    <w:rsid w:val="00874F2D"/>
    <w:rsid w:val="0087528D"/>
    <w:rsid w:val="008762E0"/>
    <w:rsid w:val="00876B66"/>
    <w:rsid w:val="00877339"/>
    <w:rsid w:val="00877ACE"/>
    <w:rsid w:val="008804FF"/>
    <w:rsid w:val="00880B1E"/>
    <w:rsid w:val="0088204E"/>
    <w:rsid w:val="00883043"/>
    <w:rsid w:val="008842AC"/>
    <w:rsid w:val="008851AB"/>
    <w:rsid w:val="00885732"/>
    <w:rsid w:val="008858D8"/>
    <w:rsid w:val="008859A7"/>
    <w:rsid w:val="0088664E"/>
    <w:rsid w:val="00892854"/>
    <w:rsid w:val="00893474"/>
    <w:rsid w:val="0089487C"/>
    <w:rsid w:val="00895ECD"/>
    <w:rsid w:val="0089700D"/>
    <w:rsid w:val="00897ECA"/>
    <w:rsid w:val="008A1099"/>
    <w:rsid w:val="008A186C"/>
    <w:rsid w:val="008A42AA"/>
    <w:rsid w:val="008A5C77"/>
    <w:rsid w:val="008B3BD6"/>
    <w:rsid w:val="008B59C9"/>
    <w:rsid w:val="008B5A24"/>
    <w:rsid w:val="008B60DA"/>
    <w:rsid w:val="008B6B47"/>
    <w:rsid w:val="008B7F69"/>
    <w:rsid w:val="008C0417"/>
    <w:rsid w:val="008C078A"/>
    <w:rsid w:val="008C367F"/>
    <w:rsid w:val="008C41EF"/>
    <w:rsid w:val="008C4450"/>
    <w:rsid w:val="008C4626"/>
    <w:rsid w:val="008C5FC5"/>
    <w:rsid w:val="008C68E4"/>
    <w:rsid w:val="008C7578"/>
    <w:rsid w:val="008D0F41"/>
    <w:rsid w:val="008D2231"/>
    <w:rsid w:val="008D2FD6"/>
    <w:rsid w:val="008D3DA9"/>
    <w:rsid w:val="008D745D"/>
    <w:rsid w:val="008D77CC"/>
    <w:rsid w:val="008E02BF"/>
    <w:rsid w:val="008E15D1"/>
    <w:rsid w:val="008E2671"/>
    <w:rsid w:val="008E2770"/>
    <w:rsid w:val="008E2A61"/>
    <w:rsid w:val="008E3A72"/>
    <w:rsid w:val="008E5376"/>
    <w:rsid w:val="008E58EC"/>
    <w:rsid w:val="008E6DE1"/>
    <w:rsid w:val="008F063B"/>
    <w:rsid w:val="008F17BB"/>
    <w:rsid w:val="008F17FA"/>
    <w:rsid w:val="008F2C4B"/>
    <w:rsid w:val="008F311E"/>
    <w:rsid w:val="008F32FA"/>
    <w:rsid w:val="008F35FA"/>
    <w:rsid w:val="008F58CD"/>
    <w:rsid w:val="008F6120"/>
    <w:rsid w:val="008F638D"/>
    <w:rsid w:val="008F665A"/>
    <w:rsid w:val="008F6990"/>
    <w:rsid w:val="008F6B22"/>
    <w:rsid w:val="00900A2C"/>
    <w:rsid w:val="00900E18"/>
    <w:rsid w:val="00901223"/>
    <w:rsid w:val="0090292D"/>
    <w:rsid w:val="00902B99"/>
    <w:rsid w:val="00902C96"/>
    <w:rsid w:val="009058AF"/>
    <w:rsid w:val="009069FB"/>
    <w:rsid w:val="00910704"/>
    <w:rsid w:val="00910C71"/>
    <w:rsid w:val="0091157A"/>
    <w:rsid w:val="00912FA9"/>
    <w:rsid w:val="00913654"/>
    <w:rsid w:val="00913DE9"/>
    <w:rsid w:val="00914470"/>
    <w:rsid w:val="00915E9E"/>
    <w:rsid w:val="0092129F"/>
    <w:rsid w:val="0092176D"/>
    <w:rsid w:val="009217E9"/>
    <w:rsid w:val="009227FD"/>
    <w:rsid w:val="00922957"/>
    <w:rsid w:val="00922F2C"/>
    <w:rsid w:val="00925990"/>
    <w:rsid w:val="009265A1"/>
    <w:rsid w:val="00926996"/>
    <w:rsid w:val="009270A3"/>
    <w:rsid w:val="009277B5"/>
    <w:rsid w:val="00927C3C"/>
    <w:rsid w:val="0093075B"/>
    <w:rsid w:val="00931BF4"/>
    <w:rsid w:val="009347E7"/>
    <w:rsid w:val="00940DB7"/>
    <w:rsid w:val="00941286"/>
    <w:rsid w:val="009412D7"/>
    <w:rsid w:val="0094143D"/>
    <w:rsid w:val="00941B81"/>
    <w:rsid w:val="00944366"/>
    <w:rsid w:val="00944EC8"/>
    <w:rsid w:val="00945D78"/>
    <w:rsid w:val="00946FA4"/>
    <w:rsid w:val="00947459"/>
    <w:rsid w:val="00950E07"/>
    <w:rsid w:val="009518A7"/>
    <w:rsid w:val="00951EBD"/>
    <w:rsid w:val="009566F5"/>
    <w:rsid w:val="00956D38"/>
    <w:rsid w:val="00957AE9"/>
    <w:rsid w:val="00962C26"/>
    <w:rsid w:val="00963018"/>
    <w:rsid w:val="00963320"/>
    <w:rsid w:val="0096448B"/>
    <w:rsid w:val="00966C11"/>
    <w:rsid w:val="00967332"/>
    <w:rsid w:val="00967337"/>
    <w:rsid w:val="00967E93"/>
    <w:rsid w:val="00967F10"/>
    <w:rsid w:val="009718B4"/>
    <w:rsid w:val="00972659"/>
    <w:rsid w:val="009738A5"/>
    <w:rsid w:val="00973A9D"/>
    <w:rsid w:val="0097516B"/>
    <w:rsid w:val="00975A9E"/>
    <w:rsid w:val="00976791"/>
    <w:rsid w:val="00976BB3"/>
    <w:rsid w:val="00977701"/>
    <w:rsid w:val="00983C2A"/>
    <w:rsid w:val="009849A2"/>
    <w:rsid w:val="00985333"/>
    <w:rsid w:val="00985474"/>
    <w:rsid w:val="00985911"/>
    <w:rsid w:val="00985F6F"/>
    <w:rsid w:val="00992ADD"/>
    <w:rsid w:val="00992F5D"/>
    <w:rsid w:val="0099402B"/>
    <w:rsid w:val="00996C8B"/>
    <w:rsid w:val="00997993"/>
    <w:rsid w:val="00997B9D"/>
    <w:rsid w:val="009A1F75"/>
    <w:rsid w:val="009A2368"/>
    <w:rsid w:val="009A2D23"/>
    <w:rsid w:val="009A2D31"/>
    <w:rsid w:val="009A4D93"/>
    <w:rsid w:val="009B2C2A"/>
    <w:rsid w:val="009B5270"/>
    <w:rsid w:val="009B70D7"/>
    <w:rsid w:val="009B7EB8"/>
    <w:rsid w:val="009C00E0"/>
    <w:rsid w:val="009C0235"/>
    <w:rsid w:val="009C090B"/>
    <w:rsid w:val="009C0F20"/>
    <w:rsid w:val="009C137C"/>
    <w:rsid w:val="009C15E9"/>
    <w:rsid w:val="009C193F"/>
    <w:rsid w:val="009C322A"/>
    <w:rsid w:val="009C4A7E"/>
    <w:rsid w:val="009C4B8D"/>
    <w:rsid w:val="009C518A"/>
    <w:rsid w:val="009C5D50"/>
    <w:rsid w:val="009C5F25"/>
    <w:rsid w:val="009D05FC"/>
    <w:rsid w:val="009D1556"/>
    <w:rsid w:val="009D1CF2"/>
    <w:rsid w:val="009D25E1"/>
    <w:rsid w:val="009D472F"/>
    <w:rsid w:val="009D4810"/>
    <w:rsid w:val="009D5349"/>
    <w:rsid w:val="009D575E"/>
    <w:rsid w:val="009D6EF5"/>
    <w:rsid w:val="009D730B"/>
    <w:rsid w:val="009E04E9"/>
    <w:rsid w:val="009E06C4"/>
    <w:rsid w:val="009E3219"/>
    <w:rsid w:val="009E38E0"/>
    <w:rsid w:val="009E3C12"/>
    <w:rsid w:val="009E5A6C"/>
    <w:rsid w:val="009E663C"/>
    <w:rsid w:val="009E7251"/>
    <w:rsid w:val="009F04BB"/>
    <w:rsid w:val="009F28A9"/>
    <w:rsid w:val="009F76A9"/>
    <w:rsid w:val="00A003C8"/>
    <w:rsid w:val="00A01619"/>
    <w:rsid w:val="00A01632"/>
    <w:rsid w:val="00A02766"/>
    <w:rsid w:val="00A0351D"/>
    <w:rsid w:val="00A03CD4"/>
    <w:rsid w:val="00A03DC5"/>
    <w:rsid w:val="00A060A5"/>
    <w:rsid w:val="00A07BE5"/>
    <w:rsid w:val="00A10424"/>
    <w:rsid w:val="00A11AB3"/>
    <w:rsid w:val="00A11CA2"/>
    <w:rsid w:val="00A12388"/>
    <w:rsid w:val="00A12DC2"/>
    <w:rsid w:val="00A132DB"/>
    <w:rsid w:val="00A15440"/>
    <w:rsid w:val="00A17733"/>
    <w:rsid w:val="00A1776C"/>
    <w:rsid w:val="00A17CF9"/>
    <w:rsid w:val="00A208E0"/>
    <w:rsid w:val="00A21230"/>
    <w:rsid w:val="00A22239"/>
    <w:rsid w:val="00A23A3B"/>
    <w:rsid w:val="00A25D4A"/>
    <w:rsid w:val="00A26340"/>
    <w:rsid w:val="00A26608"/>
    <w:rsid w:val="00A26636"/>
    <w:rsid w:val="00A267C6"/>
    <w:rsid w:val="00A26E2E"/>
    <w:rsid w:val="00A27EF3"/>
    <w:rsid w:val="00A30194"/>
    <w:rsid w:val="00A305EB"/>
    <w:rsid w:val="00A31C4C"/>
    <w:rsid w:val="00A33947"/>
    <w:rsid w:val="00A34C0C"/>
    <w:rsid w:val="00A40F31"/>
    <w:rsid w:val="00A40F46"/>
    <w:rsid w:val="00A41265"/>
    <w:rsid w:val="00A41BEF"/>
    <w:rsid w:val="00A44071"/>
    <w:rsid w:val="00A458FD"/>
    <w:rsid w:val="00A459CA"/>
    <w:rsid w:val="00A47CF0"/>
    <w:rsid w:val="00A50719"/>
    <w:rsid w:val="00A511A1"/>
    <w:rsid w:val="00A5153E"/>
    <w:rsid w:val="00A516F5"/>
    <w:rsid w:val="00A51A13"/>
    <w:rsid w:val="00A51BC1"/>
    <w:rsid w:val="00A5226F"/>
    <w:rsid w:val="00A5362F"/>
    <w:rsid w:val="00A537F9"/>
    <w:rsid w:val="00A547AA"/>
    <w:rsid w:val="00A54F67"/>
    <w:rsid w:val="00A553F1"/>
    <w:rsid w:val="00A56CF1"/>
    <w:rsid w:val="00A57A36"/>
    <w:rsid w:val="00A60551"/>
    <w:rsid w:val="00A606C3"/>
    <w:rsid w:val="00A60C5A"/>
    <w:rsid w:val="00A60E36"/>
    <w:rsid w:val="00A626AB"/>
    <w:rsid w:val="00A63780"/>
    <w:rsid w:val="00A63C14"/>
    <w:rsid w:val="00A63E8B"/>
    <w:rsid w:val="00A64BB0"/>
    <w:rsid w:val="00A67446"/>
    <w:rsid w:val="00A67739"/>
    <w:rsid w:val="00A70480"/>
    <w:rsid w:val="00A71820"/>
    <w:rsid w:val="00A71F81"/>
    <w:rsid w:val="00A72090"/>
    <w:rsid w:val="00A72ABC"/>
    <w:rsid w:val="00A72D5B"/>
    <w:rsid w:val="00A7403B"/>
    <w:rsid w:val="00A7584A"/>
    <w:rsid w:val="00A75B94"/>
    <w:rsid w:val="00A80323"/>
    <w:rsid w:val="00A80B7B"/>
    <w:rsid w:val="00A81FFB"/>
    <w:rsid w:val="00A82F1F"/>
    <w:rsid w:val="00A84AD2"/>
    <w:rsid w:val="00A84AEE"/>
    <w:rsid w:val="00A84E8E"/>
    <w:rsid w:val="00A86FAE"/>
    <w:rsid w:val="00A87726"/>
    <w:rsid w:val="00A87FC1"/>
    <w:rsid w:val="00A901F0"/>
    <w:rsid w:val="00A92990"/>
    <w:rsid w:val="00A939EC"/>
    <w:rsid w:val="00A94B2C"/>
    <w:rsid w:val="00AA100D"/>
    <w:rsid w:val="00AA3D91"/>
    <w:rsid w:val="00AA45B3"/>
    <w:rsid w:val="00AA47D2"/>
    <w:rsid w:val="00AA583B"/>
    <w:rsid w:val="00AA6E76"/>
    <w:rsid w:val="00AA7D89"/>
    <w:rsid w:val="00AB018F"/>
    <w:rsid w:val="00AB0651"/>
    <w:rsid w:val="00AB06D3"/>
    <w:rsid w:val="00AB0D44"/>
    <w:rsid w:val="00AB12FA"/>
    <w:rsid w:val="00AB2034"/>
    <w:rsid w:val="00AB6715"/>
    <w:rsid w:val="00AB6779"/>
    <w:rsid w:val="00AB6A86"/>
    <w:rsid w:val="00AB718D"/>
    <w:rsid w:val="00AC0E82"/>
    <w:rsid w:val="00AC157A"/>
    <w:rsid w:val="00AC248C"/>
    <w:rsid w:val="00AC2CF1"/>
    <w:rsid w:val="00AC37B7"/>
    <w:rsid w:val="00AC4469"/>
    <w:rsid w:val="00AC5D56"/>
    <w:rsid w:val="00AC6128"/>
    <w:rsid w:val="00AC69EB"/>
    <w:rsid w:val="00AC7F58"/>
    <w:rsid w:val="00AD24E1"/>
    <w:rsid w:val="00AD2755"/>
    <w:rsid w:val="00AD2D80"/>
    <w:rsid w:val="00AD36ED"/>
    <w:rsid w:val="00AD4CB5"/>
    <w:rsid w:val="00AD6619"/>
    <w:rsid w:val="00AD714C"/>
    <w:rsid w:val="00AD72F2"/>
    <w:rsid w:val="00AD78F4"/>
    <w:rsid w:val="00AE02CF"/>
    <w:rsid w:val="00AE35FE"/>
    <w:rsid w:val="00AE5733"/>
    <w:rsid w:val="00AE66CC"/>
    <w:rsid w:val="00AE710D"/>
    <w:rsid w:val="00AE7894"/>
    <w:rsid w:val="00AF4889"/>
    <w:rsid w:val="00AF4F16"/>
    <w:rsid w:val="00AF7037"/>
    <w:rsid w:val="00AF7274"/>
    <w:rsid w:val="00B002E4"/>
    <w:rsid w:val="00B01367"/>
    <w:rsid w:val="00B018D8"/>
    <w:rsid w:val="00B01E89"/>
    <w:rsid w:val="00B0269E"/>
    <w:rsid w:val="00B0708D"/>
    <w:rsid w:val="00B10AFF"/>
    <w:rsid w:val="00B12590"/>
    <w:rsid w:val="00B14DCE"/>
    <w:rsid w:val="00B15D11"/>
    <w:rsid w:val="00B1609A"/>
    <w:rsid w:val="00B1673C"/>
    <w:rsid w:val="00B17D70"/>
    <w:rsid w:val="00B202E8"/>
    <w:rsid w:val="00B20587"/>
    <w:rsid w:val="00B20957"/>
    <w:rsid w:val="00B20D33"/>
    <w:rsid w:val="00B20E18"/>
    <w:rsid w:val="00B211DC"/>
    <w:rsid w:val="00B21640"/>
    <w:rsid w:val="00B221C2"/>
    <w:rsid w:val="00B257B2"/>
    <w:rsid w:val="00B266AC"/>
    <w:rsid w:val="00B27F75"/>
    <w:rsid w:val="00B30357"/>
    <w:rsid w:val="00B31626"/>
    <w:rsid w:val="00B31FD4"/>
    <w:rsid w:val="00B338D2"/>
    <w:rsid w:val="00B33EC1"/>
    <w:rsid w:val="00B36292"/>
    <w:rsid w:val="00B3632C"/>
    <w:rsid w:val="00B40701"/>
    <w:rsid w:val="00B41100"/>
    <w:rsid w:val="00B41450"/>
    <w:rsid w:val="00B41464"/>
    <w:rsid w:val="00B4248F"/>
    <w:rsid w:val="00B4515A"/>
    <w:rsid w:val="00B459FD"/>
    <w:rsid w:val="00B4602A"/>
    <w:rsid w:val="00B4638E"/>
    <w:rsid w:val="00B50462"/>
    <w:rsid w:val="00B50558"/>
    <w:rsid w:val="00B5138D"/>
    <w:rsid w:val="00B53349"/>
    <w:rsid w:val="00B5434A"/>
    <w:rsid w:val="00B54394"/>
    <w:rsid w:val="00B56577"/>
    <w:rsid w:val="00B57B49"/>
    <w:rsid w:val="00B61BB9"/>
    <w:rsid w:val="00B61C6C"/>
    <w:rsid w:val="00B62940"/>
    <w:rsid w:val="00B64B01"/>
    <w:rsid w:val="00B652D0"/>
    <w:rsid w:val="00B658E6"/>
    <w:rsid w:val="00B65DB0"/>
    <w:rsid w:val="00B667B8"/>
    <w:rsid w:val="00B66E32"/>
    <w:rsid w:val="00B671BD"/>
    <w:rsid w:val="00B67504"/>
    <w:rsid w:val="00B67E4C"/>
    <w:rsid w:val="00B70169"/>
    <w:rsid w:val="00B71722"/>
    <w:rsid w:val="00B71E14"/>
    <w:rsid w:val="00B72C84"/>
    <w:rsid w:val="00B74F4D"/>
    <w:rsid w:val="00B76C89"/>
    <w:rsid w:val="00B77182"/>
    <w:rsid w:val="00B778D4"/>
    <w:rsid w:val="00B81B15"/>
    <w:rsid w:val="00B83278"/>
    <w:rsid w:val="00B8433C"/>
    <w:rsid w:val="00B8448E"/>
    <w:rsid w:val="00B85780"/>
    <w:rsid w:val="00B860F8"/>
    <w:rsid w:val="00B87675"/>
    <w:rsid w:val="00B87E28"/>
    <w:rsid w:val="00B91B0C"/>
    <w:rsid w:val="00B93D32"/>
    <w:rsid w:val="00B94112"/>
    <w:rsid w:val="00B9481A"/>
    <w:rsid w:val="00B9649E"/>
    <w:rsid w:val="00B969C8"/>
    <w:rsid w:val="00B96F0F"/>
    <w:rsid w:val="00B97008"/>
    <w:rsid w:val="00BA01B8"/>
    <w:rsid w:val="00BA051A"/>
    <w:rsid w:val="00BA05DC"/>
    <w:rsid w:val="00BA0818"/>
    <w:rsid w:val="00BA1891"/>
    <w:rsid w:val="00BA41A7"/>
    <w:rsid w:val="00BA597C"/>
    <w:rsid w:val="00BA59CD"/>
    <w:rsid w:val="00BA627C"/>
    <w:rsid w:val="00BA700B"/>
    <w:rsid w:val="00BB237F"/>
    <w:rsid w:val="00BB23F9"/>
    <w:rsid w:val="00BB5179"/>
    <w:rsid w:val="00BB7215"/>
    <w:rsid w:val="00BB7B14"/>
    <w:rsid w:val="00BC0832"/>
    <w:rsid w:val="00BC2B76"/>
    <w:rsid w:val="00BC30CE"/>
    <w:rsid w:val="00BC3526"/>
    <w:rsid w:val="00BC3FBB"/>
    <w:rsid w:val="00BC5350"/>
    <w:rsid w:val="00BC587B"/>
    <w:rsid w:val="00BC61D1"/>
    <w:rsid w:val="00BD0D3E"/>
    <w:rsid w:val="00BD16A3"/>
    <w:rsid w:val="00BD17E8"/>
    <w:rsid w:val="00BD26F8"/>
    <w:rsid w:val="00BD396A"/>
    <w:rsid w:val="00BD4C2D"/>
    <w:rsid w:val="00BD54C0"/>
    <w:rsid w:val="00BD7874"/>
    <w:rsid w:val="00BE1416"/>
    <w:rsid w:val="00BE1E89"/>
    <w:rsid w:val="00BE2015"/>
    <w:rsid w:val="00BE557F"/>
    <w:rsid w:val="00BE5741"/>
    <w:rsid w:val="00BE59AC"/>
    <w:rsid w:val="00BF0887"/>
    <w:rsid w:val="00BF19AD"/>
    <w:rsid w:val="00BF2112"/>
    <w:rsid w:val="00BF3D8E"/>
    <w:rsid w:val="00BF449F"/>
    <w:rsid w:val="00BF625A"/>
    <w:rsid w:val="00C00518"/>
    <w:rsid w:val="00C00887"/>
    <w:rsid w:val="00C0669D"/>
    <w:rsid w:val="00C1094F"/>
    <w:rsid w:val="00C10C5D"/>
    <w:rsid w:val="00C11D8C"/>
    <w:rsid w:val="00C14837"/>
    <w:rsid w:val="00C1599D"/>
    <w:rsid w:val="00C15EF1"/>
    <w:rsid w:val="00C163D8"/>
    <w:rsid w:val="00C1755D"/>
    <w:rsid w:val="00C202BB"/>
    <w:rsid w:val="00C2056E"/>
    <w:rsid w:val="00C20E80"/>
    <w:rsid w:val="00C2102C"/>
    <w:rsid w:val="00C2262A"/>
    <w:rsid w:val="00C266D9"/>
    <w:rsid w:val="00C2674A"/>
    <w:rsid w:val="00C26E4B"/>
    <w:rsid w:val="00C27221"/>
    <w:rsid w:val="00C30262"/>
    <w:rsid w:val="00C303D6"/>
    <w:rsid w:val="00C32D44"/>
    <w:rsid w:val="00C33017"/>
    <w:rsid w:val="00C34425"/>
    <w:rsid w:val="00C352DA"/>
    <w:rsid w:val="00C368EF"/>
    <w:rsid w:val="00C3761F"/>
    <w:rsid w:val="00C40D36"/>
    <w:rsid w:val="00C4198F"/>
    <w:rsid w:val="00C429DF"/>
    <w:rsid w:val="00C42A3E"/>
    <w:rsid w:val="00C44001"/>
    <w:rsid w:val="00C452E0"/>
    <w:rsid w:val="00C472DE"/>
    <w:rsid w:val="00C51AA9"/>
    <w:rsid w:val="00C528D8"/>
    <w:rsid w:val="00C53DBA"/>
    <w:rsid w:val="00C5454F"/>
    <w:rsid w:val="00C549DB"/>
    <w:rsid w:val="00C56662"/>
    <w:rsid w:val="00C56C94"/>
    <w:rsid w:val="00C602C9"/>
    <w:rsid w:val="00C60BD2"/>
    <w:rsid w:val="00C62582"/>
    <w:rsid w:val="00C62AF9"/>
    <w:rsid w:val="00C62C19"/>
    <w:rsid w:val="00C63F2C"/>
    <w:rsid w:val="00C647B8"/>
    <w:rsid w:val="00C70397"/>
    <w:rsid w:val="00C71262"/>
    <w:rsid w:val="00C7153F"/>
    <w:rsid w:val="00C77443"/>
    <w:rsid w:val="00C77673"/>
    <w:rsid w:val="00C777CE"/>
    <w:rsid w:val="00C815D1"/>
    <w:rsid w:val="00C81E73"/>
    <w:rsid w:val="00C81E7D"/>
    <w:rsid w:val="00C82344"/>
    <w:rsid w:val="00C82B71"/>
    <w:rsid w:val="00C83D42"/>
    <w:rsid w:val="00C83F06"/>
    <w:rsid w:val="00C84857"/>
    <w:rsid w:val="00C85977"/>
    <w:rsid w:val="00C85E01"/>
    <w:rsid w:val="00C85E7F"/>
    <w:rsid w:val="00C903B8"/>
    <w:rsid w:val="00C90591"/>
    <w:rsid w:val="00C90779"/>
    <w:rsid w:val="00C910B0"/>
    <w:rsid w:val="00C927C2"/>
    <w:rsid w:val="00C930D5"/>
    <w:rsid w:val="00C93817"/>
    <w:rsid w:val="00C93AD2"/>
    <w:rsid w:val="00C93C24"/>
    <w:rsid w:val="00C9404D"/>
    <w:rsid w:val="00C94787"/>
    <w:rsid w:val="00C95283"/>
    <w:rsid w:val="00C9544D"/>
    <w:rsid w:val="00C95F3C"/>
    <w:rsid w:val="00C97536"/>
    <w:rsid w:val="00CA0264"/>
    <w:rsid w:val="00CA0516"/>
    <w:rsid w:val="00CA0DC4"/>
    <w:rsid w:val="00CA1323"/>
    <w:rsid w:val="00CA2634"/>
    <w:rsid w:val="00CA2A41"/>
    <w:rsid w:val="00CA35E7"/>
    <w:rsid w:val="00CA404D"/>
    <w:rsid w:val="00CA6770"/>
    <w:rsid w:val="00CA6E38"/>
    <w:rsid w:val="00CA7E2F"/>
    <w:rsid w:val="00CB1D1C"/>
    <w:rsid w:val="00CB2105"/>
    <w:rsid w:val="00CB3206"/>
    <w:rsid w:val="00CB38DF"/>
    <w:rsid w:val="00CB39A6"/>
    <w:rsid w:val="00CB4368"/>
    <w:rsid w:val="00CB4872"/>
    <w:rsid w:val="00CB4BA9"/>
    <w:rsid w:val="00CB5465"/>
    <w:rsid w:val="00CB6521"/>
    <w:rsid w:val="00CB66BA"/>
    <w:rsid w:val="00CB696A"/>
    <w:rsid w:val="00CC0B7D"/>
    <w:rsid w:val="00CC1AA7"/>
    <w:rsid w:val="00CC3168"/>
    <w:rsid w:val="00CC71AA"/>
    <w:rsid w:val="00CD1450"/>
    <w:rsid w:val="00CD147F"/>
    <w:rsid w:val="00CD1C06"/>
    <w:rsid w:val="00CD2FA5"/>
    <w:rsid w:val="00CD42E3"/>
    <w:rsid w:val="00CD4CB9"/>
    <w:rsid w:val="00CD56D7"/>
    <w:rsid w:val="00CD5903"/>
    <w:rsid w:val="00CD7400"/>
    <w:rsid w:val="00CE02CB"/>
    <w:rsid w:val="00CE0D18"/>
    <w:rsid w:val="00CE2A96"/>
    <w:rsid w:val="00CE30A9"/>
    <w:rsid w:val="00CE3D35"/>
    <w:rsid w:val="00CE3E33"/>
    <w:rsid w:val="00CE452E"/>
    <w:rsid w:val="00CE4840"/>
    <w:rsid w:val="00CE6D83"/>
    <w:rsid w:val="00CE7374"/>
    <w:rsid w:val="00CE7812"/>
    <w:rsid w:val="00CE7847"/>
    <w:rsid w:val="00CE7E53"/>
    <w:rsid w:val="00CF15CF"/>
    <w:rsid w:val="00CF175A"/>
    <w:rsid w:val="00CF18A1"/>
    <w:rsid w:val="00CF39F4"/>
    <w:rsid w:val="00CF420E"/>
    <w:rsid w:val="00CF6AFF"/>
    <w:rsid w:val="00CF6F17"/>
    <w:rsid w:val="00CF7850"/>
    <w:rsid w:val="00D01838"/>
    <w:rsid w:val="00D02FD6"/>
    <w:rsid w:val="00D03200"/>
    <w:rsid w:val="00D035D0"/>
    <w:rsid w:val="00D0430C"/>
    <w:rsid w:val="00D044D7"/>
    <w:rsid w:val="00D04BDA"/>
    <w:rsid w:val="00D056DA"/>
    <w:rsid w:val="00D06EAD"/>
    <w:rsid w:val="00D135EC"/>
    <w:rsid w:val="00D1361B"/>
    <w:rsid w:val="00D14268"/>
    <w:rsid w:val="00D157C9"/>
    <w:rsid w:val="00D16011"/>
    <w:rsid w:val="00D20074"/>
    <w:rsid w:val="00D21166"/>
    <w:rsid w:val="00D21589"/>
    <w:rsid w:val="00D21E85"/>
    <w:rsid w:val="00D21F6D"/>
    <w:rsid w:val="00D22C2A"/>
    <w:rsid w:val="00D23133"/>
    <w:rsid w:val="00D23D8F"/>
    <w:rsid w:val="00D24AEF"/>
    <w:rsid w:val="00D25EC4"/>
    <w:rsid w:val="00D26380"/>
    <w:rsid w:val="00D26BEB"/>
    <w:rsid w:val="00D26EB0"/>
    <w:rsid w:val="00D27679"/>
    <w:rsid w:val="00D2792C"/>
    <w:rsid w:val="00D3154F"/>
    <w:rsid w:val="00D31B88"/>
    <w:rsid w:val="00D3248F"/>
    <w:rsid w:val="00D33E2E"/>
    <w:rsid w:val="00D34668"/>
    <w:rsid w:val="00D36021"/>
    <w:rsid w:val="00D37247"/>
    <w:rsid w:val="00D37669"/>
    <w:rsid w:val="00D41033"/>
    <w:rsid w:val="00D41A85"/>
    <w:rsid w:val="00D42CC6"/>
    <w:rsid w:val="00D431C5"/>
    <w:rsid w:val="00D43279"/>
    <w:rsid w:val="00D446C2"/>
    <w:rsid w:val="00D44D39"/>
    <w:rsid w:val="00D44DCC"/>
    <w:rsid w:val="00D463ED"/>
    <w:rsid w:val="00D47600"/>
    <w:rsid w:val="00D51043"/>
    <w:rsid w:val="00D51097"/>
    <w:rsid w:val="00D52592"/>
    <w:rsid w:val="00D52F2B"/>
    <w:rsid w:val="00D52F6A"/>
    <w:rsid w:val="00D5338C"/>
    <w:rsid w:val="00D54CE8"/>
    <w:rsid w:val="00D554B0"/>
    <w:rsid w:val="00D56170"/>
    <w:rsid w:val="00D5749A"/>
    <w:rsid w:val="00D57614"/>
    <w:rsid w:val="00D60429"/>
    <w:rsid w:val="00D608A4"/>
    <w:rsid w:val="00D61160"/>
    <w:rsid w:val="00D62199"/>
    <w:rsid w:val="00D63FB1"/>
    <w:rsid w:val="00D646F0"/>
    <w:rsid w:val="00D66AAC"/>
    <w:rsid w:val="00D673DE"/>
    <w:rsid w:val="00D67BD1"/>
    <w:rsid w:val="00D72810"/>
    <w:rsid w:val="00D74889"/>
    <w:rsid w:val="00D75287"/>
    <w:rsid w:val="00D75D14"/>
    <w:rsid w:val="00D81AA1"/>
    <w:rsid w:val="00D81BB8"/>
    <w:rsid w:val="00D81E8E"/>
    <w:rsid w:val="00D81F4D"/>
    <w:rsid w:val="00D83033"/>
    <w:rsid w:val="00D83536"/>
    <w:rsid w:val="00D84989"/>
    <w:rsid w:val="00D8527A"/>
    <w:rsid w:val="00D85351"/>
    <w:rsid w:val="00D86429"/>
    <w:rsid w:val="00D87151"/>
    <w:rsid w:val="00D8730A"/>
    <w:rsid w:val="00D900E4"/>
    <w:rsid w:val="00D91093"/>
    <w:rsid w:val="00D91691"/>
    <w:rsid w:val="00D91A5C"/>
    <w:rsid w:val="00D924FC"/>
    <w:rsid w:val="00D94316"/>
    <w:rsid w:val="00D94392"/>
    <w:rsid w:val="00D94725"/>
    <w:rsid w:val="00D96157"/>
    <w:rsid w:val="00D964CC"/>
    <w:rsid w:val="00D968D1"/>
    <w:rsid w:val="00D97048"/>
    <w:rsid w:val="00DA1C71"/>
    <w:rsid w:val="00DA2845"/>
    <w:rsid w:val="00DA2F31"/>
    <w:rsid w:val="00DA3218"/>
    <w:rsid w:val="00DA3F60"/>
    <w:rsid w:val="00DA469B"/>
    <w:rsid w:val="00DA58B6"/>
    <w:rsid w:val="00DA5C34"/>
    <w:rsid w:val="00DA6181"/>
    <w:rsid w:val="00DB21FC"/>
    <w:rsid w:val="00DB2858"/>
    <w:rsid w:val="00DB4803"/>
    <w:rsid w:val="00DB4C41"/>
    <w:rsid w:val="00DB502A"/>
    <w:rsid w:val="00DB58A2"/>
    <w:rsid w:val="00DB5961"/>
    <w:rsid w:val="00DB68B8"/>
    <w:rsid w:val="00DC0233"/>
    <w:rsid w:val="00DC16A9"/>
    <w:rsid w:val="00DC20FF"/>
    <w:rsid w:val="00DC22D4"/>
    <w:rsid w:val="00DC482F"/>
    <w:rsid w:val="00DC510A"/>
    <w:rsid w:val="00DC5B32"/>
    <w:rsid w:val="00DC5C40"/>
    <w:rsid w:val="00DC6EE9"/>
    <w:rsid w:val="00DD0CB7"/>
    <w:rsid w:val="00DD4B25"/>
    <w:rsid w:val="00DD6A3E"/>
    <w:rsid w:val="00DD7057"/>
    <w:rsid w:val="00DD78B0"/>
    <w:rsid w:val="00DD78ED"/>
    <w:rsid w:val="00DD7AA8"/>
    <w:rsid w:val="00DD7AB8"/>
    <w:rsid w:val="00DE0865"/>
    <w:rsid w:val="00DE1A11"/>
    <w:rsid w:val="00DE2314"/>
    <w:rsid w:val="00DE27CA"/>
    <w:rsid w:val="00DE2C0C"/>
    <w:rsid w:val="00DE2D2D"/>
    <w:rsid w:val="00DE3783"/>
    <w:rsid w:val="00DE553D"/>
    <w:rsid w:val="00DE6370"/>
    <w:rsid w:val="00DE6D40"/>
    <w:rsid w:val="00DF0E45"/>
    <w:rsid w:val="00DF27F2"/>
    <w:rsid w:val="00DF313B"/>
    <w:rsid w:val="00DF39E5"/>
    <w:rsid w:val="00DF4CB3"/>
    <w:rsid w:val="00DF4EBA"/>
    <w:rsid w:val="00DF57EB"/>
    <w:rsid w:val="00DF5E62"/>
    <w:rsid w:val="00DF712C"/>
    <w:rsid w:val="00E00283"/>
    <w:rsid w:val="00E00BD5"/>
    <w:rsid w:val="00E01BCD"/>
    <w:rsid w:val="00E0203C"/>
    <w:rsid w:val="00E03A59"/>
    <w:rsid w:val="00E03F2B"/>
    <w:rsid w:val="00E067DC"/>
    <w:rsid w:val="00E06EE5"/>
    <w:rsid w:val="00E07A4B"/>
    <w:rsid w:val="00E10A4B"/>
    <w:rsid w:val="00E10EE0"/>
    <w:rsid w:val="00E11CFB"/>
    <w:rsid w:val="00E12DBB"/>
    <w:rsid w:val="00E1408B"/>
    <w:rsid w:val="00E14940"/>
    <w:rsid w:val="00E17919"/>
    <w:rsid w:val="00E17ACE"/>
    <w:rsid w:val="00E17E76"/>
    <w:rsid w:val="00E21C43"/>
    <w:rsid w:val="00E221B8"/>
    <w:rsid w:val="00E228E7"/>
    <w:rsid w:val="00E22CBC"/>
    <w:rsid w:val="00E22E08"/>
    <w:rsid w:val="00E23741"/>
    <w:rsid w:val="00E24C2A"/>
    <w:rsid w:val="00E25083"/>
    <w:rsid w:val="00E257F1"/>
    <w:rsid w:val="00E26418"/>
    <w:rsid w:val="00E2693B"/>
    <w:rsid w:val="00E26E3F"/>
    <w:rsid w:val="00E2786D"/>
    <w:rsid w:val="00E27B0B"/>
    <w:rsid w:val="00E27CDC"/>
    <w:rsid w:val="00E310AF"/>
    <w:rsid w:val="00E317FB"/>
    <w:rsid w:val="00E3247D"/>
    <w:rsid w:val="00E33D21"/>
    <w:rsid w:val="00E344BB"/>
    <w:rsid w:val="00E36026"/>
    <w:rsid w:val="00E40479"/>
    <w:rsid w:val="00E40894"/>
    <w:rsid w:val="00E4142E"/>
    <w:rsid w:val="00E415AA"/>
    <w:rsid w:val="00E43141"/>
    <w:rsid w:val="00E434EE"/>
    <w:rsid w:val="00E44008"/>
    <w:rsid w:val="00E44A3A"/>
    <w:rsid w:val="00E44F56"/>
    <w:rsid w:val="00E45393"/>
    <w:rsid w:val="00E47BB8"/>
    <w:rsid w:val="00E50470"/>
    <w:rsid w:val="00E5180F"/>
    <w:rsid w:val="00E51882"/>
    <w:rsid w:val="00E51D25"/>
    <w:rsid w:val="00E51ED2"/>
    <w:rsid w:val="00E5264A"/>
    <w:rsid w:val="00E52C9E"/>
    <w:rsid w:val="00E531B0"/>
    <w:rsid w:val="00E537A8"/>
    <w:rsid w:val="00E53DFE"/>
    <w:rsid w:val="00E54F53"/>
    <w:rsid w:val="00E5614A"/>
    <w:rsid w:val="00E562C8"/>
    <w:rsid w:val="00E5698F"/>
    <w:rsid w:val="00E57D03"/>
    <w:rsid w:val="00E609C2"/>
    <w:rsid w:val="00E642D7"/>
    <w:rsid w:val="00E66CE4"/>
    <w:rsid w:val="00E67623"/>
    <w:rsid w:val="00E67F9E"/>
    <w:rsid w:val="00E7039B"/>
    <w:rsid w:val="00E70D3A"/>
    <w:rsid w:val="00E725A5"/>
    <w:rsid w:val="00E741AC"/>
    <w:rsid w:val="00E74B05"/>
    <w:rsid w:val="00E7520F"/>
    <w:rsid w:val="00E7530E"/>
    <w:rsid w:val="00E77C7E"/>
    <w:rsid w:val="00E77EA7"/>
    <w:rsid w:val="00E81A7B"/>
    <w:rsid w:val="00E81CB8"/>
    <w:rsid w:val="00E82FA0"/>
    <w:rsid w:val="00E834FA"/>
    <w:rsid w:val="00E845CC"/>
    <w:rsid w:val="00E8691B"/>
    <w:rsid w:val="00E87BC5"/>
    <w:rsid w:val="00E91C8F"/>
    <w:rsid w:val="00E920B0"/>
    <w:rsid w:val="00E930C8"/>
    <w:rsid w:val="00E937A4"/>
    <w:rsid w:val="00E93C34"/>
    <w:rsid w:val="00E94F55"/>
    <w:rsid w:val="00E956BF"/>
    <w:rsid w:val="00E95823"/>
    <w:rsid w:val="00E974D1"/>
    <w:rsid w:val="00EA108D"/>
    <w:rsid w:val="00EA2325"/>
    <w:rsid w:val="00EA6783"/>
    <w:rsid w:val="00EB1302"/>
    <w:rsid w:val="00EB1326"/>
    <w:rsid w:val="00EB1BBF"/>
    <w:rsid w:val="00EB71FE"/>
    <w:rsid w:val="00EC0D17"/>
    <w:rsid w:val="00EC1DA3"/>
    <w:rsid w:val="00EC1DD8"/>
    <w:rsid w:val="00EC25E6"/>
    <w:rsid w:val="00EC320D"/>
    <w:rsid w:val="00EC36E0"/>
    <w:rsid w:val="00EC45FA"/>
    <w:rsid w:val="00EC63B6"/>
    <w:rsid w:val="00EC6697"/>
    <w:rsid w:val="00EC7889"/>
    <w:rsid w:val="00ED1DAA"/>
    <w:rsid w:val="00ED2D21"/>
    <w:rsid w:val="00ED3CE9"/>
    <w:rsid w:val="00ED6626"/>
    <w:rsid w:val="00ED70C0"/>
    <w:rsid w:val="00ED7842"/>
    <w:rsid w:val="00EE028B"/>
    <w:rsid w:val="00EE145A"/>
    <w:rsid w:val="00EE1629"/>
    <w:rsid w:val="00EE31BB"/>
    <w:rsid w:val="00EE32FA"/>
    <w:rsid w:val="00EE6C75"/>
    <w:rsid w:val="00EE7CAE"/>
    <w:rsid w:val="00EF0233"/>
    <w:rsid w:val="00EF1717"/>
    <w:rsid w:val="00EF18CF"/>
    <w:rsid w:val="00EF22AC"/>
    <w:rsid w:val="00EF3157"/>
    <w:rsid w:val="00EF3AAD"/>
    <w:rsid w:val="00EF3EDD"/>
    <w:rsid w:val="00EF567F"/>
    <w:rsid w:val="00EF6F6E"/>
    <w:rsid w:val="00F00283"/>
    <w:rsid w:val="00F0109F"/>
    <w:rsid w:val="00F015E7"/>
    <w:rsid w:val="00F031B5"/>
    <w:rsid w:val="00F03F5C"/>
    <w:rsid w:val="00F04B07"/>
    <w:rsid w:val="00F04CD2"/>
    <w:rsid w:val="00F06828"/>
    <w:rsid w:val="00F13A33"/>
    <w:rsid w:val="00F15124"/>
    <w:rsid w:val="00F16001"/>
    <w:rsid w:val="00F178AA"/>
    <w:rsid w:val="00F17965"/>
    <w:rsid w:val="00F17D67"/>
    <w:rsid w:val="00F217F8"/>
    <w:rsid w:val="00F238DC"/>
    <w:rsid w:val="00F242D8"/>
    <w:rsid w:val="00F24631"/>
    <w:rsid w:val="00F25CE1"/>
    <w:rsid w:val="00F26126"/>
    <w:rsid w:val="00F26F01"/>
    <w:rsid w:val="00F27EA6"/>
    <w:rsid w:val="00F32850"/>
    <w:rsid w:val="00F32DA6"/>
    <w:rsid w:val="00F332CC"/>
    <w:rsid w:val="00F343C0"/>
    <w:rsid w:val="00F37618"/>
    <w:rsid w:val="00F41093"/>
    <w:rsid w:val="00F414D7"/>
    <w:rsid w:val="00F42338"/>
    <w:rsid w:val="00F42C40"/>
    <w:rsid w:val="00F45417"/>
    <w:rsid w:val="00F45E09"/>
    <w:rsid w:val="00F47203"/>
    <w:rsid w:val="00F47BB8"/>
    <w:rsid w:val="00F5008B"/>
    <w:rsid w:val="00F5225F"/>
    <w:rsid w:val="00F52653"/>
    <w:rsid w:val="00F541F7"/>
    <w:rsid w:val="00F5738D"/>
    <w:rsid w:val="00F575F4"/>
    <w:rsid w:val="00F6122D"/>
    <w:rsid w:val="00F61A1C"/>
    <w:rsid w:val="00F61B45"/>
    <w:rsid w:val="00F61BC5"/>
    <w:rsid w:val="00F62A6D"/>
    <w:rsid w:val="00F63174"/>
    <w:rsid w:val="00F6344F"/>
    <w:rsid w:val="00F64E59"/>
    <w:rsid w:val="00F65724"/>
    <w:rsid w:val="00F667D0"/>
    <w:rsid w:val="00F66C74"/>
    <w:rsid w:val="00F66D09"/>
    <w:rsid w:val="00F67B9C"/>
    <w:rsid w:val="00F703DC"/>
    <w:rsid w:val="00F70653"/>
    <w:rsid w:val="00F71122"/>
    <w:rsid w:val="00F7147B"/>
    <w:rsid w:val="00F718AB"/>
    <w:rsid w:val="00F7299A"/>
    <w:rsid w:val="00F7420A"/>
    <w:rsid w:val="00F75104"/>
    <w:rsid w:val="00F76902"/>
    <w:rsid w:val="00F7768E"/>
    <w:rsid w:val="00F818AC"/>
    <w:rsid w:val="00F81F30"/>
    <w:rsid w:val="00F849BB"/>
    <w:rsid w:val="00F86A1C"/>
    <w:rsid w:val="00F90299"/>
    <w:rsid w:val="00F930A8"/>
    <w:rsid w:val="00F930F4"/>
    <w:rsid w:val="00F943EF"/>
    <w:rsid w:val="00F95570"/>
    <w:rsid w:val="00F95D8C"/>
    <w:rsid w:val="00F963D9"/>
    <w:rsid w:val="00F96A8A"/>
    <w:rsid w:val="00FA1023"/>
    <w:rsid w:val="00FA329B"/>
    <w:rsid w:val="00FA4835"/>
    <w:rsid w:val="00FB15D8"/>
    <w:rsid w:val="00FB304E"/>
    <w:rsid w:val="00FB543C"/>
    <w:rsid w:val="00FB735D"/>
    <w:rsid w:val="00FB7E54"/>
    <w:rsid w:val="00FC046B"/>
    <w:rsid w:val="00FC0BB2"/>
    <w:rsid w:val="00FC112C"/>
    <w:rsid w:val="00FC12F0"/>
    <w:rsid w:val="00FC3844"/>
    <w:rsid w:val="00FC3C38"/>
    <w:rsid w:val="00FC3D6E"/>
    <w:rsid w:val="00FC6D21"/>
    <w:rsid w:val="00FC6FFB"/>
    <w:rsid w:val="00FC72AC"/>
    <w:rsid w:val="00FD01A1"/>
    <w:rsid w:val="00FD0632"/>
    <w:rsid w:val="00FD1295"/>
    <w:rsid w:val="00FD57FB"/>
    <w:rsid w:val="00FD65DF"/>
    <w:rsid w:val="00FD7398"/>
    <w:rsid w:val="00FD7B66"/>
    <w:rsid w:val="00FE106A"/>
    <w:rsid w:val="00FE1F1F"/>
    <w:rsid w:val="00FE2B5C"/>
    <w:rsid w:val="00FE4EF6"/>
    <w:rsid w:val="00FE55DA"/>
    <w:rsid w:val="00FE5D9B"/>
    <w:rsid w:val="00FE6500"/>
    <w:rsid w:val="00FE78E4"/>
    <w:rsid w:val="00FF07A5"/>
    <w:rsid w:val="00FF20F6"/>
    <w:rsid w:val="00FF2150"/>
    <w:rsid w:val="00FF293D"/>
    <w:rsid w:val="00FF3093"/>
    <w:rsid w:val="00FF3486"/>
    <w:rsid w:val="00FF40E3"/>
    <w:rsid w:val="00FF482E"/>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43"/>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785B00"/>
    <w:pPr>
      <w:keepNext/>
      <w:jc w:val="center"/>
      <w:outlineLvl w:val="0"/>
    </w:pPr>
    <w:rPr>
      <w:b/>
      <w:bCs/>
    </w:rPr>
  </w:style>
  <w:style w:type="paragraph" w:styleId="3">
    <w:name w:val="heading 3"/>
    <w:basedOn w:val="a"/>
    <w:next w:val="a"/>
    <w:link w:val="30"/>
    <w:uiPriority w:val="9"/>
    <w:semiHidden/>
    <w:unhideWhenUsed/>
    <w:qFormat/>
    <w:rsid w:val="00AA7D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F5D43"/>
    <w:pPr>
      <w:jc w:val="both"/>
    </w:pPr>
  </w:style>
  <w:style w:type="character" w:customStyle="1" w:styleId="a4">
    <w:name w:val="Основной текст Знак"/>
    <w:basedOn w:val="a0"/>
    <w:link w:val="a3"/>
    <w:rsid w:val="006F5D43"/>
    <w:rPr>
      <w:rFonts w:ascii="Arial" w:eastAsia="Times New Roman" w:hAnsi="Arial" w:cs="Times New Roman"/>
      <w:sz w:val="24"/>
      <w:szCs w:val="20"/>
      <w:lang w:eastAsia="ru-RU"/>
    </w:rPr>
  </w:style>
  <w:style w:type="paragraph" w:styleId="2">
    <w:name w:val="Body Text Indent 2"/>
    <w:basedOn w:val="a"/>
    <w:link w:val="20"/>
    <w:uiPriority w:val="99"/>
    <w:semiHidden/>
    <w:unhideWhenUsed/>
    <w:rsid w:val="00CB6521"/>
    <w:pPr>
      <w:spacing w:after="120" w:line="480" w:lineRule="auto"/>
      <w:ind w:left="283"/>
    </w:pPr>
  </w:style>
  <w:style w:type="character" w:customStyle="1" w:styleId="20">
    <w:name w:val="Основной текст с отступом 2 Знак"/>
    <w:basedOn w:val="a0"/>
    <w:link w:val="2"/>
    <w:uiPriority w:val="99"/>
    <w:semiHidden/>
    <w:rsid w:val="00CB6521"/>
    <w:rPr>
      <w:rFonts w:ascii="Arial" w:eastAsia="Times New Roman" w:hAnsi="Arial" w:cs="Times New Roman"/>
      <w:sz w:val="24"/>
      <w:szCs w:val="20"/>
      <w:lang w:eastAsia="ru-RU"/>
    </w:rPr>
  </w:style>
  <w:style w:type="character" w:customStyle="1" w:styleId="10">
    <w:name w:val="Заголовок 1 Знак"/>
    <w:basedOn w:val="a0"/>
    <w:link w:val="1"/>
    <w:rsid w:val="00785B00"/>
    <w:rPr>
      <w:rFonts w:ascii="Arial" w:eastAsia="Times New Roman" w:hAnsi="Arial" w:cs="Times New Roman"/>
      <w:b/>
      <w:bCs/>
      <w:sz w:val="24"/>
      <w:szCs w:val="20"/>
      <w:lang w:eastAsia="ru-RU"/>
    </w:rPr>
  </w:style>
  <w:style w:type="paragraph" w:styleId="a5">
    <w:name w:val="Body Text Indent"/>
    <w:basedOn w:val="a"/>
    <w:link w:val="a6"/>
    <w:uiPriority w:val="99"/>
    <w:unhideWhenUsed/>
    <w:rsid w:val="006442DD"/>
    <w:pPr>
      <w:spacing w:after="120"/>
      <w:ind w:left="283"/>
    </w:pPr>
  </w:style>
  <w:style w:type="character" w:customStyle="1" w:styleId="a6">
    <w:name w:val="Основной текст с отступом Знак"/>
    <w:basedOn w:val="a0"/>
    <w:link w:val="a5"/>
    <w:uiPriority w:val="99"/>
    <w:rsid w:val="006442DD"/>
    <w:rPr>
      <w:rFonts w:ascii="Arial" w:eastAsia="Times New Roman" w:hAnsi="Arial" w:cs="Times New Roman"/>
      <w:sz w:val="24"/>
      <w:szCs w:val="20"/>
      <w:lang w:eastAsia="ru-RU"/>
    </w:rPr>
  </w:style>
  <w:style w:type="character" w:styleId="a7">
    <w:name w:val="Hyperlink"/>
    <w:basedOn w:val="a0"/>
    <w:unhideWhenUsed/>
    <w:rsid w:val="006442DD"/>
    <w:rPr>
      <w:color w:val="0000FF"/>
      <w:u w:val="single"/>
    </w:rPr>
  </w:style>
  <w:style w:type="paragraph" w:styleId="31">
    <w:name w:val="Body Text 3"/>
    <w:basedOn w:val="a"/>
    <w:link w:val="32"/>
    <w:rsid w:val="009C4B8D"/>
    <w:pPr>
      <w:spacing w:after="120"/>
    </w:pPr>
    <w:rPr>
      <w:rFonts w:cs="Arial"/>
      <w:sz w:val="16"/>
      <w:szCs w:val="16"/>
    </w:rPr>
  </w:style>
  <w:style w:type="character" w:customStyle="1" w:styleId="32">
    <w:name w:val="Основной текст 3 Знак"/>
    <w:basedOn w:val="a0"/>
    <w:link w:val="31"/>
    <w:rsid w:val="009C4B8D"/>
    <w:rPr>
      <w:rFonts w:ascii="Arial" w:eastAsia="Times New Roman" w:hAnsi="Arial" w:cs="Arial"/>
      <w:sz w:val="16"/>
      <w:szCs w:val="16"/>
      <w:lang w:eastAsia="ru-RU"/>
    </w:rPr>
  </w:style>
  <w:style w:type="paragraph" w:styleId="a8">
    <w:name w:val="Normal (Web)"/>
    <w:basedOn w:val="a"/>
    <w:uiPriority w:val="99"/>
    <w:semiHidden/>
    <w:unhideWhenUsed/>
    <w:rsid w:val="004E0881"/>
    <w:pPr>
      <w:spacing w:before="100" w:beforeAutospacing="1" w:after="100" w:afterAutospacing="1"/>
    </w:pPr>
    <w:rPr>
      <w:rFonts w:ascii="Times New Roman" w:hAnsi="Times New Roman"/>
      <w:szCs w:val="24"/>
    </w:rPr>
  </w:style>
  <w:style w:type="paragraph" w:customStyle="1" w:styleId="western">
    <w:name w:val="western"/>
    <w:basedOn w:val="a"/>
    <w:rsid w:val="004E0881"/>
    <w:pPr>
      <w:spacing w:before="100" w:beforeAutospacing="1" w:after="100" w:afterAutospacing="1"/>
    </w:pPr>
    <w:rPr>
      <w:rFonts w:ascii="Times New Roman" w:hAnsi="Times New Roman"/>
      <w:szCs w:val="24"/>
    </w:rPr>
  </w:style>
  <w:style w:type="paragraph" w:customStyle="1" w:styleId="ConsPlusNormal">
    <w:name w:val="ConsPlusNormal"/>
    <w:rsid w:val="00D91093"/>
    <w:pPr>
      <w:autoSpaceDE w:val="0"/>
      <w:autoSpaceDN w:val="0"/>
      <w:adjustRightInd w:val="0"/>
      <w:spacing w:after="0" w:line="240" w:lineRule="auto"/>
    </w:pPr>
    <w:rPr>
      <w:rFonts w:ascii="Arial" w:hAnsi="Arial" w:cs="Arial"/>
    </w:rPr>
  </w:style>
  <w:style w:type="paragraph" w:styleId="a9">
    <w:name w:val="Balloon Text"/>
    <w:basedOn w:val="a"/>
    <w:link w:val="aa"/>
    <w:uiPriority w:val="99"/>
    <w:semiHidden/>
    <w:unhideWhenUsed/>
    <w:rsid w:val="00DF5E62"/>
    <w:rPr>
      <w:rFonts w:ascii="Tahoma" w:hAnsi="Tahoma" w:cs="Tahoma"/>
      <w:sz w:val="16"/>
      <w:szCs w:val="16"/>
    </w:rPr>
  </w:style>
  <w:style w:type="character" w:customStyle="1" w:styleId="aa">
    <w:name w:val="Текст выноски Знак"/>
    <w:basedOn w:val="a0"/>
    <w:link w:val="a9"/>
    <w:uiPriority w:val="99"/>
    <w:semiHidden/>
    <w:rsid w:val="00DF5E62"/>
    <w:rPr>
      <w:rFonts w:ascii="Tahoma" w:eastAsia="Times New Roman" w:hAnsi="Tahoma" w:cs="Tahoma"/>
      <w:sz w:val="16"/>
      <w:szCs w:val="16"/>
      <w:lang w:eastAsia="ru-RU"/>
    </w:rPr>
  </w:style>
  <w:style w:type="character" w:customStyle="1" w:styleId="apple-converted-space">
    <w:name w:val="apple-converted-space"/>
    <w:basedOn w:val="a0"/>
    <w:rsid w:val="006971EB"/>
  </w:style>
  <w:style w:type="character" w:customStyle="1" w:styleId="30">
    <w:name w:val="Заголовок 3 Знак"/>
    <w:basedOn w:val="a0"/>
    <w:link w:val="3"/>
    <w:uiPriority w:val="9"/>
    <w:semiHidden/>
    <w:rsid w:val="00AA7D89"/>
    <w:rPr>
      <w:rFonts w:asciiTheme="majorHAnsi" w:eastAsiaTheme="majorEastAsia" w:hAnsiTheme="majorHAnsi" w:cstheme="majorBidi"/>
      <w:b/>
      <w:bCs/>
      <w:color w:val="4F81BD" w:themeColor="accent1"/>
      <w:sz w:val="24"/>
      <w:szCs w:val="20"/>
      <w:lang w:eastAsia="ru-RU"/>
    </w:rPr>
  </w:style>
  <w:style w:type="paragraph" w:styleId="ab">
    <w:name w:val="List Paragraph"/>
    <w:basedOn w:val="a"/>
    <w:uiPriority w:val="34"/>
    <w:qFormat/>
    <w:rsid w:val="00AA7D89"/>
    <w:pPr>
      <w:ind w:left="720"/>
      <w:contextualSpacing/>
    </w:pPr>
  </w:style>
  <w:style w:type="paragraph" w:customStyle="1" w:styleId="310">
    <w:name w:val="Основной текст 31"/>
    <w:basedOn w:val="a"/>
    <w:rsid w:val="00A51BC1"/>
    <w:pPr>
      <w:spacing w:after="120"/>
    </w:pPr>
    <w:rPr>
      <w:rFonts w:cs="Arial"/>
      <w:sz w:val="16"/>
      <w:szCs w:val="16"/>
      <w:lang w:eastAsia="ar-SA"/>
    </w:rPr>
  </w:style>
  <w:style w:type="character" w:styleId="ac">
    <w:name w:val="Strong"/>
    <w:basedOn w:val="a0"/>
    <w:uiPriority w:val="22"/>
    <w:qFormat/>
    <w:rsid w:val="00613E28"/>
    <w:rPr>
      <w:b/>
      <w:bCs/>
    </w:rPr>
  </w:style>
  <w:style w:type="paragraph" w:styleId="ad">
    <w:name w:val="header"/>
    <w:basedOn w:val="a"/>
    <w:link w:val="ae"/>
    <w:uiPriority w:val="99"/>
    <w:semiHidden/>
    <w:unhideWhenUsed/>
    <w:rsid w:val="001B057B"/>
    <w:pPr>
      <w:tabs>
        <w:tab w:val="center" w:pos="4677"/>
        <w:tab w:val="right" w:pos="9355"/>
      </w:tabs>
    </w:pPr>
  </w:style>
  <w:style w:type="character" w:customStyle="1" w:styleId="ae">
    <w:name w:val="Верхний колонтитул Знак"/>
    <w:basedOn w:val="a0"/>
    <w:link w:val="ad"/>
    <w:uiPriority w:val="99"/>
    <w:semiHidden/>
    <w:rsid w:val="001B057B"/>
    <w:rPr>
      <w:rFonts w:ascii="Arial" w:eastAsia="Times New Roman" w:hAnsi="Arial" w:cs="Times New Roman"/>
      <w:sz w:val="24"/>
      <w:szCs w:val="20"/>
      <w:lang w:eastAsia="ru-RU"/>
    </w:rPr>
  </w:style>
  <w:style w:type="paragraph" w:styleId="af">
    <w:name w:val="footer"/>
    <w:basedOn w:val="a"/>
    <w:link w:val="af0"/>
    <w:uiPriority w:val="99"/>
    <w:unhideWhenUsed/>
    <w:rsid w:val="001B057B"/>
    <w:pPr>
      <w:tabs>
        <w:tab w:val="center" w:pos="4677"/>
        <w:tab w:val="right" w:pos="9355"/>
      </w:tabs>
    </w:pPr>
  </w:style>
  <w:style w:type="character" w:customStyle="1" w:styleId="af0">
    <w:name w:val="Нижний колонтитул Знак"/>
    <w:basedOn w:val="a0"/>
    <w:link w:val="af"/>
    <w:uiPriority w:val="99"/>
    <w:rsid w:val="001B057B"/>
    <w:rPr>
      <w:rFonts w:ascii="Arial" w:eastAsia="Times New Roman" w:hAnsi="Arial" w:cs="Times New Roman"/>
      <w:sz w:val="24"/>
      <w:szCs w:val="20"/>
      <w:lang w:eastAsia="ru-RU"/>
    </w:rPr>
  </w:style>
  <w:style w:type="table" w:styleId="af1">
    <w:name w:val="Table Grid"/>
    <w:basedOn w:val="a1"/>
    <w:uiPriority w:val="59"/>
    <w:rsid w:val="00246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qFormat/>
    <w:rsid w:val="00C62582"/>
    <w:pPr>
      <w:overflowPunct w:val="0"/>
      <w:autoSpaceDE w:val="0"/>
      <w:autoSpaceDN w:val="0"/>
      <w:adjustRightInd w:val="0"/>
      <w:spacing w:before="120"/>
      <w:jc w:val="center"/>
      <w:textAlignment w:val="baseline"/>
    </w:pPr>
    <w:rPr>
      <w:b/>
    </w:rPr>
  </w:style>
  <w:style w:type="paragraph" w:customStyle="1" w:styleId="Standard">
    <w:name w:val="Standard"/>
    <w:uiPriority w:val="99"/>
    <w:rsid w:val="00311D85"/>
    <w:pPr>
      <w:suppressAutoHyphens/>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68911740">
      <w:bodyDiv w:val="1"/>
      <w:marLeft w:val="0"/>
      <w:marRight w:val="0"/>
      <w:marTop w:val="0"/>
      <w:marBottom w:val="0"/>
      <w:divBdr>
        <w:top w:val="none" w:sz="0" w:space="0" w:color="auto"/>
        <w:left w:val="none" w:sz="0" w:space="0" w:color="auto"/>
        <w:bottom w:val="none" w:sz="0" w:space="0" w:color="auto"/>
        <w:right w:val="none" w:sz="0" w:space="0" w:color="auto"/>
      </w:divBdr>
    </w:div>
    <w:div w:id="209193758">
      <w:bodyDiv w:val="1"/>
      <w:marLeft w:val="0"/>
      <w:marRight w:val="0"/>
      <w:marTop w:val="0"/>
      <w:marBottom w:val="0"/>
      <w:divBdr>
        <w:top w:val="none" w:sz="0" w:space="0" w:color="auto"/>
        <w:left w:val="none" w:sz="0" w:space="0" w:color="auto"/>
        <w:bottom w:val="none" w:sz="0" w:space="0" w:color="auto"/>
        <w:right w:val="none" w:sz="0" w:space="0" w:color="auto"/>
      </w:divBdr>
    </w:div>
    <w:div w:id="230429832">
      <w:bodyDiv w:val="1"/>
      <w:marLeft w:val="0"/>
      <w:marRight w:val="0"/>
      <w:marTop w:val="0"/>
      <w:marBottom w:val="0"/>
      <w:divBdr>
        <w:top w:val="none" w:sz="0" w:space="0" w:color="auto"/>
        <w:left w:val="none" w:sz="0" w:space="0" w:color="auto"/>
        <w:bottom w:val="none" w:sz="0" w:space="0" w:color="auto"/>
        <w:right w:val="none" w:sz="0" w:space="0" w:color="auto"/>
      </w:divBdr>
      <w:divsChild>
        <w:div w:id="583992935">
          <w:marLeft w:val="547"/>
          <w:marRight w:val="0"/>
          <w:marTop w:val="0"/>
          <w:marBottom w:val="0"/>
          <w:divBdr>
            <w:top w:val="none" w:sz="0" w:space="0" w:color="auto"/>
            <w:left w:val="none" w:sz="0" w:space="0" w:color="auto"/>
            <w:bottom w:val="none" w:sz="0" w:space="0" w:color="auto"/>
            <w:right w:val="none" w:sz="0" w:space="0" w:color="auto"/>
          </w:divBdr>
        </w:div>
        <w:div w:id="655375644">
          <w:marLeft w:val="547"/>
          <w:marRight w:val="0"/>
          <w:marTop w:val="0"/>
          <w:marBottom w:val="0"/>
          <w:divBdr>
            <w:top w:val="none" w:sz="0" w:space="0" w:color="auto"/>
            <w:left w:val="none" w:sz="0" w:space="0" w:color="auto"/>
            <w:bottom w:val="none" w:sz="0" w:space="0" w:color="auto"/>
            <w:right w:val="none" w:sz="0" w:space="0" w:color="auto"/>
          </w:divBdr>
        </w:div>
        <w:div w:id="1740207063">
          <w:marLeft w:val="547"/>
          <w:marRight w:val="0"/>
          <w:marTop w:val="0"/>
          <w:marBottom w:val="0"/>
          <w:divBdr>
            <w:top w:val="none" w:sz="0" w:space="0" w:color="auto"/>
            <w:left w:val="none" w:sz="0" w:space="0" w:color="auto"/>
            <w:bottom w:val="none" w:sz="0" w:space="0" w:color="auto"/>
            <w:right w:val="none" w:sz="0" w:space="0" w:color="auto"/>
          </w:divBdr>
        </w:div>
        <w:div w:id="851800387">
          <w:marLeft w:val="547"/>
          <w:marRight w:val="0"/>
          <w:marTop w:val="0"/>
          <w:marBottom w:val="0"/>
          <w:divBdr>
            <w:top w:val="none" w:sz="0" w:space="0" w:color="auto"/>
            <w:left w:val="none" w:sz="0" w:space="0" w:color="auto"/>
            <w:bottom w:val="none" w:sz="0" w:space="0" w:color="auto"/>
            <w:right w:val="none" w:sz="0" w:space="0" w:color="auto"/>
          </w:divBdr>
        </w:div>
        <w:div w:id="1249537028">
          <w:marLeft w:val="547"/>
          <w:marRight w:val="0"/>
          <w:marTop w:val="0"/>
          <w:marBottom w:val="0"/>
          <w:divBdr>
            <w:top w:val="none" w:sz="0" w:space="0" w:color="auto"/>
            <w:left w:val="none" w:sz="0" w:space="0" w:color="auto"/>
            <w:bottom w:val="none" w:sz="0" w:space="0" w:color="auto"/>
            <w:right w:val="none" w:sz="0" w:space="0" w:color="auto"/>
          </w:divBdr>
        </w:div>
      </w:divsChild>
    </w:div>
    <w:div w:id="245069995">
      <w:bodyDiv w:val="1"/>
      <w:marLeft w:val="0"/>
      <w:marRight w:val="0"/>
      <w:marTop w:val="0"/>
      <w:marBottom w:val="0"/>
      <w:divBdr>
        <w:top w:val="none" w:sz="0" w:space="0" w:color="auto"/>
        <w:left w:val="none" w:sz="0" w:space="0" w:color="auto"/>
        <w:bottom w:val="none" w:sz="0" w:space="0" w:color="auto"/>
        <w:right w:val="none" w:sz="0" w:space="0" w:color="auto"/>
      </w:divBdr>
    </w:div>
    <w:div w:id="334109908">
      <w:bodyDiv w:val="1"/>
      <w:marLeft w:val="0"/>
      <w:marRight w:val="0"/>
      <w:marTop w:val="0"/>
      <w:marBottom w:val="0"/>
      <w:divBdr>
        <w:top w:val="none" w:sz="0" w:space="0" w:color="auto"/>
        <w:left w:val="none" w:sz="0" w:space="0" w:color="auto"/>
        <w:bottom w:val="none" w:sz="0" w:space="0" w:color="auto"/>
        <w:right w:val="none" w:sz="0" w:space="0" w:color="auto"/>
      </w:divBdr>
      <w:divsChild>
        <w:div w:id="1165705758">
          <w:marLeft w:val="0"/>
          <w:marRight w:val="0"/>
          <w:marTop w:val="0"/>
          <w:marBottom w:val="0"/>
          <w:divBdr>
            <w:top w:val="none" w:sz="0" w:space="0" w:color="auto"/>
            <w:left w:val="none" w:sz="0" w:space="0" w:color="auto"/>
            <w:bottom w:val="none" w:sz="0" w:space="0" w:color="auto"/>
            <w:right w:val="none" w:sz="0" w:space="0" w:color="auto"/>
          </w:divBdr>
        </w:div>
      </w:divsChild>
    </w:div>
    <w:div w:id="340930631">
      <w:bodyDiv w:val="1"/>
      <w:marLeft w:val="0"/>
      <w:marRight w:val="0"/>
      <w:marTop w:val="0"/>
      <w:marBottom w:val="0"/>
      <w:divBdr>
        <w:top w:val="none" w:sz="0" w:space="0" w:color="auto"/>
        <w:left w:val="none" w:sz="0" w:space="0" w:color="auto"/>
        <w:bottom w:val="none" w:sz="0" w:space="0" w:color="auto"/>
        <w:right w:val="none" w:sz="0" w:space="0" w:color="auto"/>
      </w:divBdr>
    </w:div>
    <w:div w:id="677805483">
      <w:bodyDiv w:val="1"/>
      <w:marLeft w:val="0"/>
      <w:marRight w:val="0"/>
      <w:marTop w:val="0"/>
      <w:marBottom w:val="0"/>
      <w:divBdr>
        <w:top w:val="none" w:sz="0" w:space="0" w:color="auto"/>
        <w:left w:val="none" w:sz="0" w:space="0" w:color="auto"/>
        <w:bottom w:val="none" w:sz="0" w:space="0" w:color="auto"/>
        <w:right w:val="none" w:sz="0" w:space="0" w:color="auto"/>
      </w:divBdr>
    </w:div>
    <w:div w:id="804197919">
      <w:bodyDiv w:val="1"/>
      <w:marLeft w:val="0"/>
      <w:marRight w:val="0"/>
      <w:marTop w:val="0"/>
      <w:marBottom w:val="0"/>
      <w:divBdr>
        <w:top w:val="none" w:sz="0" w:space="0" w:color="auto"/>
        <w:left w:val="none" w:sz="0" w:space="0" w:color="auto"/>
        <w:bottom w:val="none" w:sz="0" w:space="0" w:color="auto"/>
        <w:right w:val="none" w:sz="0" w:space="0" w:color="auto"/>
      </w:divBdr>
      <w:divsChild>
        <w:div w:id="1735352068">
          <w:marLeft w:val="0"/>
          <w:marRight w:val="0"/>
          <w:marTop w:val="0"/>
          <w:marBottom w:val="0"/>
          <w:divBdr>
            <w:top w:val="none" w:sz="0" w:space="0" w:color="auto"/>
            <w:left w:val="none" w:sz="0" w:space="0" w:color="auto"/>
            <w:bottom w:val="none" w:sz="0" w:space="0" w:color="auto"/>
            <w:right w:val="none" w:sz="0" w:space="0" w:color="auto"/>
          </w:divBdr>
        </w:div>
      </w:divsChild>
    </w:div>
    <w:div w:id="924805673">
      <w:bodyDiv w:val="1"/>
      <w:marLeft w:val="0"/>
      <w:marRight w:val="0"/>
      <w:marTop w:val="0"/>
      <w:marBottom w:val="0"/>
      <w:divBdr>
        <w:top w:val="none" w:sz="0" w:space="0" w:color="auto"/>
        <w:left w:val="none" w:sz="0" w:space="0" w:color="auto"/>
        <w:bottom w:val="none" w:sz="0" w:space="0" w:color="auto"/>
        <w:right w:val="none" w:sz="0" w:space="0" w:color="auto"/>
      </w:divBdr>
    </w:div>
    <w:div w:id="962078036">
      <w:bodyDiv w:val="1"/>
      <w:marLeft w:val="0"/>
      <w:marRight w:val="0"/>
      <w:marTop w:val="0"/>
      <w:marBottom w:val="0"/>
      <w:divBdr>
        <w:top w:val="none" w:sz="0" w:space="0" w:color="auto"/>
        <w:left w:val="none" w:sz="0" w:space="0" w:color="auto"/>
        <w:bottom w:val="none" w:sz="0" w:space="0" w:color="auto"/>
        <w:right w:val="none" w:sz="0" w:space="0" w:color="auto"/>
      </w:divBdr>
    </w:div>
    <w:div w:id="1105422121">
      <w:bodyDiv w:val="1"/>
      <w:marLeft w:val="0"/>
      <w:marRight w:val="0"/>
      <w:marTop w:val="0"/>
      <w:marBottom w:val="0"/>
      <w:divBdr>
        <w:top w:val="none" w:sz="0" w:space="0" w:color="auto"/>
        <w:left w:val="none" w:sz="0" w:space="0" w:color="auto"/>
        <w:bottom w:val="none" w:sz="0" w:space="0" w:color="auto"/>
        <w:right w:val="none" w:sz="0" w:space="0" w:color="auto"/>
      </w:divBdr>
    </w:div>
    <w:div w:id="1291403079">
      <w:bodyDiv w:val="1"/>
      <w:marLeft w:val="0"/>
      <w:marRight w:val="0"/>
      <w:marTop w:val="0"/>
      <w:marBottom w:val="0"/>
      <w:divBdr>
        <w:top w:val="none" w:sz="0" w:space="0" w:color="auto"/>
        <w:left w:val="none" w:sz="0" w:space="0" w:color="auto"/>
        <w:bottom w:val="none" w:sz="0" w:space="0" w:color="auto"/>
        <w:right w:val="none" w:sz="0" w:space="0" w:color="auto"/>
      </w:divBdr>
    </w:div>
    <w:div w:id="1432166558">
      <w:bodyDiv w:val="1"/>
      <w:marLeft w:val="0"/>
      <w:marRight w:val="0"/>
      <w:marTop w:val="0"/>
      <w:marBottom w:val="0"/>
      <w:divBdr>
        <w:top w:val="none" w:sz="0" w:space="0" w:color="auto"/>
        <w:left w:val="none" w:sz="0" w:space="0" w:color="auto"/>
        <w:bottom w:val="none" w:sz="0" w:space="0" w:color="auto"/>
        <w:right w:val="none" w:sz="0" w:space="0" w:color="auto"/>
      </w:divBdr>
    </w:div>
    <w:div w:id="1594824847">
      <w:bodyDiv w:val="1"/>
      <w:marLeft w:val="0"/>
      <w:marRight w:val="0"/>
      <w:marTop w:val="0"/>
      <w:marBottom w:val="0"/>
      <w:divBdr>
        <w:top w:val="none" w:sz="0" w:space="0" w:color="auto"/>
        <w:left w:val="none" w:sz="0" w:space="0" w:color="auto"/>
        <w:bottom w:val="none" w:sz="0" w:space="0" w:color="auto"/>
        <w:right w:val="none" w:sz="0" w:space="0" w:color="auto"/>
      </w:divBdr>
    </w:div>
    <w:div w:id="1754741695">
      <w:bodyDiv w:val="1"/>
      <w:marLeft w:val="0"/>
      <w:marRight w:val="0"/>
      <w:marTop w:val="0"/>
      <w:marBottom w:val="0"/>
      <w:divBdr>
        <w:top w:val="none" w:sz="0" w:space="0" w:color="auto"/>
        <w:left w:val="none" w:sz="0" w:space="0" w:color="auto"/>
        <w:bottom w:val="none" w:sz="0" w:space="0" w:color="auto"/>
        <w:right w:val="none" w:sz="0" w:space="0" w:color="auto"/>
      </w:divBdr>
    </w:div>
    <w:div w:id="19735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bzrp_ru" TargetMode="External"/><Relationship Id="rId18" Type="http://schemas.openxmlformats.org/officeDocument/2006/relationships/hyperlink" Target="https://vk.com/belzan1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profkomnefaz" TargetMode="External"/><Relationship Id="rId17" Type="http://schemas.openxmlformats.org/officeDocument/2006/relationships/hyperlink" Target="https://vk.com/aobaz" TargetMode="External"/><Relationship Id="rId2" Type="http://schemas.openxmlformats.org/officeDocument/2006/relationships/numbering" Target="numbering.xml"/><Relationship Id="rId16" Type="http://schemas.openxmlformats.org/officeDocument/2006/relationships/hyperlink" Target="https://vk.com/club1650037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young_mechanical_engineer" TargetMode="External"/><Relationship Id="rId5" Type="http://schemas.openxmlformats.org/officeDocument/2006/relationships/webSettings" Target="webSettings.xml"/><Relationship Id="rId15" Type="http://schemas.openxmlformats.org/officeDocument/2006/relationships/hyperlink" Target="https://vk.com/belzanyouth" TargetMode="External"/><Relationship Id="rId10" Type="http://schemas.openxmlformats.org/officeDocument/2006/relationships/hyperlink" Target="https://vk.com/profmashr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osprofprom-rb.ru" TargetMode="External"/><Relationship Id="rId14" Type="http://schemas.openxmlformats.org/officeDocument/2006/relationships/hyperlink" Target="https://vk.com/profkomvit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695F-A771-4ECE-B059-C13025DC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19</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303</cp:revision>
  <cp:lastPrinted>2021-03-18T09:39:00Z</cp:lastPrinted>
  <dcterms:created xsi:type="dcterms:W3CDTF">2021-03-15T05:21:00Z</dcterms:created>
  <dcterms:modified xsi:type="dcterms:W3CDTF">2022-03-29T03:01:00Z</dcterms:modified>
</cp:coreProperties>
</file>