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AE" w:rsidRPr="00BF4139" w:rsidRDefault="00F53DAE" w:rsidP="00F53DAE">
      <w:pPr>
        <w:pStyle w:val="3"/>
        <w:rPr>
          <w:rFonts w:cs="Arial"/>
          <w:iCs/>
        </w:rPr>
      </w:pPr>
      <w:r>
        <w:rPr>
          <w:rFonts w:cs="Arial"/>
          <w:iCs/>
          <w:noProof/>
        </w:rPr>
        <w:drawing>
          <wp:inline distT="0" distB="0" distL="0" distR="0">
            <wp:extent cx="746125" cy="848360"/>
            <wp:effectExtent l="19050" t="0" r="0" b="0"/>
            <wp:docPr id="1" name="Рисунок 1" descr="ЧБ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 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DAE" w:rsidRDefault="00F53DAE" w:rsidP="00F53DAE">
      <w:pPr>
        <w:pStyle w:val="3"/>
      </w:pPr>
    </w:p>
    <w:p w:rsidR="00F53DAE" w:rsidRDefault="00F53DAE" w:rsidP="00F53DAE">
      <w:pPr>
        <w:pStyle w:val="a4"/>
        <w:tabs>
          <w:tab w:val="left" w:pos="708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БАШКОРТОСТАНСКАЯ РЕСПУБЛИКАНСКАЯ ОРГАНИЗАЦИЯ</w:t>
      </w:r>
    </w:p>
    <w:p w:rsidR="00F53DAE" w:rsidRDefault="00F53DAE" w:rsidP="00F53DAE">
      <w:pPr>
        <w:pStyle w:val="a4"/>
        <w:tabs>
          <w:tab w:val="left" w:pos="708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РОССИЙСКОГО ПРОФСОЮЗА РАБОТНИКОВ ПРОМЫШЛЕННОСТИ</w:t>
      </w:r>
    </w:p>
    <w:p w:rsidR="00F53DAE" w:rsidRDefault="00F53DAE" w:rsidP="00F53DAE">
      <w:pPr>
        <w:pStyle w:val="a4"/>
        <w:tabs>
          <w:tab w:val="left" w:pos="708"/>
        </w:tabs>
        <w:spacing w:line="276" w:lineRule="auto"/>
        <w:jc w:val="center"/>
        <w:rPr>
          <w:b/>
          <w:i/>
          <w:iCs/>
        </w:rPr>
      </w:pPr>
      <w:r>
        <w:rPr>
          <w:b/>
          <w:sz w:val="24"/>
          <w:szCs w:val="24"/>
        </w:rPr>
        <w:t>РЕСПУБЛИКАНСКИЙ КОМИТЕТ</w:t>
      </w:r>
      <w:r w:rsidRPr="00066DD0">
        <w:rPr>
          <w:b/>
        </w:rPr>
        <w:t xml:space="preserve"> </w:t>
      </w:r>
    </w:p>
    <w:p w:rsidR="00F53DAE" w:rsidRPr="00F53DAE" w:rsidRDefault="00F53DAE" w:rsidP="00F53DAE">
      <w:pPr>
        <w:pStyle w:val="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ПРЕЗИДИУМ</w:t>
      </w:r>
    </w:p>
    <w:p w:rsidR="00F53DAE" w:rsidRPr="00066DD0" w:rsidRDefault="00F53DAE" w:rsidP="00F53DAE">
      <w:pPr>
        <w:jc w:val="both"/>
        <w:rPr>
          <w:rFonts w:ascii="Times New Roman" w:hAnsi="Times New Roman"/>
        </w:rPr>
      </w:pPr>
    </w:p>
    <w:p w:rsidR="00F53DAE" w:rsidRPr="00F53DAE" w:rsidRDefault="00F53DAE" w:rsidP="00F53DAE">
      <w:pPr>
        <w:pStyle w:val="4"/>
        <w:rPr>
          <w:rFonts w:ascii="Times New Roman" w:hAnsi="Times New Roman"/>
          <w:i w:val="0"/>
          <w:sz w:val="28"/>
          <w:szCs w:val="28"/>
        </w:rPr>
      </w:pPr>
      <w:proofErr w:type="gramStart"/>
      <w:r w:rsidRPr="00060719">
        <w:rPr>
          <w:rFonts w:ascii="Times New Roman" w:hAnsi="Times New Roman"/>
          <w:i w:val="0"/>
          <w:sz w:val="28"/>
          <w:szCs w:val="28"/>
        </w:rPr>
        <w:t>П</w:t>
      </w:r>
      <w:proofErr w:type="gramEnd"/>
      <w:r w:rsidRPr="00060719">
        <w:rPr>
          <w:rFonts w:ascii="Times New Roman" w:hAnsi="Times New Roman"/>
          <w:i w:val="0"/>
          <w:sz w:val="28"/>
          <w:szCs w:val="28"/>
        </w:rPr>
        <w:t xml:space="preserve"> о с т а </w:t>
      </w:r>
      <w:proofErr w:type="spellStart"/>
      <w:r w:rsidRPr="00060719">
        <w:rPr>
          <w:rFonts w:ascii="Times New Roman" w:hAnsi="Times New Roman"/>
          <w:i w:val="0"/>
          <w:sz w:val="28"/>
          <w:szCs w:val="28"/>
        </w:rPr>
        <w:t>н</w:t>
      </w:r>
      <w:proofErr w:type="spellEnd"/>
      <w:r w:rsidRPr="00060719">
        <w:rPr>
          <w:rFonts w:ascii="Times New Roman" w:hAnsi="Times New Roman"/>
          <w:i w:val="0"/>
          <w:sz w:val="28"/>
          <w:szCs w:val="28"/>
        </w:rPr>
        <w:t xml:space="preserve"> о в л е </w:t>
      </w:r>
      <w:proofErr w:type="spellStart"/>
      <w:r w:rsidRPr="00060719">
        <w:rPr>
          <w:rFonts w:ascii="Times New Roman" w:hAnsi="Times New Roman"/>
          <w:i w:val="0"/>
          <w:sz w:val="28"/>
          <w:szCs w:val="28"/>
        </w:rPr>
        <w:t>н</w:t>
      </w:r>
      <w:proofErr w:type="spellEnd"/>
      <w:r w:rsidRPr="00060719">
        <w:rPr>
          <w:rFonts w:ascii="Times New Roman" w:hAnsi="Times New Roman"/>
          <w:i w:val="0"/>
          <w:sz w:val="28"/>
          <w:szCs w:val="28"/>
        </w:rPr>
        <w:t xml:space="preserve"> и е</w:t>
      </w:r>
    </w:p>
    <w:p w:rsidR="00F53DAE" w:rsidRPr="00F53DAE" w:rsidRDefault="00F53DAE" w:rsidP="00F53DAE"/>
    <w:p w:rsidR="00F53DAE" w:rsidRPr="00060719" w:rsidRDefault="00802629" w:rsidP="00F53DAE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г. Уфа</w:t>
      </w:r>
      <w:r w:rsidR="00F53DAE" w:rsidRPr="00060719">
        <w:rPr>
          <w:rFonts w:ascii="Times New Roman" w:hAnsi="Times New Roman"/>
          <w:i w:val="0"/>
          <w:sz w:val="28"/>
          <w:szCs w:val="28"/>
        </w:rPr>
        <w:t xml:space="preserve">                                                </w:t>
      </w:r>
      <w:r w:rsidR="00F53DAE">
        <w:rPr>
          <w:rFonts w:ascii="Times New Roman" w:hAnsi="Times New Roman"/>
          <w:i w:val="0"/>
          <w:sz w:val="28"/>
          <w:szCs w:val="28"/>
        </w:rPr>
        <w:t xml:space="preserve">    </w:t>
      </w:r>
      <w:r w:rsidR="00F53DAE" w:rsidRPr="00060719">
        <w:rPr>
          <w:rFonts w:ascii="Times New Roman" w:hAnsi="Times New Roman"/>
          <w:i w:val="0"/>
          <w:sz w:val="28"/>
          <w:szCs w:val="28"/>
        </w:rPr>
        <w:t xml:space="preserve">                      </w:t>
      </w:r>
      <w:r w:rsidR="00497DFD">
        <w:rPr>
          <w:rFonts w:ascii="Times New Roman" w:hAnsi="Times New Roman"/>
          <w:i w:val="0"/>
          <w:sz w:val="28"/>
          <w:szCs w:val="28"/>
        </w:rPr>
        <w:t xml:space="preserve">   </w:t>
      </w:r>
      <w:r>
        <w:rPr>
          <w:rFonts w:ascii="Times New Roman" w:hAnsi="Times New Roman"/>
          <w:i w:val="0"/>
          <w:sz w:val="28"/>
          <w:szCs w:val="28"/>
        </w:rPr>
        <w:t xml:space="preserve">            </w:t>
      </w:r>
      <w:r w:rsidR="00497DFD">
        <w:rPr>
          <w:rFonts w:ascii="Times New Roman" w:hAnsi="Times New Roman"/>
          <w:i w:val="0"/>
          <w:sz w:val="28"/>
          <w:szCs w:val="28"/>
        </w:rPr>
        <w:t xml:space="preserve"> 23 мая</w:t>
      </w:r>
      <w:r w:rsidR="00F53DAE" w:rsidRPr="00060719">
        <w:rPr>
          <w:rFonts w:ascii="Times New Roman" w:hAnsi="Times New Roman"/>
          <w:i w:val="0"/>
          <w:sz w:val="28"/>
          <w:szCs w:val="28"/>
        </w:rPr>
        <w:t xml:space="preserve"> 20</w:t>
      </w:r>
      <w:r w:rsidR="00497DFD">
        <w:rPr>
          <w:rFonts w:ascii="Times New Roman" w:hAnsi="Times New Roman"/>
          <w:i w:val="0"/>
          <w:sz w:val="28"/>
          <w:szCs w:val="28"/>
        </w:rPr>
        <w:t>19</w:t>
      </w:r>
      <w:r w:rsidR="00F53DAE" w:rsidRPr="00060719">
        <w:rPr>
          <w:rFonts w:ascii="Times New Roman" w:hAnsi="Times New Roman"/>
          <w:i w:val="0"/>
          <w:sz w:val="28"/>
          <w:szCs w:val="28"/>
        </w:rPr>
        <w:t xml:space="preserve"> года</w:t>
      </w:r>
    </w:p>
    <w:p w:rsidR="00F53DAE" w:rsidRPr="00060719" w:rsidRDefault="00F53DAE" w:rsidP="00F53DAE">
      <w:pPr>
        <w:jc w:val="both"/>
        <w:rPr>
          <w:rFonts w:ascii="Times New Roman" w:hAnsi="Times New Roman"/>
          <w:i w:val="0"/>
          <w:sz w:val="28"/>
          <w:szCs w:val="28"/>
        </w:rPr>
      </w:pPr>
      <w:r w:rsidRPr="00060719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6B268D" w:rsidRPr="006B268D" w:rsidRDefault="006B268D" w:rsidP="006B268D">
      <w:pPr>
        <w:jc w:val="both"/>
        <w:rPr>
          <w:rFonts w:ascii="Times New Roman" w:hAnsi="Times New Roman"/>
          <w:i w:val="0"/>
          <w:sz w:val="28"/>
          <w:szCs w:val="28"/>
        </w:rPr>
      </w:pPr>
      <w:r w:rsidRPr="006B268D">
        <w:rPr>
          <w:rFonts w:ascii="Times New Roman" w:hAnsi="Times New Roman"/>
          <w:i w:val="0"/>
          <w:sz w:val="28"/>
          <w:szCs w:val="28"/>
        </w:rPr>
        <w:t xml:space="preserve">«О подведении итогов отраслевого конкурса </w:t>
      </w:r>
    </w:p>
    <w:p w:rsidR="006B268D" w:rsidRPr="006B268D" w:rsidRDefault="006B268D" w:rsidP="006B268D">
      <w:pPr>
        <w:jc w:val="both"/>
        <w:rPr>
          <w:rFonts w:ascii="Times New Roman" w:hAnsi="Times New Roman"/>
          <w:i w:val="0"/>
          <w:sz w:val="28"/>
          <w:szCs w:val="28"/>
        </w:rPr>
      </w:pPr>
      <w:r w:rsidRPr="006B268D">
        <w:rPr>
          <w:rFonts w:ascii="Times New Roman" w:hAnsi="Times New Roman"/>
          <w:i w:val="0"/>
          <w:sz w:val="28"/>
          <w:szCs w:val="28"/>
        </w:rPr>
        <w:t>«Лучший коллективный договор РОСПРОФПРОМ-Башкортостан» за 201</w:t>
      </w:r>
      <w:r>
        <w:rPr>
          <w:rFonts w:ascii="Times New Roman" w:hAnsi="Times New Roman"/>
          <w:i w:val="0"/>
          <w:sz w:val="28"/>
          <w:szCs w:val="28"/>
        </w:rPr>
        <w:t>8</w:t>
      </w:r>
      <w:r w:rsidR="00660268">
        <w:rPr>
          <w:rFonts w:ascii="Times New Roman" w:hAnsi="Times New Roman"/>
          <w:i w:val="0"/>
          <w:sz w:val="28"/>
          <w:szCs w:val="28"/>
        </w:rPr>
        <w:t xml:space="preserve"> </w:t>
      </w:r>
      <w:r w:rsidRPr="006B268D">
        <w:rPr>
          <w:rFonts w:ascii="Times New Roman" w:hAnsi="Times New Roman"/>
          <w:i w:val="0"/>
          <w:sz w:val="28"/>
          <w:szCs w:val="28"/>
        </w:rPr>
        <w:t>г.»</w:t>
      </w:r>
    </w:p>
    <w:p w:rsidR="006B268D" w:rsidRPr="006B268D" w:rsidRDefault="006B268D" w:rsidP="006B268D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6B268D" w:rsidRPr="006B268D" w:rsidRDefault="006B268D" w:rsidP="006B268D">
      <w:pPr>
        <w:jc w:val="both"/>
        <w:rPr>
          <w:rFonts w:ascii="Times New Roman" w:hAnsi="Times New Roman"/>
          <w:i w:val="0"/>
          <w:sz w:val="28"/>
          <w:szCs w:val="28"/>
        </w:rPr>
      </w:pPr>
      <w:r w:rsidRPr="006B268D">
        <w:rPr>
          <w:rFonts w:ascii="Times New Roman" w:hAnsi="Times New Roman"/>
          <w:i w:val="0"/>
          <w:sz w:val="28"/>
          <w:szCs w:val="28"/>
        </w:rPr>
        <w:t>В соответствии с Положением о республиканском отраслевом конкурсе «Лучший коллективный договор РОСПРОФПРОМ-Башкортостан», утвержденным</w:t>
      </w:r>
      <w:r>
        <w:rPr>
          <w:rFonts w:ascii="Times New Roman" w:hAnsi="Times New Roman"/>
          <w:i w:val="0"/>
          <w:sz w:val="28"/>
          <w:szCs w:val="28"/>
        </w:rPr>
        <w:t xml:space="preserve"> в новой</w:t>
      </w:r>
      <w:r w:rsidRPr="006B268D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редакции </w:t>
      </w:r>
      <w:r w:rsidRPr="006B268D">
        <w:rPr>
          <w:rFonts w:ascii="Times New Roman" w:hAnsi="Times New Roman"/>
          <w:i w:val="0"/>
          <w:sz w:val="28"/>
          <w:szCs w:val="28"/>
        </w:rPr>
        <w:t xml:space="preserve">постановлением </w:t>
      </w:r>
      <w:r>
        <w:rPr>
          <w:rFonts w:ascii="Times New Roman" w:hAnsi="Times New Roman"/>
          <w:i w:val="0"/>
          <w:sz w:val="28"/>
          <w:szCs w:val="28"/>
          <w:lang w:val="en-US"/>
        </w:rPr>
        <w:t>XIII</w:t>
      </w:r>
      <w:r w:rsidRPr="006B268D">
        <w:rPr>
          <w:rFonts w:ascii="Times New Roman" w:hAnsi="Times New Roman"/>
          <w:i w:val="0"/>
          <w:sz w:val="28"/>
          <w:szCs w:val="28"/>
        </w:rPr>
        <w:t xml:space="preserve"> Пленума республиканского комитета </w:t>
      </w:r>
      <w:r>
        <w:rPr>
          <w:rFonts w:ascii="Times New Roman" w:hAnsi="Times New Roman"/>
          <w:i w:val="0"/>
          <w:sz w:val="28"/>
          <w:szCs w:val="28"/>
        </w:rPr>
        <w:t>РОСПРОФПРОМ-Башкортостан</w:t>
      </w:r>
      <w:r w:rsidRPr="006B268D">
        <w:rPr>
          <w:rFonts w:ascii="Times New Roman" w:hAnsi="Times New Roman"/>
          <w:i w:val="0"/>
          <w:sz w:val="28"/>
          <w:szCs w:val="28"/>
        </w:rPr>
        <w:t xml:space="preserve"> от 2</w:t>
      </w:r>
      <w:r>
        <w:rPr>
          <w:rFonts w:ascii="Times New Roman" w:hAnsi="Times New Roman"/>
          <w:i w:val="0"/>
          <w:sz w:val="28"/>
          <w:szCs w:val="28"/>
        </w:rPr>
        <w:t>6</w:t>
      </w:r>
      <w:r w:rsidRPr="006B268D">
        <w:rPr>
          <w:rFonts w:ascii="Times New Roman" w:hAnsi="Times New Roman"/>
          <w:i w:val="0"/>
          <w:sz w:val="28"/>
          <w:szCs w:val="28"/>
        </w:rPr>
        <w:t xml:space="preserve"> марта 201</w:t>
      </w:r>
      <w:r>
        <w:rPr>
          <w:rFonts w:ascii="Times New Roman" w:hAnsi="Times New Roman"/>
          <w:i w:val="0"/>
          <w:sz w:val="28"/>
          <w:szCs w:val="28"/>
        </w:rPr>
        <w:t>9</w:t>
      </w:r>
      <w:r w:rsidRPr="006B268D">
        <w:rPr>
          <w:rFonts w:ascii="Times New Roman" w:hAnsi="Times New Roman"/>
          <w:i w:val="0"/>
          <w:sz w:val="28"/>
          <w:szCs w:val="28"/>
        </w:rPr>
        <w:t>г.</w:t>
      </w:r>
      <w:r>
        <w:rPr>
          <w:rFonts w:ascii="Times New Roman" w:hAnsi="Times New Roman"/>
          <w:i w:val="0"/>
          <w:sz w:val="28"/>
          <w:szCs w:val="28"/>
        </w:rPr>
        <w:t>,</w:t>
      </w:r>
      <w:r w:rsidRPr="006B268D">
        <w:rPr>
          <w:rFonts w:ascii="Times New Roman" w:hAnsi="Times New Roman"/>
          <w:i w:val="0"/>
          <w:sz w:val="28"/>
          <w:szCs w:val="28"/>
        </w:rPr>
        <w:t xml:space="preserve"> ежегодно проводится конкурс среди первичных профсоюзных организаций Общественной организации «Башкортостанская республиканская организация Российского профсоюза работников промышленности».</w:t>
      </w:r>
    </w:p>
    <w:p w:rsidR="006B268D" w:rsidRPr="006B268D" w:rsidRDefault="006B268D" w:rsidP="006B268D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6B268D" w:rsidRPr="006B268D" w:rsidRDefault="006B268D" w:rsidP="006B268D">
      <w:pPr>
        <w:jc w:val="both"/>
        <w:rPr>
          <w:rFonts w:ascii="Times New Roman" w:hAnsi="Times New Roman"/>
          <w:i w:val="0"/>
          <w:sz w:val="28"/>
          <w:szCs w:val="28"/>
        </w:rPr>
      </w:pPr>
      <w:r w:rsidRPr="006B268D">
        <w:rPr>
          <w:rFonts w:ascii="Times New Roman" w:hAnsi="Times New Roman"/>
          <w:i w:val="0"/>
          <w:sz w:val="28"/>
          <w:szCs w:val="28"/>
        </w:rPr>
        <w:t>В республиканский комитет ОО «Башкортостанская республиканская организация Российского профсоюза работников промышленности» для участия в конкурсе по итогам 201</w:t>
      </w:r>
      <w:r>
        <w:rPr>
          <w:rFonts w:ascii="Times New Roman" w:hAnsi="Times New Roman"/>
          <w:i w:val="0"/>
          <w:sz w:val="28"/>
          <w:szCs w:val="28"/>
        </w:rPr>
        <w:t>8</w:t>
      </w:r>
      <w:r w:rsidRPr="006B268D">
        <w:rPr>
          <w:rFonts w:ascii="Times New Roman" w:hAnsi="Times New Roman"/>
          <w:i w:val="0"/>
          <w:sz w:val="28"/>
          <w:szCs w:val="28"/>
        </w:rPr>
        <w:t>г. поступили информационные материалы (по форме Приложения №2 к Положению) от следующих первичных профсоюзных организаций:</w:t>
      </w:r>
    </w:p>
    <w:p w:rsidR="006B268D" w:rsidRPr="006B268D" w:rsidRDefault="006B268D" w:rsidP="006B268D">
      <w:pPr>
        <w:numPr>
          <w:ilvl w:val="0"/>
          <w:numId w:val="3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6B268D">
        <w:rPr>
          <w:rFonts w:ascii="Times New Roman" w:hAnsi="Times New Roman"/>
          <w:i w:val="0"/>
          <w:sz w:val="28"/>
          <w:szCs w:val="28"/>
        </w:rPr>
        <w:t>ППО АО «БелЗАН»;</w:t>
      </w:r>
    </w:p>
    <w:p w:rsidR="006B268D" w:rsidRPr="006B268D" w:rsidRDefault="006B268D" w:rsidP="006B268D">
      <w:pPr>
        <w:numPr>
          <w:ilvl w:val="0"/>
          <w:numId w:val="3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6B268D">
        <w:rPr>
          <w:rFonts w:ascii="Times New Roman" w:hAnsi="Times New Roman"/>
          <w:i w:val="0"/>
          <w:sz w:val="28"/>
          <w:szCs w:val="28"/>
        </w:rPr>
        <w:t>ППО ЗАО «Белорецкий завод рессор и пружин»;</w:t>
      </w:r>
    </w:p>
    <w:p w:rsidR="006B268D" w:rsidRPr="006B268D" w:rsidRDefault="006B268D" w:rsidP="006B268D">
      <w:pPr>
        <w:numPr>
          <w:ilvl w:val="0"/>
          <w:numId w:val="3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6B268D">
        <w:rPr>
          <w:rFonts w:ascii="Times New Roman" w:hAnsi="Times New Roman"/>
          <w:i w:val="0"/>
          <w:sz w:val="28"/>
          <w:szCs w:val="28"/>
        </w:rPr>
        <w:t>ППО ООО «Салават</w:t>
      </w:r>
      <w:r w:rsidR="00705204">
        <w:rPr>
          <w:rFonts w:ascii="Times New Roman" w:hAnsi="Times New Roman"/>
          <w:i w:val="0"/>
          <w:sz w:val="28"/>
          <w:szCs w:val="28"/>
        </w:rPr>
        <w:t xml:space="preserve"> </w:t>
      </w:r>
      <w:r w:rsidRPr="006B268D">
        <w:rPr>
          <w:rFonts w:ascii="Times New Roman" w:hAnsi="Times New Roman"/>
          <w:i w:val="0"/>
          <w:sz w:val="28"/>
          <w:szCs w:val="28"/>
        </w:rPr>
        <w:t>Гидравлика»;</w:t>
      </w:r>
    </w:p>
    <w:p w:rsidR="006B268D" w:rsidRPr="006B268D" w:rsidRDefault="006B268D" w:rsidP="006B268D">
      <w:pPr>
        <w:numPr>
          <w:ilvl w:val="0"/>
          <w:numId w:val="3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6B268D">
        <w:rPr>
          <w:rFonts w:ascii="Times New Roman" w:hAnsi="Times New Roman"/>
          <w:i w:val="0"/>
          <w:sz w:val="28"/>
          <w:szCs w:val="28"/>
        </w:rPr>
        <w:t>ППО ОАО «Салаватнефтемаш»;</w:t>
      </w:r>
    </w:p>
    <w:p w:rsidR="006B268D" w:rsidRDefault="006B268D" w:rsidP="006B268D">
      <w:pPr>
        <w:numPr>
          <w:ilvl w:val="0"/>
          <w:numId w:val="3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6B268D">
        <w:rPr>
          <w:rFonts w:ascii="Times New Roman" w:hAnsi="Times New Roman"/>
          <w:i w:val="0"/>
          <w:sz w:val="28"/>
          <w:szCs w:val="28"/>
        </w:rPr>
        <w:t>ППО</w:t>
      </w:r>
      <w:r>
        <w:rPr>
          <w:rFonts w:ascii="Times New Roman" w:hAnsi="Times New Roman"/>
          <w:i w:val="0"/>
          <w:sz w:val="28"/>
          <w:szCs w:val="28"/>
        </w:rPr>
        <w:t xml:space="preserve"> «Геоспейс Технолоджис Евразия»;</w:t>
      </w:r>
    </w:p>
    <w:p w:rsidR="006B268D" w:rsidRDefault="006B268D" w:rsidP="006B268D">
      <w:pPr>
        <w:numPr>
          <w:ilvl w:val="0"/>
          <w:numId w:val="3"/>
        </w:num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ГАПОУ Туймазинский индустриальный колледж;</w:t>
      </w:r>
    </w:p>
    <w:p w:rsidR="006B268D" w:rsidRDefault="006B268D" w:rsidP="006B268D">
      <w:pPr>
        <w:numPr>
          <w:ilvl w:val="0"/>
          <w:numId w:val="3"/>
        </w:num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АО «МК «Витязь»;</w:t>
      </w:r>
    </w:p>
    <w:p w:rsidR="006B268D" w:rsidRDefault="00E72ED1" w:rsidP="006B268D">
      <w:pPr>
        <w:numPr>
          <w:ilvl w:val="0"/>
          <w:numId w:val="3"/>
        </w:num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ООО НПО «Станкостроение»;</w:t>
      </w:r>
    </w:p>
    <w:p w:rsidR="00E72ED1" w:rsidRDefault="00E72ED1" w:rsidP="006B268D">
      <w:pPr>
        <w:numPr>
          <w:ilvl w:val="0"/>
          <w:numId w:val="3"/>
        </w:num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ФБУ «Государственный региональный центр стандартизации, метрологии и испытаний в РБ».</w:t>
      </w:r>
    </w:p>
    <w:p w:rsidR="006B268D" w:rsidRPr="006B268D" w:rsidRDefault="006B268D" w:rsidP="006B268D">
      <w:pPr>
        <w:ind w:left="720"/>
        <w:jc w:val="both"/>
        <w:rPr>
          <w:rFonts w:ascii="Times New Roman" w:hAnsi="Times New Roman"/>
          <w:i w:val="0"/>
          <w:sz w:val="28"/>
          <w:szCs w:val="28"/>
        </w:rPr>
      </w:pPr>
    </w:p>
    <w:p w:rsidR="006B268D" w:rsidRPr="006B268D" w:rsidRDefault="006B268D" w:rsidP="006B268D">
      <w:pPr>
        <w:jc w:val="both"/>
        <w:rPr>
          <w:rFonts w:ascii="Times New Roman" w:hAnsi="Times New Roman"/>
          <w:i w:val="0"/>
          <w:sz w:val="28"/>
          <w:szCs w:val="28"/>
        </w:rPr>
      </w:pPr>
      <w:r w:rsidRPr="006B268D">
        <w:rPr>
          <w:rFonts w:ascii="Times New Roman" w:hAnsi="Times New Roman"/>
          <w:i w:val="0"/>
          <w:sz w:val="28"/>
          <w:szCs w:val="28"/>
        </w:rPr>
        <w:t>В соответствии с Положением итоги конкурса подводятся по следующим группам предприятий:</w:t>
      </w:r>
    </w:p>
    <w:p w:rsidR="006B268D" w:rsidRPr="006B268D" w:rsidRDefault="006B268D" w:rsidP="006B268D">
      <w:pPr>
        <w:jc w:val="both"/>
        <w:rPr>
          <w:rFonts w:ascii="Times New Roman" w:hAnsi="Times New Roman"/>
          <w:i w:val="0"/>
          <w:sz w:val="28"/>
          <w:szCs w:val="28"/>
        </w:rPr>
      </w:pPr>
      <w:r w:rsidRPr="006B268D">
        <w:rPr>
          <w:rFonts w:ascii="Times New Roman" w:hAnsi="Times New Roman"/>
          <w:i w:val="0"/>
          <w:sz w:val="28"/>
          <w:szCs w:val="28"/>
        </w:rPr>
        <w:t>- предприятия с численностью 1000 и более человек;</w:t>
      </w:r>
    </w:p>
    <w:p w:rsidR="006B268D" w:rsidRPr="006B268D" w:rsidRDefault="006B268D" w:rsidP="006B268D">
      <w:pPr>
        <w:jc w:val="both"/>
        <w:rPr>
          <w:rFonts w:ascii="Times New Roman" w:hAnsi="Times New Roman"/>
          <w:i w:val="0"/>
          <w:sz w:val="28"/>
          <w:szCs w:val="28"/>
        </w:rPr>
      </w:pPr>
      <w:r w:rsidRPr="006B268D">
        <w:rPr>
          <w:rFonts w:ascii="Times New Roman" w:hAnsi="Times New Roman"/>
          <w:i w:val="0"/>
          <w:sz w:val="28"/>
          <w:szCs w:val="28"/>
        </w:rPr>
        <w:t>- предприятия (организации) с численностью до 1000 человек.</w:t>
      </w:r>
    </w:p>
    <w:p w:rsidR="006B268D" w:rsidRPr="006B268D" w:rsidRDefault="006B268D" w:rsidP="006B268D">
      <w:pPr>
        <w:jc w:val="both"/>
        <w:rPr>
          <w:rFonts w:ascii="Times New Roman" w:hAnsi="Times New Roman"/>
          <w:i w:val="0"/>
          <w:sz w:val="28"/>
          <w:szCs w:val="28"/>
        </w:rPr>
      </w:pPr>
      <w:r w:rsidRPr="006B268D">
        <w:rPr>
          <w:rFonts w:ascii="Times New Roman" w:hAnsi="Times New Roman"/>
          <w:i w:val="0"/>
          <w:sz w:val="28"/>
          <w:szCs w:val="28"/>
        </w:rPr>
        <w:t>По итогам конкурса присуждается по одному призовому месту в каждой группе.</w:t>
      </w:r>
    </w:p>
    <w:p w:rsidR="006B268D" w:rsidRPr="006B268D" w:rsidRDefault="006B268D" w:rsidP="006B268D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6B268D" w:rsidRPr="006B268D" w:rsidRDefault="006B268D" w:rsidP="006B268D">
      <w:pPr>
        <w:jc w:val="both"/>
        <w:rPr>
          <w:rFonts w:ascii="Times New Roman" w:hAnsi="Times New Roman"/>
          <w:i w:val="0"/>
          <w:sz w:val="28"/>
          <w:szCs w:val="28"/>
        </w:rPr>
      </w:pPr>
      <w:r w:rsidRPr="006B268D">
        <w:rPr>
          <w:rFonts w:ascii="Times New Roman" w:hAnsi="Times New Roman"/>
          <w:i w:val="0"/>
          <w:sz w:val="28"/>
          <w:szCs w:val="28"/>
        </w:rPr>
        <w:lastRenderedPageBreak/>
        <w:t>На основании представленных материалов</w:t>
      </w:r>
    </w:p>
    <w:p w:rsidR="006B268D" w:rsidRPr="006B268D" w:rsidRDefault="005100F8" w:rsidP="006B268D">
      <w:pPr>
        <w:ind w:firstLine="567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Президиум </w:t>
      </w:r>
      <w:r w:rsidR="006B268D" w:rsidRPr="006B268D">
        <w:rPr>
          <w:rFonts w:ascii="Times New Roman" w:hAnsi="Times New Roman"/>
          <w:b/>
          <w:i w:val="0"/>
          <w:sz w:val="28"/>
          <w:szCs w:val="28"/>
        </w:rPr>
        <w:t xml:space="preserve"> РОСПРОФПРОМ-Башкортостан</w:t>
      </w:r>
    </w:p>
    <w:p w:rsidR="006B268D" w:rsidRPr="006B268D" w:rsidRDefault="006B268D" w:rsidP="006B268D">
      <w:pPr>
        <w:ind w:firstLine="567"/>
        <w:jc w:val="center"/>
        <w:rPr>
          <w:rFonts w:ascii="Times New Roman" w:hAnsi="Times New Roman"/>
          <w:b/>
          <w:i w:val="0"/>
          <w:sz w:val="28"/>
          <w:szCs w:val="28"/>
        </w:rPr>
      </w:pPr>
      <w:proofErr w:type="spellStart"/>
      <w:proofErr w:type="gramStart"/>
      <w:r w:rsidRPr="006B268D">
        <w:rPr>
          <w:rFonts w:ascii="Times New Roman" w:hAnsi="Times New Roman"/>
          <w:b/>
          <w:i w:val="0"/>
          <w:sz w:val="28"/>
          <w:szCs w:val="28"/>
        </w:rPr>
        <w:t>п</w:t>
      </w:r>
      <w:proofErr w:type="spellEnd"/>
      <w:proofErr w:type="gramEnd"/>
      <w:r w:rsidRPr="006B268D">
        <w:rPr>
          <w:rFonts w:ascii="Times New Roman" w:hAnsi="Times New Roman"/>
          <w:b/>
          <w:i w:val="0"/>
          <w:sz w:val="28"/>
          <w:szCs w:val="28"/>
        </w:rPr>
        <w:t xml:space="preserve"> о с т а </w:t>
      </w:r>
      <w:proofErr w:type="spellStart"/>
      <w:r w:rsidRPr="006B268D">
        <w:rPr>
          <w:rFonts w:ascii="Times New Roman" w:hAnsi="Times New Roman"/>
          <w:b/>
          <w:i w:val="0"/>
          <w:sz w:val="28"/>
          <w:szCs w:val="28"/>
        </w:rPr>
        <w:t>н</w:t>
      </w:r>
      <w:proofErr w:type="spellEnd"/>
      <w:r w:rsidRPr="006B268D">
        <w:rPr>
          <w:rFonts w:ascii="Times New Roman" w:hAnsi="Times New Roman"/>
          <w:b/>
          <w:i w:val="0"/>
          <w:sz w:val="28"/>
          <w:szCs w:val="28"/>
        </w:rPr>
        <w:t xml:space="preserve"> о в л я е т: </w:t>
      </w:r>
    </w:p>
    <w:p w:rsidR="006B268D" w:rsidRPr="006B268D" w:rsidRDefault="006B268D" w:rsidP="006B268D">
      <w:pPr>
        <w:ind w:firstLine="567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6B268D" w:rsidRPr="00660268" w:rsidRDefault="00D67866" w:rsidP="00D67866">
      <w:pPr>
        <w:jc w:val="both"/>
        <w:rPr>
          <w:rFonts w:ascii="Times New Roman" w:hAnsi="Times New Roman"/>
          <w:i w:val="0"/>
          <w:sz w:val="28"/>
          <w:szCs w:val="28"/>
        </w:rPr>
      </w:pPr>
      <w:r w:rsidRPr="00D67866">
        <w:rPr>
          <w:rFonts w:ascii="Times New Roman" w:hAnsi="Times New Roman"/>
          <w:i w:val="0"/>
          <w:sz w:val="28"/>
          <w:szCs w:val="28"/>
        </w:rPr>
        <w:t>1</w:t>
      </w:r>
      <w:r>
        <w:rPr>
          <w:rFonts w:ascii="Times New Roman" w:hAnsi="Times New Roman"/>
          <w:i w:val="0"/>
          <w:sz w:val="28"/>
          <w:szCs w:val="28"/>
        </w:rPr>
        <w:t xml:space="preserve">. </w:t>
      </w:r>
      <w:r w:rsidR="006B268D" w:rsidRPr="00660268">
        <w:rPr>
          <w:rFonts w:ascii="Times New Roman" w:hAnsi="Times New Roman"/>
          <w:i w:val="0"/>
          <w:sz w:val="28"/>
          <w:szCs w:val="28"/>
        </w:rPr>
        <w:t>Утвердить протокол заседания комиссии по организации и подведению итогов отраслевого конкурса «Лучший коллективный договор РОСПРОФПРОМ-Башкортостан» (Приложение №1).</w:t>
      </w:r>
    </w:p>
    <w:p w:rsidR="006B268D" w:rsidRPr="006B268D" w:rsidRDefault="00D67866" w:rsidP="00D67866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2.  </w:t>
      </w:r>
      <w:r w:rsidR="006B268D" w:rsidRPr="006B268D">
        <w:rPr>
          <w:rFonts w:ascii="Times New Roman" w:hAnsi="Times New Roman"/>
          <w:i w:val="0"/>
          <w:sz w:val="28"/>
          <w:szCs w:val="28"/>
        </w:rPr>
        <w:t>Признать победителями конкурса по итогам 201</w:t>
      </w:r>
      <w:r w:rsidR="006B268D">
        <w:rPr>
          <w:rFonts w:ascii="Times New Roman" w:hAnsi="Times New Roman"/>
          <w:i w:val="0"/>
          <w:sz w:val="28"/>
          <w:szCs w:val="28"/>
        </w:rPr>
        <w:t>8</w:t>
      </w:r>
      <w:r w:rsidR="006B268D" w:rsidRPr="006B268D">
        <w:rPr>
          <w:rFonts w:ascii="Times New Roman" w:hAnsi="Times New Roman"/>
          <w:i w:val="0"/>
          <w:sz w:val="28"/>
          <w:szCs w:val="28"/>
        </w:rPr>
        <w:t>г. коллективные договоры следующих предприятий и организаций:</w:t>
      </w:r>
    </w:p>
    <w:p w:rsidR="006B268D" w:rsidRPr="006B268D" w:rsidRDefault="006B268D" w:rsidP="00D67866">
      <w:pPr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6B268D">
        <w:rPr>
          <w:rFonts w:ascii="Times New Roman" w:hAnsi="Times New Roman"/>
          <w:i w:val="0"/>
          <w:sz w:val="28"/>
          <w:szCs w:val="28"/>
        </w:rPr>
        <w:t xml:space="preserve"> </w:t>
      </w:r>
      <w:r w:rsidRPr="006B268D">
        <w:rPr>
          <w:rFonts w:ascii="Times New Roman" w:hAnsi="Times New Roman"/>
          <w:b/>
          <w:i w:val="0"/>
          <w:sz w:val="28"/>
          <w:szCs w:val="28"/>
        </w:rPr>
        <w:t>в группе предприятий с численностью 1000 и более человек:</w:t>
      </w:r>
    </w:p>
    <w:p w:rsidR="006B268D" w:rsidRPr="006B268D" w:rsidRDefault="007B7DCA" w:rsidP="00D67866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АО «МК «Витязь»</w:t>
      </w:r>
      <w:r w:rsidR="006B268D" w:rsidRPr="006B268D">
        <w:rPr>
          <w:rFonts w:ascii="Times New Roman" w:hAnsi="Times New Roman"/>
          <w:i w:val="0"/>
          <w:sz w:val="28"/>
          <w:szCs w:val="28"/>
        </w:rPr>
        <w:t>;</w:t>
      </w:r>
    </w:p>
    <w:p w:rsidR="006B268D" w:rsidRPr="006B268D" w:rsidRDefault="006B268D" w:rsidP="00D67866">
      <w:pPr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6B268D">
        <w:rPr>
          <w:rFonts w:ascii="Times New Roman" w:hAnsi="Times New Roman"/>
          <w:b/>
          <w:i w:val="0"/>
          <w:sz w:val="28"/>
          <w:szCs w:val="28"/>
        </w:rPr>
        <w:t>в группе предприятий (организаций) с численностью до 1000 человек:</w:t>
      </w:r>
    </w:p>
    <w:p w:rsidR="005100F8" w:rsidRDefault="007B7DCA" w:rsidP="00D67866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ООО «Геоспейс Технолоджис Евразия»</w:t>
      </w:r>
      <w:r w:rsidR="006B268D" w:rsidRPr="006B268D">
        <w:rPr>
          <w:rFonts w:ascii="Times New Roman" w:hAnsi="Times New Roman"/>
          <w:i w:val="0"/>
          <w:sz w:val="28"/>
          <w:szCs w:val="28"/>
        </w:rPr>
        <w:t>.</w:t>
      </w:r>
      <w:r w:rsidR="005100F8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5100F8" w:rsidRPr="00FD02D7" w:rsidRDefault="00D67866" w:rsidP="00D6786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268D" w:rsidRPr="00FD02D7">
        <w:rPr>
          <w:sz w:val="28"/>
          <w:szCs w:val="28"/>
        </w:rPr>
        <w:t>В соответствии с Положением о конкурсе «Лучший коллективный договор РОСПРОФПРОМ-Башкортостан» наградить первичные профсоюзные организации предприятий-победителей дипломом республиканского комитета ОО «Башкортостанская республиканская организация Российского профсоюза работников промышленности» и денежной премией в размере 10 0</w:t>
      </w:r>
      <w:r w:rsidR="005100F8" w:rsidRPr="00FD02D7">
        <w:rPr>
          <w:sz w:val="28"/>
          <w:szCs w:val="28"/>
        </w:rPr>
        <w:t>00 (десять тысяч) рублей каждую.</w:t>
      </w:r>
    </w:p>
    <w:p w:rsidR="005100F8" w:rsidRPr="005100F8" w:rsidRDefault="00406BB5" w:rsidP="00D6786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7866">
        <w:rPr>
          <w:sz w:val="28"/>
          <w:szCs w:val="28"/>
        </w:rPr>
        <w:t xml:space="preserve">. </w:t>
      </w:r>
      <w:r w:rsidR="005100F8">
        <w:rPr>
          <w:sz w:val="28"/>
          <w:szCs w:val="28"/>
        </w:rPr>
        <w:t>Подготовить изменения в положение  конкурса «Лучший коллективный договор РОСПРОФПРОМ-Башкортостан»</w:t>
      </w:r>
      <w:r w:rsidR="00FD02D7">
        <w:rPr>
          <w:sz w:val="28"/>
          <w:szCs w:val="28"/>
        </w:rPr>
        <w:t xml:space="preserve"> и утвердить на </w:t>
      </w:r>
      <w:r w:rsidR="00FD02D7">
        <w:rPr>
          <w:sz w:val="28"/>
          <w:szCs w:val="28"/>
          <w:lang w:val="en-US"/>
        </w:rPr>
        <w:t>XIV</w:t>
      </w:r>
      <w:r w:rsidR="00FD02D7" w:rsidRPr="00FD02D7">
        <w:rPr>
          <w:sz w:val="28"/>
          <w:szCs w:val="28"/>
        </w:rPr>
        <w:t xml:space="preserve"> </w:t>
      </w:r>
      <w:r w:rsidR="00FD02D7">
        <w:rPr>
          <w:sz w:val="28"/>
          <w:szCs w:val="28"/>
        </w:rPr>
        <w:t>Пленуме 22 октября 2019 г.</w:t>
      </w:r>
      <w:r w:rsidR="005100F8">
        <w:rPr>
          <w:sz w:val="28"/>
          <w:szCs w:val="28"/>
        </w:rPr>
        <w:t xml:space="preserve"> </w:t>
      </w:r>
    </w:p>
    <w:p w:rsidR="005100F8" w:rsidRPr="006B268D" w:rsidRDefault="005100F8" w:rsidP="006B268D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6B268D" w:rsidRPr="006B268D" w:rsidRDefault="006B268D" w:rsidP="006B268D">
      <w:pPr>
        <w:ind w:left="720"/>
        <w:jc w:val="both"/>
        <w:rPr>
          <w:rFonts w:ascii="Times New Roman" w:hAnsi="Times New Roman"/>
          <w:i w:val="0"/>
          <w:sz w:val="28"/>
          <w:szCs w:val="28"/>
        </w:rPr>
      </w:pPr>
    </w:p>
    <w:p w:rsidR="006B268D" w:rsidRPr="006B268D" w:rsidRDefault="006B268D" w:rsidP="006B268D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6B268D" w:rsidRPr="006B268D" w:rsidRDefault="006B268D" w:rsidP="006B268D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6B268D" w:rsidRPr="006B268D" w:rsidRDefault="00D67866" w:rsidP="006B268D">
      <w:pPr>
        <w:jc w:val="both"/>
        <w:rPr>
          <w:rFonts w:ascii="Times New Roman" w:hAnsi="Times New Roman"/>
          <w:i w:val="0"/>
          <w:sz w:val="28"/>
          <w:szCs w:val="28"/>
        </w:rPr>
      </w:pPr>
      <w:r w:rsidRPr="00D67866">
        <w:rPr>
          <w:rFonts w:ascii="Times New Roman" w:hAnsi="Times New Roman"/>
          <w:i w:val="0"/>
          <w:sz w:val="28"/>
          <w:szCs w:val="28"/>
        </w:rPr>
        <w:t xml:space="preserve">     </w:t>
      </w:r>
      <w:r w:rsidR="006B268D" w:rsidRPr="006B268D">
        <w:rPr>
          <w:rFonts w:ascii="Times New Roman" w:hAnsi="Times New Roman"/>
          <w:i w:val="0"/>
          <w:sz w:val="28"/>
          <w:szCs w:val="28"/>
        </w:rPr>
        <w:t xml:space="preserve">Председатель                                                                               </w:t>
      </w:r>
      <w:r w:rsidR="006B268D">
        <w:rPr>
          <w:rFonts w:ascii="Times New Roman" w:hAnsi="Times New Roman"/>
          <w:i w:val="0"/>
          <w:sz w:val="28"/>
          <w:szCs w:val="28"/>
        </w:rPr>
        <w:t xml:space="preserve">     </w:t>
      </w:r>
      <w:r w:rsidR="006B268D" w:rsidRPr="006B268D">
        <w:rPr>
          <w:rFonts w:ascii="Times New Roman" w:hAnsi="Times New Roman"/>
          <w:i w:val="0"/>
          <w:sz w:val="28"/>
          <w:szCs w:val="28"/>
        </w:rPr>
        <w:t>И.Р. Исламова</w:t>
      </w:r>
    </w:p>
    <w:p w:rsidR="006B268D" w:rsidRPr="006B268D" w:rsidRDefault="006B268D" w:rsidP="006B268D">
      <w:pPr>
        <w:pStyle w:val="a3"/>
        <w:ind w:left="0"/>
        <w:jc w:val="both"/>
        <w:rPr>
          <w:sz w:val="28"/>
          <w:szCs w:val="28"/>
        </w:rPr>
      </w:pPr>
    </w:p>
    <w:p w:rsidR="006B268D" w:rsidRPr="006B268D" w:rsidRDefault="006B268D" w:rsidP="006B268D">
      <w:pPr>
        <w:pStyle w:val="a3"/>
        <w:ind w:left="0" w:hanging="11"/>
        <w:jc w:val="both"/>
        <w:rPr>
          <w:sz w:val="28"/>
          <w:szCs w:val="28"/>
        </w:rPr>
      </w:pPr>
    </w:p>
    <w:p w:rsidR="006B268D" w:rsidRPr="006B268D" w:rsidRDefault="006B268D" w:rsidP="006B268D">
      <w:pPr>
        <w:pStyle w:val="a3"/>
        <w:ind w:left="0"/>
        <w:jc w:val="both"/>
        <w:rPr>
          <w:sz w:val="28"/>
          <w:szCs w:val="28"/>
        </w:rPr>
      </w:pPr>
    </w:p>
    <w:p w:rsidR="006B268D" w:rsidRPr="006B268D" w:rsidRDefault="006B268D" w:rsidP="006B268D">
      <w:pPr>
        <w:pStyle w:val="a3"/>
        <w:ind w:left="0"/>
        <w:jc w:val="both"/>
        <w:rPr>
          <w:sz w:val="28"/>
          <w:szCs w:val="28"/>
        </w:rPr>
      </w:pPr>
    </w:p>
    <w:p w:rsidR="006B268D" w:rsidRPr="006B268D" w:rsidRDefault="006B268D" w:rsidP="003D175F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6B268D" w:rsidRPr="006B268D" w:rsidRDefault="006B268D" w:rsidP="003D175F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6B268D" w:rsidRPr="006B268D" w:rsidRDefault="006B268D" w:rsidP="003D175F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6B268D" w:rsidRPr="006B268D" w:rsidRDefault="006B268D" w:rsidP="003D175F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F53DAE" w:rsidRPr="006B268D" w:rsidRDefault="00F53DAE" w:rsidP="00F53DAE">
      <w:pPr>
        <w:pStyle w:val="a3"/>
        <w:ind w:left="0"/>
        <w:jc w:val="both"/>
        <w:rPr>
          <w:sz w:val="28"/>
          <w:szCs w:val="28"/>
        </w:rPr>
      </w:pPr>
    </w:p>
    <w:p w:rsidR="00F53DAE" w:rsidRPr="006B268D" w:rsidRDefault="00F53DAE" w:rsidP="00F53DAE">
      <w:pPr>
        <w:pStyle w:val="a3"/>
        <w:ind w:left="0"/>
        <w:jc w:val="both"/>
        <w:rPr>
          <w:sz w:val="28"/>
          <w:szCs w:val="28"/>
        </w:rPr>
      </w:pPr>
    </w:p>
    <w:p w:rsidR="00F53DAE" w:rsidRDefault="00F53DAE" w:rsidP="00F53DAE">
      <w:pPr>
        <w:pStyle w:val="a3"/>
        <w:ind w:left="0"/>
        <w:jc w:val="both"/>
        <w:rPr>
          <w:sz w:val="28"/>
          <w:szCs w:val="28"/>
        </w:rPr>
      </w:pPr>
    </w:p>
    <w:p w:rsidR="00F53DAE" w:rsidRPr="00060719" w:rsidRDefault="00F53DAE" w:rsidP="00F53DAE">
      <w:pPr>
        <w:pStyle w:val="a3"/>
        <w:ind w:left="0"/>
        <w:jc w:val="both"/>
        <w:rPr>
          <w:sz w:val="28"/>
          <w:szCs w:val="28"/>
        </w:rPr>
      </w:pPr>
    </w:p>
    <w:p w:rsidR="00F53DAE" w:rsidRPr="00060719" w:rsidRDefault="00F53DAE" w:rsidP="00F53DAE">
      <w:pPr>
        <w:pStyle w:val="a3"/>
        <w:ind w:left="0"/>
        <w:jc w:val="both"/>
        <w:rPr>
          <w:sz w:val="28"/>
          <w:szCs w:val="28"/>
        </w:rPr>
      </w:pPr>
    </w:p>
    <w:p w:rsidR="00F53DAE" w:rsidRDefault="00F53DAE"/>
    <w:sectPr w:rsidR="00F53DAE" w:rsidSect="001B1260">
      <w:pgSz w:w="11904" w:h="16836" w:code="9"/>
      <w:pgMar w:top="851" w:right="794" w:bottom="851" w:left="1418" w:header="851" w:footer="851" w:gutter="0"/>
      <w:paperSrc w:first="15" w:other="15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807EF"/>
    <w:multiLevelType w:val="hybridMultilevel"/>
    <w:tmpl w:val="087E203C"/>
    <w:lvl w:ilvl="0" w:tplc="B13E3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22167E"/>
    <w:multiLevelType w:val="hybridMultilevel"/>
    <w:tmpl w:val="8BEC5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4765C"/>
    <w:multiLevelType w:val="hybridMultilevel"/>
    <w:tmpl w:val="890056A0"/>
    <w:lvl w:ilvl="0" w:tplc="5FB044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625543"/>
    <w:multiLevelType w:val="hybridMultilevel"/>
    <w:tmpl w:val="9572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DAE"/>
    <w:rsid w:val="000476DD"/>
    <w:rsid w:val="00055DD7"/>
    <w:rsid w:val="000756FE"/>
    <w:rsid w:val="00092F38"/>
    <w:rsid w:val="000D7478"/>
    <w:rsid w:val="00126409"/>
    <w:rsid w:val="001320F1"/>
    <w:rsid w:val="001874DA"/>
    <w:rsid w:val="0020674E"/>
    <w:rsid w:val="00271012"/>
    <w:rsid w:val="00280A3F"/>
    <w:rsid w:val="00283E64"/>
    <w:rsid w:val="00383BDF"/>
    <w:rsid w:val="003D175F"/>
    <w:rsid w:val="003D318C"/>
    <w:rsid w:val="00406BB5"/>
    <w:rsid w:val="00411B64"/>
    <w:rsid w:val="00480442"/>
    <w:rsid w:val="00483D8D"/>
    <w:rsid w:val="00497DFD"/>
    <w:rsid w:val="005100F8"/>
    <w:rsid w:val="0054342F"/>
    <w:rsid w:val="00546F7E"/>
    <w:rsid w:val="005C18AB"/>
    <w:rsid w:val="005F5B2E"/>
    <w:rsid w:val="00660268"/>
    <w:rsid w:val="006B268D"/>
    <w:rsid w:val="00705204"/>
    <w:rsid w:val="00792C3B"/>
    <w:rsid w:val="007B7DCA"/>
    <w:rsid w:val="00802629"/>
    <w:rsid w:val="00810B87"/>
    <w:rsid w:val="0089799F"/>
    <w:rsid w:val="008B3D20"/>
    <w:rsid w:val="00956D1D"/>
    <w:rsid w:val="00967680"/>
    <w:rsid w:val="009776F6"/>
    <w:rsid w:val="009A4CE8"/>
    <w:rsid w:val="009E6DBB"/>
    <w:rsid w:val="00AB4A40"/>
    <w:rsid w:val="00AF1A4A"/>
    <w:rsid w:val="00B321B9"/>
    <w:rsid w:val="00B40988"/>
    <w:rsid w:val="00B74BBF"/>
    <w:rsid w:val="00B87522"/>
    <w:rsid w:val="00BB50FB"/>
    <w:rsid w:val="00BD433F"/>
    <w:rsid w:val="00C559D2"/>
    <w:rsid w:val="00C57A2C"/>
    <w:rsid w:val="00C71BB0"/>
    <w:rsid w:val="00CC49F4"/>
    <w:rsid w:val="00CF6DE7"/>
    <w:rsid w:val="00D67866"/>
    <w:rsid w:val="00D965C1"/>
    <w:rsid w:val="00DE3247"/>
    <w:rsid w:val="00E670DB"/>
    <w:rsid w:val="00E72ED1"/>
    <w:rsid w:val="00F35C15"/>
    <w:rsid w:val="00F53DAE"/>
    <w:rsid w:val="00FA7360"/>
    <w:rsid w:val="00FB093D"/>
    <w:rsid w:val="00FD02D7"/>
    <w:rsid w:val="00FD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AE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3DAE"/>
    <w:pPr>
      <w:keepNext/>
      <w:jc w:val="center"/>
      <w:outlineLvl w:val="2"/>
    </w:pPr>
    <w:rPr>
      <w:rFonts w:eastAsia="Arial Unicode MS"/>
      <w:b/>
      <w:bCs/>
      <w:i w:val="0"/>
    </w:rPr>
  </w:style>
  <w:style w:type="paragraph" w:styleId="4">
    <w:name w:val="heading 4"/>
    <w:basedOn w:val="a"/>
    <w:next w:val="a"/>
    <w:link w:val="40"/>
    <w:qFormat/>
    <w:rsid w:val="00F53DAE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3DAE"/>
    <w:rPr>
      <w:rFonts w:ascii="Arial" w:eastAsia="Arial Unicode MS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3DAE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53DAE"/>
    <w:pPr>
      <w:ind w:left="720"/>
      <w:contextualSpacing/>
    </w:pPr>
    <w:rPr>
      <w:rFonts w:ascii="Times New Roman" w:hAnsi="Times New Roman"/>
      <w:i w:val="0"/>
      <w:szCs w:val="24"/>
    </w:rPr>
  </w:style>
  <w:style w:type="paragraph" w:styleId="a4">
    <w:name w:val="header"/>
    <w:basedOn w:val="a"/>
    <w:link w:val="a5"/>
    <w:uiPriority w:val="99"/>
    <w:unhideWhenUsed/>
    <w:rsid w:val="00F53DAE"/>
    <w:pPr>
      <w:tabs>
        <w:tab w:val="center" w:pos="4153"/>
        <w:tab w:val="right" w:pos="8306"/>
      </w:tabs>
      <w:autoSpaceDE w:val="0"/>
      <w:autoSpaceDN w:val="0"/>
    </w:pPr>
    <w:rPr>
      <w:rFonts w:ascii="Times New Roman" w:hAnsi="Times New Roman"/>
      <w:i w:val="0"/>
      <w:sz w:val="20"/>
    </w:rPr>
  </w:style>
  <w:style w:type="character" w:customStyle="1" w:styleId="a5">
    <w:name w:val="Верхний колонтитул Знак"/>
    <w:basedOn w:val="a0"/>
    <w:link w:val="a4"/>
    <w:uiPriority w:val="99"/>
    <w:rsid w:val="00F53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3D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DAE"/>
    <w:rPr>
      <w:rFonts w:ascii="Tahoma" w:eastAsia="Times New Roman" w:hAnsi="Tahoma" w:cs="Tahoma"/>
      <w:i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57677-1E0C-4E2B-BBDE-75E76EA8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</dc:creator>
  <cp:lastModifiedBy>1</cp:lastModifiedBy>
  <cp:revision>23</cp:revision>
  <cp:lastPrinted>2019-05-22T08:01:00Z</cp:lastPrinted>
  <dcterms:created xsi:type="dcterms:W3CDTF">2019-05-15T04:45:00Z</dcterms:created>
  <dcterms:modified xsi:type="dcterms:W3CDTF">2019-06-03T05:34:00Z</dcterms:modified>
</cp:coreProperties>
</file>