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</w:rPr>
      </w:pPr>
      <w:r>
        <w:rPr>
          <w:b/>
          <w:sz w:val="24"/>
          <w:szCs w:val="24"/>
        </w:rPr>
        <w:t>РЕСПУБЛИКАНСКИЙ КОМИТЕТ</w:t>
      </w:r>
      <w:r w:rsidRPr="00066DD0">
        <w:rPr>
          <w:b/>
        </w:rPr>
        <w:t xml:space="preserve"> </w:t>
      </w:r>
    </w:p>
    <w:p w:rsidR="00F53DAE" w:rsidRPr="00F53DAE" w:rsidRDefault="00F53DAE" w:rsidP="00F53DAE">
      <w:pPr>
        <w:pStyle w:val="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F53DAE" w:rsidRPr="00066DD0" w:rsidRDefault="00F53DAE" w:rsidP="00F53DAE">
      <w:pPr>
        <w:jc w:val="both"/>
        <w:rPr>
          <w:rFonts w:ascii="Times New Roman" w:hAnsi="Times New Roman"/>
        </w:rPr>
      </w:pPr>
    </w:p>
    <w:p w:rsidR="00F53DAE" w:rsidRPr="00F53DA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F53DAE" w:rsidRPr="00F53DAE" w:rsidRDefault="00F53DAE" w:rsidP="00F53DAE"/>
    <w:p w:rsidR="00F53DAE" w:rsidRPr="00060719" w:rsidRDefault="007105F5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г. Уфа                   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r w:rsidR="00F53DAE">
        <w:rPr>
          <w:rFonts w:ascii="Times New Roman" w:hAnsi="Times New Roman"/>
          <w:i w:val="0"/>
          <w:sz w:val="28"/>
          <w:szCs w:val="28"/>
        </w:rPr>
        <w:t xml:space="preserve">    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="00457507">
        <w:rPr>
          <w:rFonts w:ascii="Times New Roman" w:hAnsi="Times New Roman"/>
          <w:i w:val="0"/>
          <w:sz w:val="28"/>
          <w:szCs w:val="28"/>
        </w:rPr>
        <w:t>23</w:t>
      </w:r>
      <w:r w:rsidR="00F53DAE">
        <w:rPr>
          <w:rFonts w:ascii="Times New Roman" w:hAnsi="Times New Roman"/>
          <w:i w:val="0"/>
          <w:sz w:val="28"/>
          <w:szCs w:val="28"/>
        </w:rPr>
        <w:t xml:space="preserve"> </w:t>
      </w:r>
      <w:r w:rsidR="00457507">
        <w:rPr>
          <w:rFonts w:ascii="Times New Roman" w:hAnsi="Times New Roman"/>
          <w:i w:val="0"/>
          <w:sz w:val="28"/>
          <w:szCs w:val="28"/>
        </w:rPr>
        <w:t>мая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="00457507">
        <w:rPr>
          <w:rFonts w:ascii="Times New Roman" w:hAnsi="Times New Roman"/>
          <w:i w:val="0"/>
          <w:sz w:val="28"/>
          <w:szCs w:val="28"/>
        </w:rPr>
        <w:t>19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8B3D20" w:rsidRDefault="00F53DAE" w:rsidP="008B3D20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«</w:t>
      </w:r>
      <w:r w:rsidR="008B3D20">
        <w:rPr>
          <w:rFonts w:ascii="Times New Roman" w:hAnsi="Times New Roman"/>
          <w:i w:val="0"/>
          <w:sz w:val="28"/>
          <w:szCs w:val="28"/>
        </w:rPr>
        <w:t xml:space="preserve">О подведении итогов </w:t>
      </w:r>
      <w:proofErr w:type="gramStart"/>
      <w:r w:rsidR="008B3D20">
        <w:rPr>
          <w:rFonts w:ascii="Times New Roman" w:hAnsi="Times New Roman"/>
          <w:i w:val="0"/>
          <w:sz w:val="28"/>
          <w:szCs w:val="28"/>
        </w:rPr>
        <w:t>коллективно-договорной</w:t>
      </w:r>
      <w:proofErr w:type="gramEnd"/>
    </w:p>
    <w:p w:rsidR="00F53DAE" w:rsidRDefault="008B3D20" w:rsidP="008B3D20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  <w:szCs w:val="28"/>
        </w:rPr>
        <w:t>кампании 2018-2019</w:t>
      </w:r>
      <w:r w:rsidR="001440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гг.»</w:t>
      </w:r>
    </w:p>
    <w:p w:rsidR="00F53DAE" w:rsidRDefault="00F53DAE" w:rsidP="00F53DAE">
      <w:pPr>
        <w:jc w:val="both"/>
        <w:rPr>
          <w:i w:val="0"/>
        </w:rPr>
      </w:pPr>
    </w:p>
    <w:p w:rsidR="00F53DAE" w:rsidRDefault="008B3D20" w:rsidP="003D175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По результатам </w:t>
      </w:r>
      <w:r w:rsidRPr="008B3D20">
        <w:rPr>
          <w:rFonts w:ascii="Times New Roman" w:hAnsi="Times New Roman"/>
          <w:i w:val="0"/>
          <w:sz w:val="28"/>
          <w:szCs w:val="28"/>
        </w:rPr>
        <w:t xml:space="preserve">проведенного </w:t>
      </w:r>
      <w:r>
        <w:rPr>
          <w:rFonts w:ascii="Times New Roman" w:hAnsi="Times New Roman"/>
          <w:i w:val="0"/>
          <w:sz w:val="28"/>
          <w:szCs w:val="28"/>
        </w:rPr>
        <w:t xml:space="preserve">анализа итогов коллективно-договорной кампании 2018-2019 г.г. республиканский комитет РОСПРОФПРОМ-Башкортостан отмечает следующее. </w:t>
      </w:r>
    </w:p>
    <w:p w:rsidR="003D175F" w:rsidRDefault="00B74BBF" w:rsidP="00B74BB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 отчетный период </w:t>
      </w:r>
      <w:r w:rsidRPr="008B3D2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</w:t>
      </w:r>
      <w:r w:rsidR="008B3D20" w:rsidRPr="008B3D20">
        <w:rPr>
          <w:rFonts w:ascii="Times New Roman" w:hAnsi="Times New Roman"/>
          <w:i w:val="0"/>
          <w:sz w:val="28"/>
          <w:szCs w:val="28"/>
        </w:rPr>
        <w:t>ействие</w:t>
      </w:r>
      <w:r>
        <w:rPr>
          <w:rFonts w:ascii="Times New Roman" w:hAnsi="Times New Roman"/>
          <w:i w:val="0"/>
          <w:sz w:val="28"/>
          <w:szCs w:val="28"/>
        </w:rPr>
        <w:t>м</w:t>
      </w:r>
      <w:r w:rsidR="008B3D20" w:rsidRPr="008B3D20">
        <w:rPr>
          <w:rFonts w:ascii="Times New Roman" w:hAnsi="Times New Roman"/>
          <w:i w:val="0"/>
          <w:sz w:val="28"/>
          <w:szCs w:val="28"/>
        </w:rPr>
        <w:t xml:space="preserve"> коллективных договоров</w:t>
      </w:r>
      <w:r>
        <w:rPr>
          <w:rFonts w:ascii="Times New Roman" w:hAnsi="Times New Roman"/>
          <w:i w:val="0"/>
          <w:sz w:val="28"/>
          <w:szCs w:val="28"/>
        </w:rPr>
        <w:t xml:space="preserve"> было охвачено</w:t>
      </w:r>
      <w:r w:rsidR="008B3D20" w:rsidRPr="008B3D20">
        <w:rPr>
          <w:rFonts w:ascii="Times New Roman" w:hAnsi="Times New Roman"/>
          <w:i w:val="0"/>
          <w:sz w:val="28"/>
          <w:szCs w:val="28"/>
        </w:rPr>
        <w:t xml:space="preserve"> 19 437 работающих, из них членов профсоюза – 12 637. Всего в 2018 г. в отрасли действовало 25 коллективных договоров, 12 из них заключено в 2018г. </w:t>
      </w:r>
      <w:r w:rsidR="000476DD">
        <w:rPr>
          <w:rFonts w:ascii="Times New Roman" w:hAnsi="Times New Roman"/>
          <w:i w:val="0"/>
          <w:sz w:val="28"/>
          <w:szCs w:val="28"/>
        </w:rPr>
        <w:t xml:space="preserve">В период коллективно-договорной кампании 2018-2019 г.г. заключено 3 договора (ГБПОУ «Ишимбайский профессиональный колледж», АО «БелЗАН», ОАО «Уфимский хлопчатобумажный комбинат»), 1 договор был пролонгирован (ПАО «НЕФАЗ»). </w:t>
      </w:r>
      <w:r w:rsidR="008B3D20" w:rsidRPr="008B3D20">
        <w:rPr>
          <w:rFonts w:ascii="Times New Roman" w:hAnsi="Times New Roman"/>
          <w:i w:val="0"/>
          <w:sz w:val="28"/>
          <w:szCs w:val="28"/>
        </w:rPr>
        <w:t>На предприят</w:t>
      </w:r>
      <w:proofErr w:type="gramStart"/>
      <w:r w:rsidR="008B3D20" w:rsidRPr="008B3D20">
        <w:rPr>
          <w:rFonts w:ascii="Times New Roman" w:hAnsi="Times New Roman"/>
          <w:i w:val="0"/>
          <w:sz w:val="28"/>
          <w:szCs w:val="28"/>
        </w:rPr>
        <w:t>ии АО</w:t>
      </w:r>
      <w:proofErr w:type="gramEnd"/>
      <w:r w:rsidR="008B3D20" w:rsidRPr="008B3D20">
        <w:rPr>
          <w:rFonts w:ascii="Times New Roman" w:hAnsi="Times New Roman"/>
          <w:i w:val="0"/>
          <w:sz w:val="28"/>
          <w:szCs w:val="28"/>
        </w:rPr>
        <w:t xml:space="preserve"> «Благовещенский арматурный завод» действует коллективный договор, заключенный с первичной профсоюзной организацией, входящей в Российский профсоюз работников атомной энергетики и промышленности. </w:t>
      </w:r>
      <w:r w:rsidR="007105F5">
        <w:rPr>
          <w:rFonts w:ascii="Times New Roman" w:hAnsi="Times New Roman"/>
          <w:i w:val="0"/>
          <w:sz w:val="28"/>
          <w:szCs w:val="28"/>
        </w:rPr>
        <w:t>В</w:t>
      </w:r>
      <w:r w:rsidR="008B3D20" w:rsidRPr="008B3D20">
        <w:rPr>
          <w:rFonts w:ascii="Times New Roman" w:hAnsi="Times New Roman"/>
          <w:i w:val="0"/>
          <w:sz w:val="28"/>
          <w:szCs w:val="28"/>
        </w:rPr>
        <w:t xml:space="preserve"> ПАО «Туймазинский завод </w:t>
      </w:r>
      <w:proofErr w:type="spellStart"/>
      <w:r w:rsidR="008B3D20" w:rsidRPr="008B3D20">
        <w:rPr>
          <w:rFonts w:ascii="Times New Roman" w:hAnsi="Times New Roman"/>
          <w:i w:val="0"/>
          <w:sz w:val="28"/>
          <w:szCs w:val="28"/>
        </w:rPr>
        <w:t>автобетоновозов</w:t>
      </w:r>
      <w:proofErr w:type="spellEnd"/>
      <w:r w:rsidR="008B3D20" w:rsidRPr="008B3D20">
        <w:rPr>
          <w:rFonts w:ascii="Times New Roman" w:hAnsi="Times New Roman"/>
          <w:i w:val="0"/>
          <w:sz w:val="28"/>
          <w:szCs w:val="28"/>
        </w:rPr>
        <w:t>» действует коллективный договор, заключенный с первичной профсоюзной организацией, входящей в Профсоюз работников автомобильного и сельскохозяйственного машиностроения РФ.</w:t>
      </w:r>
      <w:r w:rsidR="000476D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A4CE8" w:rsidRDefault="00B74BBF" w:rsidP="00B74BB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период переговорной  кампании были внесены изменения в коллективные договоры ЗАО «Белорецкий завод</w:t>
      </w:r>
      <w:r w:rsidR="00E52229">
        <w:rPr>
          <w:rFonts w:ascii="Times New Roman" w:hAnsi="Times New Roman"/>
          <w:i w:val="0"/>
          <w:sz w:val="28"/>
          <w:szCs w:val="28"/>
        </w:rPr>
        <w:t xml:space="preserve"> рессор и пружин», АО «ИНМАН», </w:t>
      </w:r>
      <w:r>
        <w:rPr>
          <w:rFonts w:ascii="Times New Roman" w:hAnsi="Times New Roman"/>
          <w:i w:val="0"/>
          <w:sz w:val="28"/>
          <w:szCs w:val="28"/>
        </w:rPr>
        <w:t>АО «Мелеузовский завод железобетонных конструкций», ООО «Геоспейс Технолоджис Евразия», ФБУ «Государственный региональный центр стандартизации, метрологии и испытаний в РБ».</w:t>
      </w:r>
      <w:r w:rsidR="00280A3F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280A3F">
        <w:rPr>
          <w:rFonts w:ascii="Times New Roman" w:hAnsi="Times New Roman"/>
          <w:i w:val="0"/>
          <w:sz w:val="28"/>
          <w:szCs w:val="28"/>
        </w:rPr>
        <w:t>Изменения касались вопросов охраны труда (предоставление спецодежды, принятие плана мероприятий по охране труда</w:t>
      </w:r>
      <w:r w:rsidR="006D0050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="006D0050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383BDF">
        <w:rPr>
          <w:rFonts w:ascii="Times New Roman" w:hAnsi="Times New Roman"/>
          <w:i w:val="0"/>
          <w:sz w:val="28"/>
          <w:szCs w:val="28"/>
        </w:rPr>
        <w:t>АО «Мелеузовский завод железобетонных конструкций», ООО «Геоспейс Технолоджис Евразия»</w:t>
      </w:r>
      <w:r w:rsidR="00280A3F">
        <w:rPr>
          <w:rFonts w:ascii="Times New Roman" w:hAnsi="Times New Roman"/>
          <w:i w:val="0"/>
          <w:sz w:val="28"/>
          <w:szCs w:val="28"/>
        </w:rPr>
        <w:t>), кадровых вопросов (</w:t>
      </w:r>
      <w:r w:rsidR="00383BDF">
        <w:rPr>
          <w:rFonts w:ascii="Times New Roman" w:hAnsi="Times New Roman"/>
          <w:i w:val="0"/>
          <w:sz w:val="28"/>
          <w:szCs w:val="28"/>
        </w:rPr>
        <w:t xml:space="preserve">в частности, </w:t>
      </w:r>
      <w:r w:rsidR="00280A3F">
        <w:rPr>
          <w:rFonts w:ascii="Times New Roman" w:hAnsi="Times New Roman"/>
          <w:i w:val="0"/>
          <w:sz w:val="28"/>
          <w:szCs w:val="28"/>
        </w:rPr>
        <w:t>изменения в перечне должностей с ненормированным рабочим днем</w:t>
      </w:r>
      <w:r w:rsidR="00383BDF">
        <w:rPr>
          <w:rFonts w:ascii="Times New Roman" w:hAnsi="Times New Roman"/>
          <w:i w:val="0"/>
          <w:sz w:val="28"/>
          <w:szCs w:val="28"/>
        </w:rPr>
        <w:t>, установление графиков сменности</w:t>
      </w:r>
      <w:r w:rsidR="009A4CE8">
        <w:rPr>
          <w:rFonts w:ascii="Times New Roman" w:hAnsi="Times New Roman"/>
          <w:i w:val="0"/>
          <w:sz w:val="28"/>
          <w:szCs w:val="28"/>
        </w:rPr>
        <w:t xml:space="preserve"> </w:t>
      </w:r>
      <w:r w:rsidR="003D175F">
        <w:rPr>
          <w:rFonts w:ascii="Times New Roman" w:hAnsi="Times New Roman"/>
          <w:i w:val="0"/>
          <w:sz w:val="28"/>
          <w:szCs w:val="28"/>
        </w:rPr>
        <w:t xml:space="preserve">на </w:t>
      </w:r>
      <w:r w:rsidR="009A4CE8">
        <w:rPr>
          <w:rFonts w:ascii="Times New Roman" w:hAnsi="Times New Roman"/>
          <w:i w:val="0"/>
          <w:sz w:val="28"/>
          <w:szCs w:val="28"/>
        </w:rPr>
        <w:t>ООО «Геоспейс Технолоджис Евразия», ЗАО «Белорецкий завод рессор и пружин»</w:t>
      </w:r>
      <w:r w:rsidR="00280A3F">
        <w:rPr>
          <w:rFonts w:ascii="Times New Roman" w:hAnsi="Times New Roman"/>
          <w:i w:val="0"/>
          <w:sz w:val="28"/>
          <w:szCs w:val="28"/>
        </w:rPr>
        <w:t>),</w:t>
      </w:r>
      <w:r w:rsidR="00383BDF">
        <w:rPr>
          <w:rFonts w:ascii="Times New Roman" w:hAnsi="Times New Roman"/>
          <w:i w:val="0"/>
          <w:sz w:val="28"/>
          <w:szCs w:val="28"/>
        </w:rPr>
        <w:t xml:space="preserve"> введения дополнительных социальных льгот и гарантий (</w:t>
      </w:r>
      <w:r w:rsidR="009A4CE8">
        <w:rPr>
          <w:rFonts w:ascii="Times New Roman" w:hAnsi="Times New Roman"/>
          <w:i w:val="0"/>
          <w:sz w:val="28"/>
          <w:szCs w:val="28"/>
        </w:rPr>
        <w:t>ЗАО «Белорецкий завод рессор и пружин»</w:t>
      </w:r>
      <w:r w:rsidR="00383BDF">
        <w:rPr>
          <w:rFonts w:ascii="Times New Roman" w:hAnsi="Times New Roman"/>
          <w:i w:val="0"/>
          <w:sz w:val="28"/>
          <w:szCs w:val="28"/>
        </w:rPr>
        <w:t>)</w:t>
      </w:r>
      <w:r w:rsidR="009A4CE8">
        <w:rPr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792C3B" w:rsidRDefault="003668DB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</w:t>
      </w:r>
      <w:r w:rsidR="009A4CE8">
        <w:rPr>
          <w:rFonts w:ascii="Times New Roman" w:hAnsi="Times New Roman"/>
          <w:i w:val="0"/>
          <w:sz w:val="28"/>
          <w:szCs w:val="28"/>
        </w:rPr>
        <w:t>кт</w:t>
      </w:r>
      <w:r>
        <w:rPr>
          <w:rFonts w:ascii="Times New Roman" w:hAnsi="Times New Roman"/>
          <w:i w:val="0"/>
          <w:sz w:val="28"/>
          <w:szCs w:val="28"/>
        </w:rPr>
        <w:t>ы</w:t>
      </w:r>
      <w:r w:rsidR="009A4CE8">
        <w:rPr>
          <w:rFonts w:ascii="Times New Roman" w:hAnsi="Times New Roman"/>
          <w:i w:val="0"/>
          <w:sz w:val="28"/>
          <w:szCs w:val="28"/>
        </w:rPr>
        <w:t xml:space="preserve"> проверки</w:t>
      </w:r>
      <w:r>
        <w:rPr>
          <w:rFonts w:ascii="Times New Roman" w:hAnsi="Times New Roman"/>
          <w:i w:val="0"/>
          <w:sz w:val="28"/>
          <w:szCs w:val="28"/>
        </w:rPr>
        <w:t xml:space="preserve"> по итогам </w:t>
      </w:r>
      <w:r w:rsidR="009A4CE8">
        <w:rPr>
          <w:rFonts w:ascii="Times New Roman" w:hAnsi="Times New Roman"/>
          <w:i w:val="0"/>
          <w:sz w:val="28"/>
          <w:szCs w:val="28"/>
        </w:rPr>
        <w:t xml:space="preserve">выполнения </w:t>
      </w:r>
      <w:r>
        <w:rPr>
          <w:rFonts w:ascii="Times New Roman" w:hAnsi="Times New Roman"/>
          <w:i w:val="0"/>
          <w:sz w:val="28"/>
          <w:szCs w:val="28"/>
        </w:rPr>
        <w:t xml:space="preserve">25 </w:t>
      </w:r>
      <w:r w:rsidR="00480442">
        <w:rPr>
          <w:rFonts w:ascii="Times New Roman" w:hAnsi="Times New Roman"/>
          <w:i w:val="0"/>
          <w:sz w:val="28"/>
          <w:szCs w:val="28"/>
        </w:rPr>
        <w:t xml:space="preserve">коллективных договоров </w:t>
      </w:r>
      <w:r>
        <w:rPr>
          <w:rFonts w:ascii="Times New Roman" w:hAnsi="Times New Roman"/>
          <w:i w:val="0"/>
          <w:sz w:val="28"/>
          <w:szCs w:val="28"/>
        </w:rPr>
        <w:t>за</w:t>
      </w:r>
      <w:r w:rsidR="00480442">
        <w:rPr>
          <w:rFonts w:ascii="Times New Roman" w:hAnsi="Times New Roman"/>
          <w:i w:val="0"/>
          <w:sz w:val="28"/>
          <w:szCs w:val="28"/>
        </w:rPr>
        <w:t xml:space="preserve"> 2018</w:t>
      </w:r>
      <w:r w:rsidR="006D0050">
        <w:rPr>
          <w:rFonts w:ascii="Times New Roman" w:hAnsi="Times New Roman"/>
          <w:i w:val="0"/>
          <w:sz w:val="28"/>
          <w:szCs w:val="28"/>
        </w:rPr>
        <w:t xml:space="preserve"> </w:t>
      </w:r>
      <w:r w:rsidR="00480442">
        <w:rPr>
          <w:rFonts w:ascii="Times New Roman" w:hAnsi="Times New Roman"/>
          <w:i w:val="0"/>
          <w:sz w:val="28"/>
          <w:szCs w:val="28"/>
        </w:rPr>
        <w:t xml:space="preserve">г. представили </w:t>
      </w:r>
      <w:r>
        <w:rPr>
          <w:rFonts w:ascii="Times New Roman" w:hAnsi="Times New Roman"/>
          <w:i w:val="0"/>
          <w:sz w:val="28"/>
          <w:szCs w:val="28"/>
        </w:rPr>
        <w:t>только 1</w:t>
      </w:r>
      <w:r w:rsidR="00541F64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организаций: </w:t>
      </w:r>
      <w:proofErr w:type="gramStart"/>
      <w:r w:rsidR="00480442">
        <w:rPr>
          <w:rFonts w:ascii="Times New Roman" w:hAnsi="Times New Roman"/>
          <w:i w:val="0"/>
          <w:sz w:val="28"/>
          <w:szCs w:val="28"/>
        </w:rPr>
        <w:t>ООО НПО «Станкостроение», ОАО «Иглинский весовой завод», АО «БелЗАН», ООО «Салават</w:t>
      </w:r>
      <w:r w:rsidR="006D0050">
        <w:rPr>
          <w:rFonts w:ascii="Times New Roman" w:hAnsi="Times New Roman"/>
          <w:i w:val="0"/>
          <w:sz w:val="28"/>
          <w:szCs w:val="28"/>
        </w:rPr>
        <w:t xml:space="preserve"> </w:t>
      </w:r>
      <w:r w:rsidR="00480442">
        <w:rPr>
          <w:rFonts w:ascii="Times New Roman" w:hAnsi="Times New Roman"/>
          <w:i w:val="0"/>
          <w:sz w:val="28"/>
          <w:szCs w:val="28"/>
        </w:rPr>
        <w:t xml:space="preserve">Гидравлика», АО </w:t>
      </w:r>
      <w:r w:rsidR="00480442">
        <w:rPr>
          <w:rFonts w:ascii="Times New Roman" w:hAnsi="Times New Roman"/>
          <w:i w:val="0"/>
          <w:sz w:val="28"/>
          <w:szCs w:val="28"/>
        </w:rPr>
        <w:lastRenderedPageBreak/>
        <w:t>«Уралтехнострой-Туймазыхиммаш»</w:t>
      </w:r>
      <w:r w:rsidR="00D965C1">
        <w:rPr>
          <w:rFonts w:ascii="Times New Roman" w:hAnsi="Times New Roman"/>
          <w:i w:val="0"/>
          <w:sz w:val="28"/>
          <w:szCs w:val="28"/>
        </w:rPr>
        <w:t>, ООО «Геоспейс Технолоджис Евразия», ОАО «Салаватнефтемаш», ПАО «НЕФАЗ», ЗАО «Белорецкий завод рессор и пружин», АО «МК «Витязь»</w:t>
      </w:r>
      <w:r w:rsidR="00541F64">
        <w:rPr>
          <w:rFonts w:ascii="Times New Roman" w:hAnsi="Times New Roman"/>
          <w:i w:val="0"/>
          <w:sz w:val="28"/>
          <w:szCs w:val="28"/>
        </w:rPr>
        <w:t>, ФБУ «Государственный региональный центр стандартизации, метрологии и испытаний в РБ»</w:t>
      </w:r>
      <w:r>
        <w:rPr>
          <w:rFonts w:ascii="Times New Roman" w:hAnsi="Times New Roman"/>
          <w:i w:val="0"/>
          <w:sz w:val="28"/>
          <w:szCs w:val="28"/>
        </w:rPr>
        <w:t>.</w:t>
      </w:r>
      <w:proofErr w:type="gramEnd"/>
      <w:r w:rsidR="00D965C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</w:t>
      </w:r>
      <w:r w:rsidR="00D965C1">
        <w:rPr>
          <w:rFonts w:ascii="Times New Roman" w:hAnsi="Times New Roman"/>
          <w:i w:val="0"/>
          <w:sz w:val="28"/>
          <w:szCs w:val="28"/>
        </w:rPr>
        <w:t xml:space="preserve">ыполнение положений коллективного </w:t>
      </w:r>
      <w:r w:rsidR="006D0050">
        <w:rPr>
          <w:rFonts w:ascii="Times New Roman" w:hAnsi="Times New Roman"/>
          <w:i w:val="0"/>
          <w:sz w:val="28"/>
          <w:szCs w:val="28"/>
        </w:rPr>
        <w:t>договора на 100% зафиксировано в</w:t>
      </w:r>
      <w:r w:rsidR="00D965C1">
        <w:rPr>
          <w:rFonts w:ascii="Times New Roman" w:hAnsi="Times New Roman"/>
          <w:i w:val="0"/>
          <w:sz w:val="28"/>
          <w:szCs w:val="28"/>
        </w:rPr>
        <w:t xml:space="preserve"> ПАО «НЕФАЗ»</w:t>
      </w:r>
      <w:r w:rsidR="00541F64">
        <w:rPr>
          <w:rFonts w:ascii="Times New Roman" w:hAnsi="Times New Roman"/>
          <w:i w:val="0"/>
          <w:sz w:val="28"/>
          <w:szCs w:val="28"/>
        </w:rPr>
        <w:t xml:space="preserve"> и ФБУ «Государственный региональный центр стандартизации, метрологии и испытаний в РБ»</w:t>
      </w:r>
      <w:r w:rsidR="00DE3247">
        <w:rPr>
          <w:rFonts w:ascii="Times New Roman" w:hAnsi="Times New Roman"/>
          <w:i w:val="0"/>
          <w:sz w:val="28"/>
          <w:szCs w:val="28"/>
        </w:rPr>
        <w:t xml:space="preserve">. Документы остальных предприятий реализованы </w:t>
      </w:r>
      <w:r w:rsidR="00AB4A40">
        <w:rPr>
          <w:rFonts w:ascii="Times New Roman" w:hAnsi="Times New Roman"/>
          <w:i w:val="0"/>
          <w:sz w:val="28"/>
          <w:szCs w:val="28"/>
        </w:rPr>
        <w:t xml:space="preserve">на </w:t>
      </w:r>
      <w:r w:rsidR="00DE3247">
        <w:rPr>
          <w:rFonts w:ascii="Times New Roman" w:hAnsi="Times New Roman"/>
          <w:i w:val="0"/>
          <w:sz w:val="28"/>
          <w:szCs w:val="28"/>
        </w:rPr>
        <w:t>90-99%. Так</w:t>
      </w:r>
      <w:r w:rsidR="00AB4A40">
        <w:rPr>
          <w:rFonts w:ascii="Times New Roman" w:hAnsi="Times New Roman"/>
          <w:i w:val="0"/>
          <w:sz w:val="28"/>
          <w:szCs w:val="28"/>
        </w:rPr>
        <w:t>,</w:t>
      </w:r>
      <w:r w:rsidR="006D0050">
        <w:rPr>
          <w:rFonts w:ascii="Times New Roman" w:hAnsi="Times New Roman"/>
          <w:i w:val="0"/>
          <w:sz w:val="28"/>
          <w:szCs w:val="28"/>
        </w:rPr>
        <w:t xml:space="preserve"> в</w:t>
      </w:r>
      <w:r w:rsidR="00810B87">
        <w:rPr>
          <w:rFonts w:ascii="Times New Roman" w:hAnsi="Times New Roman"/>
          <w:i w:val="0"/>
          <w:sz w:val="28"/>
          <w:szCs w:val="28"/>
        </w:rPr>
        <w:t xml:space="preserve"> ООО НПО «Станкостроение» коллективный договор реализован на 99</w:t>
      </w:r>
      <w:r w:rsidR="001320F1">
        <w:rPr>
          <w:rFonts w:ascii="Times New Roman" w:hAnsi="Times New Roman"/>
          <w:i w:val="0"/>
          <w:sz w:val="28"/>
          <w:szCs w:val="28"/>
        </w:rPr>
        <w:t>,5</w:t>
      </w:r>
      <w:r w:rsidR="00810B87">
        <w:rPr>
          <w:rFonts w:ascii="Times New Roman" w:hAnsi="Times New Roman"/>
          <w:i w:val="0"/>
          <w:sz w:val="28"/>
          <w:szCs w:val="28"/>
        </w:rPr>
        <w:t>%.</w:t>
      </w:r>
      <w:r w:rsidR="003D318C">
        <w:rPr>
          <w:rFonts w:ascii="Times New Roman" w:hAnsi="Times New Roman"/>
          <w:i w:val="0"/>
          <w:sz w:val="28"/>
          <w:szCs w:val="28"/>
        </w:rPr>
        <w:t xml:space="preserve"> Остались невыполненными 9 пунктов. В частности, допускалась задолженность по выплате заработной платы, не применялись меры для роста производительности труда, работники не в полном объеме обеспечивались </w:t>
      </w:r>
      <w:proofErr w:type="gramStart"/>
      <w:r w:rsidR="003D318C">
        <w:rPr>
          <w:rFonts w:ascii="Times New Roman" w:hAnsi="Times New Roman"/>
          <w:i w:val="0"/>
          <w:sz w:val="28"/>
          <w:szCs w:val="28"/>
        </w:rPr>
        <w:t>материально-техническим</w:t>
      </w:r>
      <w:proofErr w:type="gramEnd"/>
      <w:r w:rsidR="003D318C">
        <w:rPr>
          <w:rFonts w:ascii="Times New Roman" w:hAnsi="Times New Roman"/>
          <w:i w:val="0"/>
          <w:sz w:val="28"/>
          <w:szCs w:val="28"/>
        </w:rPr>
        <w:t xml:space="preserve"> ресурсами и финансовыми средствами для выполнения производственной программы (причина – недофинансирование со стороны управляющей компании). </w:t>
      </w:r>
      <w:r w:rsidR="00792C3B">
        <w:rPr>
          <w:rFonts w:ascii="Times New Roman" w:hAnsi="Times New Roman"/>
          <w:i w:val="0"/>
          <w:sz w:val="28"/>
          <w:szCs w:val="28"/>
        </w:rPr>
        <w:t xml:space="preserve">Тарифные ставки также остались ниже уровня, установленного Республиканским соглашением. </w:t>
      </w:r>
      <w:r w:rsidR="003D318C">
        <w:rPr>
          <w:rFonts w:ascii="Times New Roman" w:hAnsi="Times New Roman"/>
          <w:i w:val="0"/>
          <w:sz w:val="28"/>
          <w:szCs w:val="28"/>
        </w:rPr>
        <w:t xml:space="preserve">В части реализации положений в области социального партнерства остался нереализованным пункт о направлении работодателем работника в профком при трудоустройстве. Также были зафиксированы нарушения трудовой дисциплины работниками предприятия. </w:t>
      </w:r>
    </w:p>
    <w:p w:rsidR="001320F1" w:rsidRDefault="005141EA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</w:t>
      </w:r>
      <w:r w:rsidR="00792C3B">
        <w:rPr>
          <w:rFonts w:ascii="Times New Roman" w:hAnsi="Times New Roman"/>
          <w:i w:val="0"/>
          <w:sz w:val="28"/>
          <w:szCs w:val="28"/>
        </w:rPr>
        <w:t xml:space="preserve"> ОАО «Иглинский весовой завод» не выполнен пункт об индексации заработной платы.</w:t>
      </w:r>
    </w:p>
    <w:p w:rsidR="00C71BB0" w:rsidRDefault="001320F1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 99,4% реализован коллективный договор </w:t>
      </w:r>
      <w:r w:rsidR="005141EA">
        <w:rPr>
          <w:rFonts w:ascii="Times New Roman" w:hAnsi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/>
          <w:i w:val="0"/>
          <w:sz w:val="28"/>
          <w:szCs w:val="28"/>
        </w:rPr>
        <w:t xml:space="preserve"> АО «БелЗАН»</w:t>
      </w:r>
      <w:r w:rsidR="001874DA">
        <w:rPr>
          <w:rFonts w:ascii="Times New Roman" w:hAnsi="Times New Roman"/>
          <w:i w:val="0"/>
          <w:sz w:val="28"/>
          <w:szCs w:val="28"/>
        </w:rPr>
        <w:t>. В частности, в отношении не всех работников обеспечен уровень тарифной ставки на уровн</w:t>
      </w:r>
      <w:r w:rsidR="00AF1A4A">
        <w:rPr>
          <w:rFonts w:ascii="Times New Roman" w:hAnsi="Times New Roman"/>
          <w:i w:val="0"/>
          <w:sz w:val="28"/>
          <w:szCs w:val="28"/>
        </w:rPr>
        <w:t>е Республиканского соглашения. В течение 2018 года данный вопрос дважды рассматривался на заседании профкома, на комиссии по проверке выполнения КД. Из-за отсутствия достаточного финансирования не выполнен 1 пункт соглашения по охране труда.</w:t>
      </w:r>
    </w:p>
    <w:p w:rsidR="00AB4A40" w:rsidRDefault="00B40988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Из 23 пунк</w:t>
      </w:r>
      <w:r w:rsidR="005141EA">
        <w:rPr>
          <w:rFonts w:ascii="Times New Roman" w:hAnsi="Times New Roman"/>
          <w:i w:val="0"/>
          <w:sz w:val="28"/>
          <w:szCs w:val="28"/>
        </w:rPr>
        <w:t xml:space="preserve">тов раздела «Дисциплина труда» в </w:t>
      </w:r>
      <w:r>
        <w:rPr>
          <w:rFonts w:ascii="Times New Roman" w:hAnsi="Times New Roman"/>
          <w:i w:val="0"/>
          <w:sz w:val="28"/>
          <w:szCs w:val="28"/>
        </w:rPr>
        <w:t xml:space="preserve"> ООО «Салават</w:t>
      </w:r>
      <w:r w:rsidR="005141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Гидравлика» не выполнен 1. По причине отсутствия финансовых средств из 29 пунктов раздела «Охрана труда» не выполнены 12 (</w:t>
      </w:r>
      <w:r w:rsidR="00AB4A40">
        <w:rPr>
          <w:rFonts w:ascii="Times New Roman" w:hAnsi="Times New Roman"/>
          <w:i w:val="0"/>
          <w:sz w:val="28"/>
          <w:szCs w:val="28"/>
        </w:rPr>
        <w:t xml:space="preserve">данные </w:t>
      </w:r>
      <w:r>
        <w:rPr>
          <w:rFonts w:ascii="Times New Roman" w:hAnsi="Times New Roman"/>
          <w:i w:val="0"/>
          <w:sz w:val="28"/>
          <w:szCs w:val="28"/>
        </w:rPr>
        <w:t xml:space="preserve">пункты </w:t>
      </w:r>
      <w:r w:rsidR="00AB4A40">
        <w:rPr>
          <w:rFonts w:ascii="Times New Roman" w:hAnsi="Times New Roman"/>
          <w:i w:val="0"/>
          <w:sz w:val="28"/>
          <w:szCs w:val="28"/>
        </w:rPr>
        <w:t xml:space="preserve">включены в </w:t>
      </w:r>
      <w:r>
        <w:rPr>
          <w:rFonts w:ascii="Times New Roman" w:hAnsi="Times New Roman"/>
          <w:i w:val="0"/>
          <w:sz w:val="28"/>
          <w:szCs w:val="28"/>
        </w:rPr>
        <w:t>соглашени</w:t>
      </w:r>
      <w:r w:rsidR="00AB4A40">
        <w:rPr>
          <w:rFonts w:ascii="Times New Roman" w:hAnsi="Times New Roman"/>
          <w:i w:val="0"/>
          <w:sz w:val="28"/>
          <w:szCs w:val="28"/>
        </w:rPr>
        <w:t>е</w:t>
      </w:r>
      <w:r>
        <w:rPr>
          <w:rFonts w:ascii="Times New Roman" w:hAnsi="Times New Roman"/>
          <w:i w:val="0"/>
          <w:sz w:val="28"/>
          <w:szCs w:val="28"/>
        </w:rPr>
        <w:t xml:space="preserve"> по охране труда), а также пункт по СОУТ (не проведена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спецоценка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2 рабочих мест). Из 56 пунктов социального блока не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реализован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1 (организация и проведение массовых физкультурно-оздоровительных мероприятий). </w:t>
      </w:r>
      <w:r w:rsidR="0020674E">
        <w:rPr>
          <w:rFonts w:ascii="Times New Roman" w:hAnsi="Times New Roman"/>
          <w:i w:val="0"/>
          <w:sz w:val="28"/>
          <w:szCs w:val="28"/>
        </w:rPr>
        <w:t>П</w:t>
      </w:r>
      <w:r>
        <w:rPr>
          <w:rFonts w:ascii="Times New Roman" w:hAnsi="Times New Roman"/>
          <w:i w:val="0"/>
          <w:sz w:val="28"/>
          <w:szCs w:val="28"/>
        </w:rPr>
        <w:t xml:space="preserve">адение объема заказов военной продукции, снижение поступления финансовых средств отразилось </w:t>
      </w:r>
      <w:r w:rsidR="0020674E">
        <w:rPr>
          <w:rFonts w:ascii="Times New Roman" w:hAnsi="Times New Roman"/>
          <w:i w:val="0"/>
          <w:sz w:val="28"/>
          <w:szCs w:val="28"/>
        </w:rPr>
        <w:t xml:space="preserve">на выполнении не в полном объеме договора в целом – 97,1%. Однако </w:t>
      </w:r>
      <w:r w:rsidR="005C18AB">
        <w:rPr>
          <w:rFonts w:ascii="Times New Roman" w:hAnsi="Times New Roman"/>
          <w:i w:val="0"/>
          <w:sz w:val="28"/>
          <w:szCs w:val="28"/>
        </w:rPr>
        <w:t xml:space="preserve">был </w:t>
      </w:r>
      <w:r w:rsidR="0020674E">
        <w:rPr>
          <w:rFonts w:ascii="Times New Roman" w:hAnsi="Times New Roman"/>
          <w:i w:val="0"/>
          <w:sz w:val="28"/>
          <w:szCs w:val="28"/>
        </w:rPr>
        <w:t xml:space="preserve">реализован пункт об индексации заработной платы.   </w:t>
      </w:r>
    </w:p>
    <w:p w:rsidR="0089799F" w:rsidRDefault="00B24932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</w:t>
      </w:r>
      <w:r w:rsidR="00967680">
        <w:rPr>
          <w:rFonts w:ascii="Times New Roman" w:hAnsi="Times New Roman"/>
          <w:i w:val="0"/>
          <w:sz w:val="28"/>
          <w:szCs w:val="28"/>
        </w:rPr>
        <w:t xml:space="preserve"> АО «Уралтехнострой-Туймазыхиммаш» не выполнен пункт об индексации заработной платы, из 22 мероприятий по охране труда реализовано 19. </w:t>
      </w:r>
    </w:p>
    <w:p w:rsidR="00792C3B" w:rsidRDefault="0089799F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 90%</w:t>
      </w:r>
      <w:r w:rsidR="00B24932">
        <w:rPr>
          <w:rFonts w:ascii="Times New Roman" w:hAnsi="Times New Roman"/>
          <w:i w:val="0"/>
          <w:sz w:val="28"/>
          <w:szCs w:val="28"/>
        </w:rPr>
        <w:t xml:space="preserve"> выполнен коллективный договор в</w:t>
      </w:r>
      <w:r>
        <w:rPr>
          <w:rFonts w:ascii="Times New Roman" w:hAnsi="Times New Roman"/>
          <w:i w:val="0"/>
          <w:sz w:val="28"/>
          <w:szCs w:val="28"/>
        </w:rPr>
        <w:t xml:space="preserve"> ООО «Геоспейс Технолоджис Евразия». В частности, не выполнен пункт о</w:t>
      </w:r>
      <w:r w:rsidR="00FB093D">
        <w:rPr>
          <w:rFonts w:ascii="Times New Roman" w:hAnsi="Times New Roman"/>
          <w:i w:val="0"/>
          <w:sz w:val="28"/>
          <w:szCs w:val="28"/>
        </w:rPr>
        <w:t>б</w:t>
      </w:r>
      <w:r>
        <w:rPr>
          <w:rFonts w:ascii="Times New Roman" w:hAnsi="Times New Roman"/>
          <w:i w:val="0"/>
          <w:sz w:val="28"/>
          <w:szCs w:val="28"/>
        </w:rPr>
        <w:t xml:space="preserve"> индексации оплаты труда из-за</w:t>
      </w:r>
      <w:r w:rsidR="00411B64">
        <w:rPr>
          <w:rFonts w:ascii="Times New Roman" w:hAnsi="Times New Roman"/>
          <w:i w:val="0"/>
          <w:sz w:val="28"/>
          <w:szCs w:val="28"/>
        </w:rPr>
        <w:t xml:space="preserve"> отсутствия финансовых средств. Финансовое состояние также стало причиной невыполнения пункта об индексации в коллективном договоре  ОАО «Салаватнефтемаш». Также на данном предприятии со стороны работников допущено нарушение пункта о дисциплине труда.</w:t>
      </w:r>
    </w:p>
    <w:p w:rsidR="003D175F" w:rsidRDefault="00BB50FB" w:rsidP="00792C3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ЗАО «Белорецкий завод рессор и пружин» выполнил коллективный договор на 98,8%. Нереализованным остался пункт об индексации заработной </w:t>
      </w: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платы. В ходе прошедшей коллективно-договорной кампании из 7 предложенных республиканским комитетом изменений, в коллективном договоре нашли отражение </w:t>
      </w:r>
      <w:r w:rsidR="00FD7110">
        <w:rPr>
          <w:rFonts w:ascii="Times New Roman" w:hAnsi="Times New Roman"/>
          <w:i w:val="0"/>
          <w:sz w:val="28"/>
          <w:szCs w:val="28"/>
        </w:rPr>
        <w:t>4</w:t>
      </w:r>
      <w:r w:rsidR="00B321B9">
        <w:rPr>
          <w:rFonts w:ascii="Times New Roman" w:hAnsi="Times New Roman"/>
          <w:i w:val="0"/>
          <w:sz w:val="28"/>
          <w:szCs w:val="28"/>
        </w:rPr>
        <w:t xml:space="preserve">, 1 – </w:t>
      </w:r>
      <w:r w:rsidR="00FD7110">
        <w:rPr>
          <w:rFonts w:ascii="Times New Roman" w:hAnsi="Times New Roman"/>
          <w:i w:val="0"/>
          <w:sz w:val="28"/>
          <w:szCs w:val="28"/>
        </w:rPr>
        <w:t>частично. В частности, минимальная заработная плата устанавливается на уровне не ниже МРОТ, при улучшении финансово-экономического состояния обеспечивается применение тарифн</w:t>
      </w:r>
      <w:r w:rsidR="00B321B9">
        <w:rPr>
          <w:rFonts w:ascii="Times New Roman" w:hAnsi="Times New Roman"/>
          <w:i w:val="0"/>
          <w:sz w:val="28"/>
          <w:szCs w:val="28"/>
        </w:rPr>
        <w:t>ых</w:t>
      </w:r>
      <w:r w:rsidR="00FD7110">
        <w:rPr>
          <w:rFonts w:ascii="Times New Roman" w:hAnsi="Times New Roman"/>
          <w:i w:val="0"/>
          <w:sz w:val="28"/>
          <w:szCs w:val="28"/>
        </w:rPr>
        <w:t xml:space="preserve"> став</w:t>
      </w:r>
      <w:r w:rsidR="00B321B9">
        <w:rPr>
          <w:rFonts w:ascii="Times New Roman" w:hAnsi="Times New Roman"/>
          <w:i w:val="0"/>
          <w:sz w:val="28"/>
          <w:szCs w:val="28"/>
        </w:rPr>
        <w:t>о</w:t>
      </w:r>
      <w:r w:rsidR="00FD7110">
        <w:rPr>
          <w:rFonts w:ascii="Times New Roman" w:hAnsi="Times New Roman"/>
          <w:i w:val="0"/>
          <w:sz w:val="28"/>
          <w:szCs w:val="28"/>
        </w:rPr>
        <w:t xml:space="preserve">к </w:t>
      </w:r>
      <w:r w:rsidR="00B321B9">
        <w:rPr>
          <w:rFonts w:ascii="Times New Roman" w:hAnsi="Times New Roman"/>
          <w:i w:val="0"/>
          <w:sz w:val="28"/>
          <w:szCs w:val="28"/>
        </w:rPr>
        <w:t xml:space="preserve">рабочих первого разряда не ниже установленных Республиканским соглашением, приняты критерии массового увольнения в соответствии с Республиканским отраслевым соглашением. Социальный блок дополнен разделом «Социальная защита молодежи», пунктом о предоставлении дополнительного оплачиваемого отпуска женщине, воспитывающей ребенка-учащегося 1 класса, в День знаний 1 сентября. </w:t>
      </w:r>
    </w:p>
    <w:p w:rsidR="000D7478" w:rsidRDefault="00B24932" w:rsidP="000D7478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</w:t>
      </w:r>
      <w:r w:rsidR="00DE3247">
        <w:rPr>
          <w:rFonts w:ascii="Times New Roman" w:hAnsi="Times New Roman"/>
          <w:i w:val="0"/>
          <w:sz w:val="28"/>
          <w:szCs w:val="28"/>
        </w:rPr>
        <w:t xml:space="preserve"> АО «МК «Витязь» из 203 пунктов КД выполнено 196 (96%). 3 пункта реализованы не в полном объеме</w:t>
      </w:r>
      <w:r w:rsidR="00FA7360">
        <w:rPr>
          <w:rFonts w:ascii="Times New Roman" w:hAnsi="Times New Roman"/>
          <w:i w:val="0"/>
          <w:sz w:val="28"/>
          <w:szCs w:val="28"/>
        </w:rPr>
        <w:t>: о перечислении денежных сре</w:t>
      </w:r>
      <w:proofErr w:type="gramStart"/>
      <w:r w:rsidR="00FA7360">
        <w:rPr>
          <w:rFonts w:ascii="Times New Roman" w:hAnsi="Times New Roman"/>
          <w:i w:val="0"/>
          <w:sz w:val="28"/>
          <w:szCs w:val="28"/>
        </w:rPr>
        <w:t>дств пр</w:t>
      </w:r>
      <w:proofErr w:type="gramEnd"/>
      <w:r w:rsidR="00FA7360">
        <w:rPr>
          <w:rFonts w:ascii="Times New Roman" w:hAnsi="Times New Roman"/>
          <w:i w:val="0"/>
          <w:sz w:val="28"/>
          <w:szCs w:val="28"/>
        </w:rPr>
        <w:t xml:space="preserve">офорганизации на уставную деятельность, обязательство профсоюзного комитета по организации обучения и работы общественных уполномоченных по охране труда, обязательство работодателя </w:t>
      </w:r>
      <w:r w:rsidR="00810B87">
        <w:rPr>
          <w:rFonts w:ascii="Times New Roman" w:hAnsi="Times New Roman"/>
          <w:i w:val="0"/>
          <w:sz w:val="28"/>
          <w:szCs w:val="28"/>
        </w:rPr>
        <w:t>по организации своевременного приобретения СИЗ.</w:t>
      </w:r>
      <w:r w:rsidR="000D7478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0D7478" w:rsidRDefault="000D7478" w:rsidP="000D7478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Таким образом, большинство невыполненных пунктов коллективных договоров являются достигнутые договоренности в части оплаты труда (индексация, своевременная выплата) и блок по охране труда. Основной причиной невыполнения стало финансово-экономическое состояние предприятий.       </w:t>
      </w:r>
    </w:p>
    <w:p w:rsidR="000D7478" w:rsidRDefault="00AB4A40" w:rsidP="000D74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Не все представленные акты проверки КД </w:t>
      </w:r>
      <w:r w:rsidR="000D7478">
        <w:rPr>
          <w:rFonts w:ascii="Times New Roman" w:hAnsi="Times New Roman"/>
          <w:i w:val="0"/>
          <w:sz w:val="28"/>
          <w:szCs w:val="28"/>
        </w:rPr>
        <w:t>подготовлены</w:t>
      </w:r>
      <w:r>
        <w:rPr>
          <w:rFonts w:ascii="Times New Roman" w:hAnsi="Times New Roman"/>
          <w:i w:val="0"/>
          <w:sz w:val="28"/>
          <w:szCs w:val="28"/>
        </w:rPr>
        <w:t xml:space="preserve"> по утвержденной форме (АО «МК «Витязь», ОАО «Иглинский весовой завод», АО «Уралтехнострой-Туймазыхиммаш»</w:t>
      </w:r>
      <w:r w:rsidR="00934BAD">
        <w:rPr>
          <w:rFonts w:ascii="Times New Roman" w:hAnsi="Times New Roman"/>
          <w:i w:val="0"/>
          <w:sz w:val="28"/>
          <w:szCs w:val="28"/>
        </w:rPr>
        <w:t>, ФБУ «Государственный региональный центр стандартизации, метрологии и испытаний в РБ»</w:t>
      </w:r>
      <w:r>
        <w:rPr>
          <w:rFonts w:ascii="Times New Roman" w:hAnsi="Times New Roman"/>
          <w:i w:val="0"/>
          <w:sz w:val="28"/>
          <w:szCs w:val="28"/>
        </w:rPr>
        <w:t>).</w:t>
      </w:r>
    </w:p>
    <w:p w:rsidR="00AB4A40" w:rsidRDefault="005F5B2E" w:rsidP="000D74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Исходя из представленных материалов, в нарушение постановления </w:t>
      </w:r>
      <w:r>
        <w:rPr>
          <w:rFonts w:ascii="Times New Roman" w:hAnsi="Times New Roman"/>
          <w:i w:val="0"/>
          <w:sz w:val="28"/>
          <w:szCs w:val="28"/>
          <w:lang w:val="en-US"/>
        </w:rPr>
        <w:t>XII</w:t>
      </w:r>
      <w:r w:rsidRPr="005F5B2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пленума «О начале коллективно-договорной кампании 2018-2019г.г.»</w:t>
      </w:r>
      <w:r w:rsidR="000D7478">
        <w:rPr>
          <w:rFonts w:ascii="Times New Roman" w:hAnsi="Times New Roman"/>
          <w:i w:val="0"/>
          <w:sz w:val="28"/>
          <w:szCs w:val="28"/>
        </w:rPr>
        <w:t xml:space="preserve"> от 23 октября 2018</w:t>
      </w:r>
      <w:r w:rsidR="001D4154">
        <w:rPr>
          <w:rFonts w:ascii="Times New Roman" w:hAnsi="Times New Roman"/>
          <w:i w:val="0"/>
          <w:sz w:val="28"/>
          <w:szCs w:val="28"/>
        </w:rPr>
        <w:t xml:space="preserve"> </w:t>
      </w:r>
      <w:r w:rsidR="000D7478">
        <w:rPr>
          <w:rFonts w:ascii="Times New Roman" w:hAnsi="Times New Roman"/>
          <w:i w:val="0"/>
          <w:sz w:val="28"/>
          <w:szCs w:val="28"/>
        </w:rPr>
        <w:t>г.</w:t>
      </w:r>
      <w:r>
        <w:rPr>
          <w:rFonts w:ascii="Times New Roman" w:hAnsi="Times New Roman"/>
          <w:i w:val="0"/>
          <w:sz w:val="28"/>
          <w:szCs w:val="28"/>
        </w:rPr>
        <w:t xml:space="preserve"> не</w:t>
      </w:r>
      <w:r w:rsidR="00C559D2">
        <w:rPr>
          <w:rFonts w:ascii="Times New Roman" w:hAnsi="Times New Roman"/>
          <w:i w:val="0"/>
          <w:sz w:val="28"/>
          <w:szCs w:val="28"/>
        </w:rPr>
        <w:t xml:space="preserve"> во</w:t>
      </w:r>
      <w:r>
        <w:rPr>
          <w:rFonts w:ascii="Times New Roman" w:hAnsi="Times New Roman"/>
          <w:i w:val="0"/>
          <w:sz w:val="28"/>
          <w:szCs w:val="28"/>
        </w:rPr>
        <w:t xml:space="preserve"> все комиссии </w:t>
      </w:r>
      <w:r w:rsidR="00C559D2">
        <w:rPr>
          <w:rFonts w:ascii="Times New Roman" w:hAnsi="Times New Roman"/>
          <w:i w:val="0"/>
          <w:sz w:val="28"/>
          <w:szCs w:val="28"/>
        </w:rPr>
        <w:t>д</w:t>
      </w:r>
      <w:r w:rsidR="00C559D2">
        <w:rPr>
          <w:rFonts w:ascii="Times New Roman" w:eastAsiaTheme="minorHAnsi" w:hAnsi="Times New Roman"/>
          <w:i w:val="0"/>
          <w:sz w:val="28"/>
          <w:szCs w:val="28"/>
          <w:lang w:eastAsia="en-US"/>
        </w:rPr>
        <w:t>ля ведения коллективных переговоров, подготовки проекта коллективного договора и его заключения</w:t>
      </w:r>
      <w:r>
        <w:rPr>
          <w:rFonts w:ascii="Times New Roman" w:hAnsi="Times New Roman"/>
          <w:i w:val="0"/>
          <w:sz w:val="28"/>
          <w:szCs w:val="28"/>
        </w:rPr>
        <w:t xml:space="preserve"> на предприятиях</w:t>
      </w:r>
      <w:r w:rsidR="00C559D2">
        <w:rPr>
          <w:rFonts w:ascii="Times New Roman" w:hAnsi="Times New Roman"/>
          <w:i w:val="0"/>
          <w:sz w:val="28"/>
          <w:szCs w:val="28"/>
        </w:rPr>
        <w:t>/организациях</w:t>
      </w:r>
      <w:r>
        <w:rPr>
          <w:rFonts w:ascii="Times New Roman" w:hAnsi="Times New Roman"/>
          <w:i w:val="0"/>
          <w:sz w:val="28"/>
          <w:szCs w:val="28"/>
        </w:rPr>
        <w:t xml:space="preserve"> с численностью </w:t>
      </w:r>
      <w:r w:rsidR="00C559D2">
        <w:rPr>
          <w:rFonts w:ascii="Times New Roman" w:hAnsi="Times New Roman"/>
          <w:i w:val="0"/>
          <w:sz w:val="28"/>
          <w:szCs w:val="28"/>
        </w:rPr>
        <w:t>членов профсоюза менее тысячи человек был включен представитель республиканского комитета (ОАО «Иглинский весовой завод», ФБУ «</w:t>
      </w:r>
      <w:r w:rsidR="00541F64">
        <w:rPr>
          <w:rFonts w:ascii="Times New Roman" w:hAnsi="Times New Roman"/>
          <w:i w:val="0"/>
          <w:sz w:val="28"/>
          <w:szCs w:val="28"/>
        </w:rPr>
        <w:t>Государственный региональный центр стандартизации, метрологии</w:t>
      </w:r>
      <w:proofErr w:type="gramEnd"/>
      <w:r w:rsidR="00541F64">
        <w:rPr>
          <w:rFonts w:ascii="Times New Roman" w:hAnsi="Times New Roman"/>
          <w:i w:val="0"/>
          <w:sz w:val="28"/>
          <w:szCs w:val="28"/>
        </w:rPr>
        <w:t xml:space="preserve"> и испытаний в РБ</w:t>
      </w:r>
      <w:r w:rsidR="00C559D2">
        <w:rPr>
          <w:rFonts w:ascii="Times New Roman" w:hAnsi="Times New Roman"/>
          <w:i w:val="0"/>
          <w:sz w:val="28"/>
          <w:szCs w:val="28"/>
        </w:rPr>
        <w:t>», ГАПОУ Туймазинский индустриальный колледж, ОАО «Салаватнефтемаш»).</w:t>
      </w:r>
      <w:r w:rsidR="00DC2B54">
        <w:rPr>
          <w:rFonts w:ascii="Times New Roman" w:hAnsi="Times New Roman"/>
          <w:i w:val="0"/>
          <w:sz w:val="28"/>
          <w:szCs w:val="28"/>
        </w:rPr>
        <w:t xml:space="preserve"> Председатели, как правило, не информируют о времени проведения конференции по итогам выполнения коллективного договора (исключение – АО «БелЗАН»</w:t>
      </w:r>
      <w:r w:rsidR="003668DB">
        <w:rPr>
          <w:rFonts w:ascii="Times New Roman" w:hAnsi="Times New Roman"/>
          <w:i w:val="0"/>
          <w:sz w:val="28"/>
          <w:szCs w:val="28"/>
        </w:rPr>
        <w:t>, АО «Уралтехнострой-Туймазыхиммаш»</w:t>
      </w:r>
      <w:r w:rsidR="0044217C">
        <w:rPr>
          <w:rFonts w:ascii="Times New Roman" w:hAnsi="Times New Roman"/>
          <w:i w:val="0"/>
          <w:sz w:val="28"/>
          <w:szCs w:val="28"/>
        </w:rPr>
        <w:t>, ООО НПО «Станкостроение», ФБУ «Государственный региональный центр стандартизации, метрологии и испытаний в РБ»</w:t>
      </w:r>
      <w:r w:rsidR="00DC2B54">
        <w:rPr>
          <w:rFonts w:ascii="Times New Roman" w:hAnsi="Times New Roman"/>
          <w:i w:val="0"/>
          <w:sz w:val="28"/>
          <w:szCs w:val="28"/>
        </w:rPr>
        <w:t xml:space="preserve">). Всего представители республиканского комитета приняли участие в работе конференций </w:t>
      </w:r>
      <w:r w:rsidR="001D4154">
        <w:rPr>
          <w:rFonts w:ascii="Times New Roman" w:hAnsi="Times New Roman"/>
          <w:i w:val="0"/>
          <w:sz w:val="28"/>
          <w:szCs w:val="28"/>
        </w:rPr>
        <w:t>в</w:t>
      </w:r>
      <w:r w:rsidR="00DC2B54">
        <w:rPr>
          <w:rFonts w:ascii="Times New Roman" w:hAnsi="Times New Roman"/>
          <w:i w:val="0"/>
          <w:sz w:val="28"/>
          <w:szCs w:val="28"/>
        </w:rPr>
        <w:t xml:space="preserve"> АО «БелЗАН», </w:t>
      </w:r>
      <w:r w:rsidR="003668DB">
        <w:rPr>
          <w:rFonts w:ascii="Times New Roman" w:hAnsi="Times New Roman"/>
          <w:i w:val="0"/>
          <w:sz w:val="28"/>
          <w:szCs w:val="28"/>
        </w:rPr>
        <w:t>ФБУ «</w:t>
      </w:r>
      <w:r w:rsidR="00934BAD">
        <w:rPr>
          <w:rFonts w:ascii="Times New Roman" w:hAnsi="Times New Roman"/>
          <w:i w:val="0"/>
          <w:sz w:val="28"/>
          <w:szCs w:val="28"/>
        </w:rPr>
        <w:t>Государственный региональный центр стандартизации, метрологии и испытаний в РБ</w:t>
      </w:r>
      <w:r w:rsidR="003668DB">
        <w:rPr>
          <w:rFonts w:ascii="Times New Roman" w:hAnsi="Times New Roman"/>
          <w:i w:val="0"/>
          <w:sz w:val="28"/>
          <w:szCs w:val="28"/>
        </w:rPr>
        <w:t xml:space="preserve">», АО «Уралтехнострой-Туймазыхиммаш». </w:t>
      </w:r>
      <w:r w:rsidR="00DC2B54">
        <w:rPr>
          <w:rFonts w:ascii="Times New Roman" w:hAnsi="Times New Roman"/>
          <w:i w:val="0"/>
          <w:sz w:val="28"/>
          <w:szCs w:val="28"/>
        </w:rPr>
        <w:t xml:space="preserve"> </w:t>
      </w:r>
      <w:r w:rsidR="00C559D2">
        <w:rPr>
          <w:rFonts w:ascii="Times New Roman" w:hAnsi="Times New Roman"/>
          <w:i w:val="0"/>
          <w:sz w:val="28"/>
          <w:szCs w:val="28"/>
        </w:rPr>
        <w:t xml:space="preserve">  </w:t>
      </w:r>
      <w:r w:rsidR="00AB4A4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53DAE" w:rsidRDefault="00F53DAE" w:rsidP="00F53DAE">
      <w:pPr>
        <w:jc w:val="center"/>
        <w:rPr>
          <w:i w:val="0"/>
        </w:rPr>
      </w:pPr>
    </w:p>
    <w:p w:rsidR="00F53DAE" w:rsidRPr="00483AA4" w:rsidRDefault="00F53DAE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Президиум</w:t>
      </w:r>
      <w:r w:rsidRPr="004C364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РОСПРОФПРОМ-Башкортостан</w:t>
      </w:r>
    </w:p>
    <w:p w:rsidR="00F53DAE" w:rsidRDefault="00F53DAE" w:rsidP="004131B3">
      <w:pPr>
        <w:jc w:val="center"/>
        <w:rPr>
          <w:sz w:val="28"/>
          <w:szCs w:val="28"/>
        </w:rPr>
      </w:pPr>
      <w:proofErr w:type="spellStart"/>
      <w:proofErr w:type="gramStart"/>
      <w:r w:rsidRPr="00060719">
        <w:rPr>
          <w:rFonts w:ascii="Times New Roman" w:hAnsi="Times New Roman"/>
          <w:b/>
          <w:i w:val="0"/>
          <w:sz w:val="28"/>
          <w:szCs w:val="28"/>
        </w:rPr>
        <w:t>п</w:t>
      </w:r>
      <w:proofErr w:type="spellEnd"/>
      <w:proofErr w:type="gram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с  т  а  </w:t>
      </w:r>
      <w:proofErr w:type="spellStart"/>
      <w:r w:rsidRPr="00060719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в  л  я  е  т :</w:t>
      </w:r>
    </w:p>
    <w:p w:rsidR="003D175F" w:rsidRPr="00411E9D" w:rsidRDefault="000B11D1" w:rsidP="000B11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D175F" w:rsidRPr="00411E9D">
        <w:rPr>
          <w:sz w:val="28"/>
          <w:szCs w:val="28"/>
        </w:rPr>
        <w:t xml:space="preserve">Информацию по подведению итогов коллективно-договорной кампании 2018-2019г.г. принять к сведению. </w:t>
      </w:r>
    </w:p>
    <w:p w:rsidR="003D175F" w:rsidRDefault="000B11D1" w:rsidP="000B11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175F">
        <w:rPr>
          <w:sz w:val="28"/>
          <w:szCs w:val="28"/>
        </w:rPr>
        <w:t>Председателям первичных профсоюзных организаций:</w:t>
      </w:r>
    </w:p>
    <w:p w:rsidR="003D175F" w:rsidRDefault="003D175F" w:rsidP="000B11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содержание и выполнение положений коллективных договоров, а также своевременно информировать республиканский комитет о допущенных работодателями нарушениях в части выполнения своих обязательств; </w:t>
      </w:r>
    </w:p>
    <w:p w:rsidR="003D175F" w:rsidRDefault="003D175F" w:rsidP="000B11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акт проверки выполнения коллективного договора по форме,</w:t>
      </w:r>
      <w:r w:rsidR="00F35C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пленума республик</w:t>
      </w:r>
      <w:r w:rsidR="00483D8D">
        <w:rPr>
          <w:sz w:val="28"/>
          <w:szCs w:val="28"/>
        </w:rPr>
        <w:t>анского комитета от 25.10.2016г;</w:t>
      </w:r>
    </w:p>
    <w:p w:rsidR="00483D8D" w:rsidRDefault="00483D8D" w:rsidP="000B11D1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B43BC">
        <w:rPr>
          <w:b/>
          <w:sz w:val="28"/>
          <w:szCs w:val="28"/>
          <w:u w:val="single"/>
        </w:rPr>
        <w:t>представить акт проверки</w:t>
      </w:r>
      <w:r>
        <w:rPr>
          <w:sz w:val="28"/>
          <w:szCs w:val="28"/>
        </w:rPr>
        <w:t xml:space="preserve"> </w:t>
      </w:r>
      <w:r w:rsidRPr="003B43BC">
        <w:rPr>
          <w:b/>
          <w:sz w:val="28"/>
          <w:szCs w:val="28"/>
          <w:u w:val="single"/>
        </w:rPr>
        <w:t>выполнения коллективного договора</w:t>
      </w:r>
      <w:r w:rsidR="00E914F0">
        <w:rPr>
          <w:sz w:val="28"/>
          <w:szCs w:val="28"/>
        </w:rPr>
        <w:t xml:space="preserve"> (представили:</w:t>
      </w:r>
      <w:proofErr w:type="gramEnd"/>
      <w:r w:rsidR="00E914F0">
        <w:rPr>
          <w:i/>
          <w:sz w:val="28"/>
          <w:szCs w:val="28"/>
        </w:rPr>
        <w:t xml:space="preserve"> </w:t>
      </w:r>
      <w:proofErr w:type="gramStart"/>
      <w:r w:rsidR="00E914F0">
        <w:rPr>
          <w:sz w:val="28"/>
          <w:szCs w:val="28"/>
        </w:rPr>
        <w:t>ООО НПО «Станкостроение», ОАО «Иглинский весовой завод», АО «БелЗАН», ООО «Салават</w:t>
      </w:r>
      <w:r w:rsidR="00411E9D">
        <w:rPr>
          <w:sz w:val="28"/>
          <w:szCs w:val="28"/>
        </w:rPr>
        <w:t xml:space="preserve"> </w:t>
      </w:r>
      <w:r w:rsidR="00E914F0">
        <w:rPr>
          <w:sz w:val="28"/>
          <w:szCs w:val="28"/>
        </w:rPr>
        <w:t>Гидравлика», АО «Уралтехнострой-Туймазыхиммаш», ООО «Геоспейс Технолоджис Евразия», ОАО «Салаватнефтемаш», ПАО «НЕФАЗ», ЗАО «Белорецкий завод рессор и пружин», АО «МК «Витязь»</w:t>
      </w:r>
      <w:r w:rsidR="00541F64">
        <w:rPr>
          <w:sz w:val="28"/>
          <w:szCs w:val="28"/>
        </w:rPr>
        <w:t xml:space="preserve">, ФБУ </w:t>
      </w:r>
      <w:r w:rsidR="00541F64" w:rsidRPr="00541F64">
        <w:rPr>
          <w:sz w:val="28"/>
          <w:szCs w:val="28"/>
        </w:rPr>
        <w:t>«Государственный региональный центр стандартизации, метрологии и испытаний в РБ»</w:t>
      </w:r>
      <w:r w:rsidR="00E914F0" w:rsidRPr="00541F64">
        <w:rPr>
          <w:sz w:val="28"/>
          <w:szCs w:val="28"/>
        </w:rPr>
        <w:t>)</w:t>
      </w:r>
      <w:r w:rsidRPr="00541F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43BC">
        <w:rPr>
          <w:b/>
          <w:sz w:val="28"/>
          <w:szCs w:val="28"/>
          <w:u w:val="single"/>
        </w:rPr>
        <w:t>постановление конференции</w:t>
      </w:r>
      <w:r w:rsidR="00E914F0">
        <w:rPr>
          <w:sz w:val="28"/>
          <w:szCs w:val="28"/>
        </w:rPr>
        <w:t xml:space="preserve"> (представили:</w:t>
      </w:r>
      <w:proofErr w:type="gramEnd"/>
      <w:r w:rsidR="00E914F0">
        <w:rPr>
          <w:sz w:val="28"/>
          <w:szCs w:val="28"/>
        </w:rPr>
        <w:t xml:space="preserve"> АО «БелЗАН», АО «</w:t>
      </w:r>
      <w:proofErr w:type="spellStart"/>
      <w:r w:rsidR="00E914F0">
        <w:rPr>
          <w:sz w:val="28"/>
          <w:szCs w:val="28"/>
        </w:rPr>
        <w:t>УТС-Туймазыхиммаш</w:t>
      </w:r>
      <w:proofErr w:type="spellEnd"/>
      <w:r w:rsidR="00E914F0">
        <w:rPr>
          <w:sz w:val="28"/>
          <w:szCs w:val="28"/>
        </w:rPr>
        <w:t>», АО «МК «Витязь», ООО «Геоспейс Технолоджис Евразия», ОАО «Салаватнефтемаш», ЗАО «Белорецкий завод рессор и пружин»</w:t>
      </w:r>
      <w:r w:rsidR="00854D2B">
        <w:rPr>
          <w:sz w:val="28"/>
          <w:szCs w:val="28"/>
        </w:rPr>
        <w:t>, ПАО «НЕФАЗ»</w:t>
      </w:r>
      <w:r w:rsidR="00E914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B43BC">
        <w:rPr>
          <w:b/>
          <w:sz w:val="28"/>
          <w:szCs w:val="28"/>
          <w:u w:val="single"/>
        </w:rPr>
        <w:t>отчет по форме КДК-1</w:t>
      </w:r>
      <w:r w:rsidR="00854D2B" w:rsidRPr="003B43BC">
        <w:rPr>
          <w:b/>
          <w:sz w:val="28"/>
          <w:szCs w:val="28"/>
        </w:rPr>
        <w:t xml:space="preserve"> (</w:t>
      </w:r>
      <w:r w:rsidR="00854D2B">
        <w:rPr>
          <w:sz w:val="28"/>
          <w:szCs w:val="28"/>
        </w:rPr>
        <w:t>представили:</w:t>
      </w:r>
      <w:r w:rsidR="00A660A2">
        <w:rPr>
          <w:sz w:val="28"/>
          <w:szCs w:val="28"/>
        </w:rPr>
        <w:t xml:space="preserve"> </w:t>
      </w:r>
      <w:proofErr w:type="gramStart"/>
      <w:r w:rsidR="00A660A2">
        <w:rPr>
          <w:sz w:val="28"/>
          <w:szCs w:val="28"/>
        </w:rPr>
        <w:t>АО «МК «Витязь», АО «Салаватский завод металлоконструкций», АО «БелЗАН», ООО «Геоспейс Технолоджис Евразия», ООО «Салават</w:t>
      </w:r>
      <w:r w:rsidR="003B43BC">
        <w:rPr>
          <w:sz w:val="28"/>
          <w:szCs w:val="28"/>
        </w:rPr>
        <w:t xml:space="preserve"> </w:t>
      </w:r>
      <w:r w:rsidR="00A660A2">
        <w:rPr>
          <w:sz w:val="28"/>
          <w:szCs w:val="28"/>
        </w:rPr>
        <w:t>Гидравлика», ОАО «Салаватнефтемаш», ООО НПО «Станкостроение», ГБПОУ Нефтекамский машиностроительный колледж, ЗАО «Белорецкий завод рессор и пружин», АО «Мелеузовский завод железобетонных конструкций»</w:t>
      </w:r>
      <w:r w:rsidR="00854D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43BC">
        <w:rPr>
          <w:b/>
          <w:sz w:val="28"/>
          <w:szCs w:val="28"/>
        </w:rPr>
        <w:t>в срок до 10 июня 201</w:t>
      </w:r>
      <w:r w:rsidR="00F35C15" w:rsidRPr="003B43BC">
        <w:rPr>
          <w:b/>
          <w:sz w:val="28"/>
          <w:szCs w:val="28"/>
        </w:rPr>
        <w:t>9</w:t>
      </w:r>
      <w:r w:rsidR="003B43BC">
        <w:rPr>
          <w:b/>
          <w:sz w:val="28"/>
          <w:szCs w:val="28"/>
        </w:rPr>
        <w:t xml:space="preserve"> </w:t>
      </w:r>
      <w:r w:rsidRPr="003B43BC">
        <w:rPr>
          <w:b/>
          <w:sz w:val="28"/>
          <w:szCs w:val="28"/>
        </w:rPr>
        <w:t>г</w:t>
      </w:r>
      <w:r w:rsidR="00F35C15" w:rsidRPr="003B43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(не представившим указанные документы); </w:t>
      </w:r>
      <w:proofErr w:type="gramEnd"/>
    </w:p>
    <w:p w:rsidR="003668DB" w:rsidRDefault="00483D8D" w:rsidP="000B11D1">
      <w:pPr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F35C15">
        <w:rPr>
          <w:rFonts w:ascii="Times New Roman" w:hAnsi="Times New Roman"/>
          <w:i w:val="0"/>
          <w:sz w:val="28"/>
          <w:szCs w:val="28"/>
        </w:rPr>
        <w:t xml:space="preserve">- в соответствии </w:t>
      </w:r>
      <w:r w:rsidR="00283E64" w:rsidRPr="00F35C15">
        <w:rPr>
          <w:rFonts w:ascii="Times New Roman" w:hAnsi="Times New Roman"/>
          <w:i w:val="0"/>
          <w:sz w:val="28"/>
          <w:szCs w:val="28"/>
        </w:rPr>
        <w:t xml:space="preserve">с аналитической частью </w:t>
      </w:r>
      <w:r w:rsidRPr="00F35C15">
        <w:rPr>
          <w:rFonts w:ascii="Times New Roman" w:hAnsi="Times New Roman"/>
          <w:i w:val="0"/>
          <w:sz w:val="28"/>
          <w:szCs w:val="28"/>
        </w:rPr>
        <w:t>постановлени</w:t>
      </w:r>
      <w:r w:rsidR="00283E64" w:rsidRPr="00F35C15">
        <w:rPr>
          <w:rFonts w:ascii="Times New Roman" w:hAnsi="Times New Roman"/>
          <w:i w:val="0"/>
          <w:sz w:val="28"/>
          <w:szCs w:val="28"/>
        </w:rPr>
        <w:t>я</w:t>
      </w:r>
      <w:r w:rsidRPr="00F35C15">
        <w:rPr>
          <w:rFonts w:ascii="Times New Roman" w:hAnsi="Times New Roman"/>
          <w:i w:val="0"/>
          <w:sz w:val="28"/>
          <w:szCs w:val="28"/>
        </w:rPr>
        <w:t xml:space="preserve"> </w:t>
      </w:r>
      <w:r w:rsidRPr="00F35C15">
        <w:rPr>
          <w:rFonts w:ascii="Times New Roman" w:hAnsi="Times New Roman"/>
          <w:i w:val="0"/>
          <w:sz w:val="28"/>
          <w:szCs w:val="28"/>
          <w:lang w:val="en-US"/>
        </w:rPr>
        <w:t>XII</w:t>
      </w:r>
      <w:r w:rsidRPr="00F35C15">
        <w:rPr>
          <w:rFonts w:ascii="Times New Roman" w:hAnsi="Times New Roman"/>
          <w:i w:val="0"/>
          <w:sz w:val="28"/>
          <w:szCs w:val="28"/>
        </w:rPr>
        <w:t xml:space="preserve"> пленума «О начале коллективно-договорной кампании 2018-2019г.г.» от 23 октября 2018г.</w:t>
      </w:r>
      <w:r w:rsidR="00F35C15">
        <w:rPr>
          <w:rFonts w:ascii="Times New Roman" w:hAnsi="Times New Roman"/>
          <w:i w:val="0"/>
          <w:sz w:val="28"/>
          <w:szCs w:val="28"/>
        </w:rPr>
        <w:t xml:space="preserve">, </w:t>
      </w:r>
      <w:r w:rsidR="00F35C15" w:rsidRPr="00F35C15">
        <w:rPr>
          <w:rFonts w:ascii="Times New Roman" w:hAnsi="Times New Roman"/>
          <w:i w:val="0"/>
          <w:sz w:val="28"/>
          <w:szCs w:val="28"/>
        </w:rPr>
        <w:t xml:space="preserve">постановления </w:t>
      </w:r>
      <w:r w:rsidR="00F35C15" w:rsidRPr="00F35C15">
        <w:rPr>
          <w:rFonts w:ascii="Times New Roman" w:hAnsi="Times New Roman"/>
          <w:i w:val="0"/>
          <w:sz w:val="28"/>
          <w:szCs w:val="28"/>
          <w:lang w:val="en-US"/>
        </w:rPr>
        <w:t>XIII</w:t>
      </w:r>
      <w:r w:rsidR="00F35C15" w:rsidRPr="00F35C15">
        <w:rPr>
          <w:rFonts w:ascii="Times New Roman" w:hAnsi="Times New Roman"/>
          <w:i w:val="0"/>
          <w:sz w:val="28"/>
          <w:szCs w:val="28"/>
        </w:rPr>
        <w:t xml:space="preserve"> пленума «О ходе выполнения </w:t>
      </w:r>
      <w:r w:rsidR="00F35C15">
        <w:rPr>
          <w:rFonts w:ascii="Times New Roman" w:hAnsi="Times New Roman"/>
          <w:i w:val="0"/>
          <w:sz w:val="28"/>
          <w:szCs w:val="28"/>
        </w:rPr>
        <w:t xml:space="preserve">и проблемах реализации </w:t>
      </w:r>
      <w:r w:rsidR="00F35C15" w:rsidRPr="00F35C15">
        <w:rPr>
          <w:rFonts w:ascii="Times New Roman" w:hAnsi="Times New Roman"/>
          <w:i w:val="0"/>
          <w:sz w:val="28"/>
          <w:szCs w:val="28"/>
        </w:rPr>
        <w:t>российских отраслевых соглашений, республиканского отраслевого и межотраслевого соглашений»</w:t>
      </w:r>
      <w:r w:rsidR="00F35C15">
        <w:rPr>
          <w:rFonts w:ascii="Times New Roman" w:hAnsi="Times New Roman"/>
          <w:i w:val="0"/>
          <w:sz w:val="28"/>
          <w:szCs w:val="28"/>
        </w:rPr>
        <w:t xml:space="preserve"> от 26 марта 2019г. </w:t>
      </w:r>
      <w:r w:rsidR="00283E64" w:rsidRPr="00F35C15">
        <w:rPr>
          <w:rFonts w:ascii="Times New Roman" w:hAnsi="Times New Roman"/>
          <w:i w:val="0"/>
          <w:sz w:val="28"/>
          <w:szCs w:val="28"/>
        </w:rPr>
        <w:t>принять меры для внесения изменений и дополнений в коллективный договор в рамках подведения итогов</w:t>
      </w:r>
      <w:r w:rsidR="00F35C15">
        <w:rPr>
          <w:rFonts w:ascii="Times New Roman" w:hAnsi="Times New Roman"/>
          <w:i w:val="0"/>
          <w:sz w:val="28"/>
          <w:szCs w:val="28"/>
        </w:rPr>
        <w:t xml:space="preserve"> его</w:t>
      </w:r>
      <w:r w:rsidR="00283E64" w:rsidRPr="00F35C15">
        <w:rPr>
          <w:rFonts w:ascii="Times New Roman" w:hAnsi="Times New Roman"/>
          <w:i w:val="0"/>
          <w:sz w:val="28"/>
          <w:szCs w:val="28"/>
        </w:rPr>
        <w:t xml:space="preserve"> выполнения за полугодие</w:t>
      </w:r>
      <w:r w:rsidR="003668DB">
        <w:rPr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2D3EBF" w:rsidRDefault="003668DB" w:rsidP="000B11D1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r w:rsidR="002D3EBF">
        <w:rPr>
          <w:rFonts w:ascii="Times New Roman" w:hAnsi="Times New Roman"/>
          <w:i w:val="0"/>
          <w:sz w:val="28"/>
          <w:szCs w:val="28"/>
        </w:rPr>
        <w:t>информировать республиканский комитет о дате проведения конференции</w:t>
      </w:r>
      <w:r w:rsidR="00FB7273">
        <w:rPr>
          <w:rFonts w:ascii="Times New Roman" w:hAnsi="Times New Roman"/>
          <w:i w:val="0"/>
          <w:sz w:val="28"/>
          <w:szCs w:val="28"/>
        </w:rPr>
        <w:t>/собрания</w:t>
      </w:r>
      <w:r w:rsidR="002D3EBF">
        <w:rPr>
          <w:rFonts w:ascii="Times New Roman" w:hAnsi="Times New Roman"/>
          <w:i w:val="0"/>
          <w:sz w:val="28"/>
          <w:szCs w:val="28"/>
        </w:rPr>
        <w:t xml:space="preserve"> по итогам выполнения коллективного договора (за полугодие, год) </w:t>
      </w:r>
      <w:r>
        <w:rPr>
          <w:rFonts w:ascii="Times New Roman" w:hAnsi="Times New Roman"/>
          <w:i w:val="0"/>
          <w:sz w:val="28"/>
          <w:szCs w:val="28"/>
        </w:rPr>
        <w:t>за неделю до планируемо</w:t>
      </w:r>
      <w:r w:rsidR="002D3EBF">
        <w:rPr>
          <w:rFonts w:ascii="Times New Roman" w:hAnsi="Times New Roman"/>
          <w:i w:val="0"/>
          <w:sz w:val="28"/>
          <w:szCs w:val="28"/>
        </w:rPr>
        <w:t>й даты с приглашением для участия;</w:t>
      </w:r>
    </w:p>
    <w:p w:rsidR="006A2009" w:rsidRDefault="002D3EBF" w:rsidP="000B11D1">
      <w:pPr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r w:rsidR="00A660A2">
        <w:rPr>
          <w:rFonts w:ascii="Times New Roman" w:hAnsi="Times New Roman"/>
          <w:i w:val="0"/>
          <w:sz w:val="28"/>
          <w:szCs w:val="28"/>
        </w:rPr>
        <w:t xml:space="preserve">в соответствии с постановлением </w:t>
      </w:r>
      <w:r w:rsidR="00A660A2">
        <w:rPr>
          <w:rFonts w:ascii="Times New Roman" w:hAnsi="Times New Roman"/>
          <w:i w:val="0"/>
          <w:sz w:val="28"/>
          <w:szCs w:val="28"/>
          <w:lang w:val="en-US"/>
        </w:rPr>
        <w:t>XII</w:t>
      </w:r>
      <w:r w:rsidR="00A660A2" w:rsidRPr="005F5B2E">
        <w:rPr>
          <w:rFonts w:ascii="Times New Roman" w:hAnsi="Times New Roman"/>
          <w:i w:val="0"/>
          <w:sz w:val="28"/>
          <w:szCs w:val="28"/>
        </w:rPr>
        <w:t xml:space="preserve"> </w:t>
      </w:r>
      <w:r w:rsidR="00A660A2">
        <w:rPr>
          <w:rFonts w:ascii="Times New Roman" w:hAnsi="Times New Roman"/>
          <w:i w:val="0"/>
          <w:sz w:val="28"/>
          <w:szCs w:val="28"/>
        </w:rPr>
        <w:t xml:space="preserve">пленума «О начале коллективно-договорной кампании 2018-2019г.г.» от 23 октября 2018г. </w:t>
      </w:r>
      <w:r>
        <w:rPr>
          <w:rFonts w:ascii="Times New Roman" w:hAnsi="Times New Roman"/>
          <w:i w:val="0"/>
          <w:sz w:val="28"/>
          <w:szCs w:val="28"/>
        </w:rPr>
        <w:t>вкл</w:t>
      </w:r>
      <w:r w:rsidR="00A660A2">
        <w:rPr>
          <w:rFonts w:ascii="Times New Roman" w:hAnsi="Times New Roman"/>
          <w:i w:val="0"/>
          <w:sz w:val="28"/>
          <w:szCs w:val="28"/>
        </w:rPr>
        <w:t>ючать в состав комиссии д</w:t>
      </w:r>
      <w:r w:rsidR="00A660A2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ля ведения коллективных переговоров, подготовки проекта коллективного договора и его заключения представителя республиканского комитета. </w:t>
      </w:r>
    </w:p>
    <w:p w:rsidR="003D175F" w:rsidRPr="000B11D1" w:rsidRDefault="00A660A2" w:rsidP="003D17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11D1">
        <w:rPr>
          <w:sz w:val="28"/>
          <w:szCs w:val="28"/>
        </w:rPr>
        <w:t xml:space="preserve"> </w:t>
      </w:r>
      <w:r w:rsidR="00FB7273" w:rsidRPr="000B11D1">
        <w:rPr>
          <w:sz w:val="28"/>
          <w:szCs w:val="28"/>
        </w:rPr>
        <w:t xml:space="preserve">Учесть исполнительскую дисциплину в части представления указанных в разделе 3 п.2 настоящего постановления документов при премировании за </w:t>
      </w:r>
      <w:r w:rsidR="00FB7273" w:rsidRPr="000B11D1">
        <w:rPr>
          <w:sz w:val="28"/>
          <w:szCs w:val="28"/>
          <w:lang w:val="en-US"/>
        </w:rPr>
        <w:t>II</w:t>
      </w:r>
      <w:r w:rsidR="00FB7273" w:rsidRPr="000B11D1">
        <w:rPr>
          <w:sz w:val="28"/>
          <w:szCs w:val="28"/>
        </w:rPr>
        <w:t xml:space="preserve"> квартал 2019г.   </w:t>
      </w:r>
    </w:p>
    <w:p w:rsidR="000E3750" w:rsidRDefault="000E3750" w:rsidP="003D175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F53DAE" w:rsidRDefault="00C10DB9" w:rsidP="000B11D1">
      <w:pPr>
        <w:jc w:val="both"/>
      </w:pPr>
      <w:r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3D175F">
        <w:rPr>
          <w:rFonts w:ascii="Times New Roman" w:hAnsi="Times New Roman"/>
          <w:i w:val="0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3D175F">
        <w:rPr>
          <w:rFonts w:ascii="Times New Roman" w:hAnsi="Times New Roman"/>
          <w:i w:val="0"/>
          <w:sz w:val="28"/>
          <w:szCs w:val="28"/>
        </w:rPr>
        <w:t xml:space="preserve">                     И.Р.</w:t>
      </w:r>
      <w:r w:rsidR="003D175F" w:rsidRPr="00060719">
        <w:rPr>
          <w:rFonts w:ascii="Times New Roman" w:hAnsi="Times New Roman"/>
          <w:i w:val="0"/>
          <w:sz w:val="28"/>
          <w:szCs w:val="28"/>
        </w:rPr>
        <w:t xml:space="preserve"> Исламова</w:t>
      </w:r>
    </w:p>
    <w:sectPr w:rsidR="00F53DAE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765C"/>
    <w:multiLevelType w:val="hybridMultilevel"/>
    <w:tmpl w:val="890056A0"/>
    <w:lvl w:ilvl="0" w:tplc="5FB04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25543"/>
    <w:multiLevelType w:val="hybridMultilevel"/>
    <w:tmpl w:val="957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AE"/>
    <w:rsid w:val="000476DD"/>
    <w:rsid w:val="00055DD7"/>
    <w:rsid w:val="000756FE"/>
    <w:rsid w:val="000B11D1"/>
    <w:rsid w:val="000D7478"/>
    <w:rsid w:val="000E3750"/>
    <w:rsid w:val="00126409"/>
    <w:rsid w:val="001320F1"/>
    <w:rsid w:val="00144050"/>
    <w:rsid w:val="001874DA"/>
    <w:rsid w:val="001D4154"/>
    <w:rsid w:val="0020674E"/>
    <w:rsid w:val="00242608"/>
    <w:rsid w:val="00280A3F"/>
    <w:rsid w:val="00283E64"/>
    <w:rsid w:val="002D3EBF"/>
    <w:rsid w:val="00355253"/>
    <w:rsid w:val="003668DB"/>
    <w:rsid w:val="00383BDF"/>
    <w:rsid w:val="003A5B3C"/>
    <w:rsid w:val="003B43BC"/>
    <w:rsid w:val="003D0BB2"/>
    <w:rsid w:val="003D175F"/>
    <w:rsid w:val="003D318C"/>
    <w:rsid w:val="00411B64"/>
    <w:rsid w:val="00411E9D"/>
    <w:rsid w:val="004131B3"/>
    <w:rsid w:val="0044217C"/>
    <w:rsid w:val="00457507"/>
    <w:rsid w:val="00480442"/>
    <w:rsid w:val="00483D8D"/>
    <w:rsid w:val="005141EA"/>
    <w:rsid w:val="00541F64"/>
    <w:rsid w:val="0054342F"/>
    <w:rsid w:val="00546F7E"/>
    <w:rsid w:val="005C18AB"/>
    <w:rsid w:val="005F5B2E"/>
    <w:rsid w:val="0062135A"/>
    <w:rsid w:val="006A2009"/>
    <w:rsid w:val="006D0050"/>
    <w:rsid w:val="007105F5"/>
    <w:rsid w:val="00792C3B"/>
    <w:rsid w:val="00810B87"/>
    <w:rsid w:val="00854D2B"/>
    <w:rsid w:val="0089799F"/>
    <w:rsid w:val="008B3D20"/>
    <w:rsid w:val="00934BAD"/>
    <w:rsid w:val="00956D1D"/>
    <w:rsid w:val="00967680"/>
    <w:rsid w:val="009776F6"/>
    <w:rsid w:val="009A4CE8"/>
    <w:rsid w:val="00A660A2"/>
    <w:rsid w:val="00AB4A40"/>
    <w:rsid w:val="00AF1A4A"/>
    <w:rsid w:val="00B24932"/>
    <w:rsid w:val="00B321B9"/>
    <w:rsid w:val="00B40988"/>
    <w:rsid w:val="00B74BBF"/>
    <w:rsid w:val="00B769EF"/>
    <w:rsid w:val="00BB50FB"/>
    <w:rsid w:val="00C10DB9"/>
    <w:rsid w:val="00C110C7"/>
    <w:rsid w:val="00C559D2"/>
    <w:rsid w:val="00C57A2C"/>
    <w:rsid w:val="00C71BB0"/>
    <w:rsid w:val="00D37D6C"/>
    <w:rsid w:val="00D965C1"/>
    <w:rsid w:val="00DC2B54"/>
    <w:rsid w:val="00DE3247"/>
    <w:rsid w:val="00E52229"/>
    <w:rsid w:val="00E914F0"/>
    <w:rsid w:val="00EC09F9"/>
    <w:rsid w:val="00F35C15"/>
    <w:rsid w:val="00F53DAE"/>
    <w:rsid w:val="00FA7360"/>
    <w:rsid w:val="00FB093D"/>
    <w:rsid w:val="00FB7273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7D47-BAE3-4710-925B-254D358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1</cp:lastModifiedBy>
  <cp:revision>31</cp:revision>
  <dcterms:created xsi:type="dcterms:W3CDTF">2019-05-15T04:45:00Z</dcterms:created>
  <dcterms:modified xsi:type="dcterms:W3CDTF">2019-06-03T05:33:00Z</dcterms:modified>
</cp:coreProperties>
</file>