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F3" w:rsidRPr="00352B1E" w:rsidRDefault="00C57318" w:rsidP="00C57318">
      <w:pPr>
        <w:pStyle w:val="1"/>
        <w:ind w:right="3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40AC7" w:rsidRPr="00352B1E">
        <w:t xml:space="preserve">     </w:t>
      </w:r>
      <w:r>
        <w:t xml:space="preserve"> </w:t>
      </w:r>
      <w:r w:rsidR="00E014F3" w:rsidRPr="00352B1E">
        <w:t>Утверждена</w:t>
      </w:r>
    </w:p>
    <w:p w:rsidR="00E014F3" w:rsidRPr="00352B1E" w:rsidRDefault="00E014F3">
      <w:pPr>
        <w:ind w:right="340"/>
        <w:jc w:val="right"/>
        <w:rPr>
          <w:sz w:val="24"/>
        </w:rPr>
      </w:pPr>
      <w:r w:rsidRPr="00352B1E">
        <w:rPr>
          <w:sz w:val="24"/>
        </w:rPr>
        <w:t xml:space="preserve"> Президиумом</w:t>
      </w:r>
      <w:r w:rsidR="00C57318">
        <w:rPr>
          <w:sz w:val="24"/>
        </w:rPr>
        <w:t xml:space="preserve"> РК</w:t>
      </w:r>
      <w:r w:rsidRPr="00352B1E">
        <w:rPr>
          <w:sz w:val="24"/>
        </w:rPr>
        <w:t xml:space="preserve"> профсоюза</w:t>
      </w:r>
    </w:p>
    <w:p w:rsidR="00E014F3" w:rsidRPr="00352B1E" w:rsidRDefault="00C57318" w:rsidP="00C57318">
      <w:pPr>
        <w:ind w:right="34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014F3" w:rsidRPr="00352B1E">
        <w:rPr>
          <w:sz w:val="24"/>
        </w:rPr>
        <w:t xml:space="preserve"> машиностроителей  РБ</w:t>
      </w:r>
    </w:p>
    <w:p w:rsidR="00E014F3" w:rsidRPr="00352B1E" w:rsidRDefault="00E014F3">
      <w:pPr>
        <w:ind w:right="340"/>
        <w:jc w:val="center"/>
        <w:rPr>
          <w:sz w:val="24"/>
        </w:rPr>
      </w:pPr>
      <w:r w:rsidRPr="00352B1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C786D">
        <w:rPr>
          <w:sz w:val="24"/>
        </w:rPr>
        <w:t>19</w:t>
      </w:r>
      <w:r w:rsidRPr="00352B1E">
        <w:rPr>
          <w:sz w:val="24"/>
        </w:rPr>
        <w:t xml:space="preserve"> декабря  20</w:t>
      </w:r>
      <w:r w:rsidR="00EA1AAE" w:rsidRPr="00352B1E">
        <w:rPr>
          <w:sz w:val="24"/>
        </w:rPr>
        <w:t>1</w:t>
      </w:r>
      <w:r w:rsidR="00E73F69">
        <w:rPr>
          <w:sz w:val="24"/>
        </w:rPr>
        <w:t>4</w:t>
      </w:r>
      <w:r w:rsidRPr="00352B1E">
        <w:rPr>
          <w:sz w:val="24"/>
        </w:rPr>
        <w:t xml:space="preserve"> года</w:t>
      </w:r>
    </w:p>
    <w:p w:rsidR="00EB482A" w:rsidRPr="00352B1E" w:rsidRDefault="00EB482A">
      <w:pPr>
        <w:pStyle w:val="3"/>
        <w:rPr>
          <w:b/>
          <w:sz w:val="28"/>
        </w:rPr>
      </w:pPr>
    </w:p>
    <w:p w:rsidR="00E014F3" w:rsidRPr="00352B1E" w:rsidRDefault="00E014F3">
      <w:pPr>
        <w:pStyle w:val="3"/>
        <w:rPr>
          <w:b/>
          <w:sz w:val="28"/>
        </w:rPr>
      </w:pPr>
      <w:r w:rsidRPr="00352B1E">
        <w:rPr>
          <w:b/>
          <w:sz w:val="28"/>
        </w:rPr>
        <w:t>ПРОГРАММА</w:t>
      </w:r>
    </w:p>
    <w:p w:rsidR="00E014F3" w:rsidRPr="00352B1E" w:rsidRDefault="00E014F3">
      <w:pPr>
        <w:jc w:val="center"/>
        <w:rPr>
          <w:b/>
          <w:sz w:val="28"/>
        </w:rPr>
      </w:pPr>
      <w:r w:rsidRPr="00352B1E">
        <w:rPr>
          <w:b/>
          <w:sz w:val="28"/>
        </w:rPr>
        <w:t xml:space="preserve">практических действий республиканского комитета профсоюза машиностроителей РБ на </w:t>
      </w:r>
      <w:r w:rsidRPr="00352B1E">
        <w:rPr>
          <w:b/>
          <w:sz w:val="28"/>
          <w:lang w:val="en-US"/>
        </w:rPr>
        <w:t>I</w:t>
      </w:r>
      <w:r w:rsidRPr="00352B1E">
        <w:rPr>
          <w:b/>
          <w:sz w:val="28"/>
        </w:rPr>
        <w:t xml:space="preserve"> квартал 20</w:t>
      </w:r>
      <w:r w:rsidR="00887EC2" w:rsidRPr="00352B1E">
        <w:rPr>
          <w:b/>
          <w:sz w:val="28"/>
        </w:rPr>
        <w:t>1</w:t>
      </w:r>
      <w:r w:rsidR="00E73F69">
        <w:rPr>
          <w:b/>
          <w:sz w:val="28"/>
        </w:rPr>
        <w:t>5</w:t>
      </w:r>
      <w:r w:rsidR="00840AC7" w:rsidRPr="00352B1E">
        <w:rPr>
          <w:b/>
          <w:sz w:val="28"/>
        </w:rPr>
        <w:t xml:space="preserve"> года</w:t>
      </w:r>
    </w:p>
    <w:p w:rsidR="00E014F3" w:rsidRPr="00352B1E" w:rsidRDefault="00E014F3">
      <w:pPr>
        <w:jc w:val="center"/>
        <w:rPr>
          <w:sz w:val="28"/>
        </w:rPr>
      </w:pPr>
    </w:p>
    <w:tbl>
      <w:tblPr>
        <w:tblStyle w:val="a4"/>
        <w:tblW w:w="16160" w:type="dxa"/>
        <w:tblInd w:w="-34" w:type="dxa"/>
        <w:tblLayout w:type="fixed"/>
        <w:tblLook w:val="0000"/>
      </w:tblPr>
      <w:tblGrid>
        <w:gridCol w:w="601"/>
        <w:gridCol w:w="10173"/>
        <w:gridCol w:w="1559"/>
        <w:gridCol w:w="2126"/>
        <w:gridCol w:w="1701"/>
      </w:tblGrid>
      <w:tr w:rsidR="00E014F3" w:rsidRPr="00352B1E">
        <w:tc>
          <w:tcPr>
            <w:tcW w:w="601" w:type="dxa"/>
            <w:vAlign w:val="center"/>
          </w:tcPr>
          <w:p w:rsidR="00E014F3" w:rsidRPr="00352B1E" w:rsidRDefault="00E014F3" w:rsidP="001F2502">
            <w:pPr>
              <w:jc w:val="center"/>
            </w:pPr>
            <w:r w:rsidRPr="00352B1E">
              <w:t>№</w:t>
            </w:r>
          </w:p>
          <w:p w:rsidR="00E014F3" w:rsidRPr="00352B1E" w:rsidRDefault="00E014F3" w:rsidP="001F2502">
            <w:pPr>
              <w:jc w:val="center"/>
            </w:pPr>
          </w:p>
        </w:tc>
        <w:tc>
          <w:tcPr>
            <w:tcW w:w="10173" w:type="dxa"/>
            <w:vAlign w:val="center"/>
          </w:tcPr>
          <w:p w:rsidR="00E014F3" w:rsidRPr="00352B1E" w:rsidRDefault="00E014F3" w:rsidP="001F2502">
            <w:pPr>
              <w:jc w:val="center"/>
              <w:rPr>
                <w:sz w:val="24"/>
              </w:rPr>
            </w:pPr>
            <w:r w:rsidRPr="00352B1E">
              <w:rPr>
                <w:sz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E014F3" w:rsidRPr="00352B1E" w:rsidRDefault="00E014F3" w:rsidP="001F2502">
            <w:pPr>
              <w:jc w:val="center"/>
            </w:pPr>
            <w:r w:rsidRPr="00352B1E">
              <w:t>Срок проведения</w:t>
            </w:r>
          </w:p>
        </w:tc>
        <w:tc>
          <w:tcPr>
            <w:tcW w:w="2126" w:type="dxa"/>
            <w:vAlign w:val="center"/>
          </w:tcPr>
          <w:p w:rsidR="00E014F3" w:rsidRPr="00352B1E" w:rsidRDefault="00E014F3" w:rsidP="001F2502">
            <w:pPr>
              <w:jc w:val="center"/>
              <w:rPr>
                <w:sz w:val="24"/>
              </w:rPr>
            </w:pPr>
            <w:r w:rsidRPr="00352B1E">
              <w:rPr>
                <w:sz w:val="24"/>
              </w:rPr>
              <w:t>Кто готовит</w:t>
            </w:r>
          </w:p>
        </w:tc>
        <w:tc>
          <w:tcPr>
            <w:tcW w:w="1701" w:type="dxa"/>
            <w:vAlign w:val="center"/>
          </w:tcPr>
          <w:p w:rsidR="00E014F3" w:rsidRPr="00352B1E" w:rsidRDefault="00E014F3" w:rsidP="001F2502">
            <w:pPr>
              <w:jc w:val="center"/>
              <w:rPr>
                <w:sz w:val="22"/>
              </w:rPr>
            </w:pPr>
            <w:r w:rsidRPr="00352B1E">
              <w:rPr>
                <w:sz w:val="22"/>
              </w:rPr>
              <w:t>Кто приглашен</w:t>
            </w:r>
          </w:p>
        </w:tc>
      </w:tr>
      <w:tr w:rsidR="00E014F3" w:rsidRPr="00352B1E">
        <w:tc>
          <w:tcPr>
            <w:tcW w:w="601" w:type="dxa"/>
          </w:tcPr>
          <w:p w:rsidR="00E014F3" w:rsidRPr="00352B1E" w:rsidRDefault="00E014F3" w:rsidP="00D114A7">
            <w:pPr>
              <w:jc w:val="center"/>
              <w:rPr>
                <w:sz w:val="24"/>
              </w:rPr>
            </w:pPr>
            <w:r w:rsidRPr="00352B1E">
              <w:rPr>
                <w:sz w:val="24"/>
              </w:rPr>
              <w:t>1</w:t>
            </w:r>
          </w:p>
        </w:tc>
        <w:tc>
          <w:tcPr>
            <w:tcW w:w="10173" w:type="dxa"/>
          </w:tcPr>
          <w:p w:rsidR="00E014F3" w:rsidRPr="00352B1E" w:rsidRDefault="00E014F3" w:rsidP="00D114A7">
            <w:pPr>
              <w:jc w:val="center"/>
              <w:rPr>
                <w:sz w:val="24"/>
              </w:rPr>
            </w:pPr>
            <w:r w:rsidRPr="00352B1E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E014F3" w:rsidRPr="00352B1E" w:rsidRDefault="00E014F3" w:rsidP="00D114A7">
            <w:pPr>
              <w:jc w:val="center"/>
              <w:rPr>
                <w:sz w:val="24"/>
              </w:rPr>
            </w:pPr>
            <w:r w:rsidRPr="00352B1E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014F3" w:rsidRPr="00352B1E" w:rsidRDefault="00E014F3" w:rsidP="00D114A7">
            <w:pPr>
              <w:jc w:val="center"/>
              <w:rPr>
                <w:sz w:val="24"/>
              </w:rPr>
            </w:pPr>
            <w:r w:rsidRPr="00352B1E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E014F3" w:rsidRPr="00352B1E" w:rsidRDefault="00E014F3" w:rsidP="00D114A7">
            <w:pPr>
              <w:jc w:val="center"/>
              <w:rPr>
                <w:sz w:val="24"/>
              </w:rPr>
            </w:pPr>
            <w:r w:rsidRPr="00352B1E">
              <w:rPr>
                <w:sz w:val="24"/>
              </w:rPr>
              <w:t>5</w:t>
            </w:r>
          </w:p>
        </w:tc>
      </w:tr>
      <w:tr w:rsidR="000A7DFE" w:rsidRPr="00F94973" w:rsidTr="00AB657D">
        <w:trPr>
          <w:trHeight w:val="2366"/>
        </w:trPr>
        <w:tc>
          <w:tcPr>
            <w:tcW w:w="601" w:type="dxa"/>
          </w:tcPr>
          <w:p w:rsidR="000A7DFE" w:rsidRPr="00386456" w:rsidRDefault="000A7DFE" w:rsidP="00D114A7">
            <w:pPr>
              <w:jc w:val="center"/>
              <w:rPr>
                <w:b/>
                <w:sz w:val="24"/>
              </w:rPr>
            </w:pPr>
            <w:r w:rsidRPr="00386456">
              <w:rPr>
                <w:b/>
                <w:sz w:val="24"/>
                <w:lang w:val="en-US"/>
              </w:rPr>
              <w:t>I</w:t>
            </w:r>
          </w:p>
          <w:p w:rsidR="000A7DFE" w:rsidRPr="00F94973" w:rsidRDefault="000A7DFE" w:rsidP="00D114A7">
            <w:pPr>
              <w:jc w:val="center"/>
              <w:rPr>
                <w:color w:val="FF0000"/>
                <w:sz w:val="24"/>
              </w:rPr>
            </w:pPr>
          </w:p>
          <w:p w:rsidR="000A7DFE" w:rsidRPr="00F94973" w:rsidRDefault="000A7DFE" w:rsidP="00D114A7">
            <w:pPr>
              <w:rPr>
                <w:color w:val="FF0000"/>
                <w:sz w:val="24"/>
              </w:rPr>
            </w:pPr>
          </w:p>
        </w:tc>
        <w:tc>
          <w:tcPr>
            <w:tcW w:w="10173" w:type="dxa"/>
          </w:tcPr>
          <w:p w:rsidR="000A7DFE" w:rsidRPr="00F94973" w:rsidRDefault="000A7DFE" w:rsidP="00C41EB6">
            <w:pPr>
              <w:rPr>
                <w:color w:val="FF0000"/>
                <w:sz w:val="24"/>
              </w:rPr>
            </w:pPr>
          </w:p>
          <w:p w:rsidR="000A7DFE" w:rsidRPr="00386456" w:rsidRDefault="000A7DFE" w:rsidP="00C41EB6">
            <w:pPr>
              <w:rPr>
                <w:b/>
                <w:sz w:val="24"/>
              </w:rPr>
            </w:pPr>
            <w:r w:rsidRPr="00386456">
              <w:rPr>
                <w:b/>
                <w:sz w:val="24"/>
              </w:rPr>
              <w:t>Подготовить и провести</w:t>
            </w:r>
            <w:r w:rsidR="004B29C9" w:rsidRPr="00386456">
              <w:rPr>
                <w:b/>
                <w:bCs/>
                <w:sz w:val="24"/>
              </w:rPr>
              <w:t xml:space="preserve"> </w:t>
            </w:r>
            <w:r w:rsidR="004B29C9" w:rsidRPr="00386456">
              <w:rPr>
                <w:b/>
                <w:sz w:val="24"/>
              </w:rPr>
              <w:t xml:space="preserve"> </w:t>
            </w:r>
            <w:r w:rsidR="008F7410">
              <w:rPr>
                <w:b/>
                <w:sz w:val="24"/>
                <w:lang w:val="en-US"/>
              </w:rPr>
              <w:t>I</w:t>
            </w:r>
            <w:r w:rsidR="00EA1459" w:rsidRPr="00386456">
              <w:rPr>
                <w:b/>
                <w:sz w:val="24"/>
                <w:lang w:val="en-US"/>
              </w:rPr>
              <w:t>I</w:t>
            </w:r>
            <w:r w:rsidR="00313A99" w:rsidRPr="00386456">
              <w:rPr>
                <w:b/>
                <w:sz w:val="24"/>
              </w:rPr>
              <w:t xml:space="preserve"> </w:t>
            </w:r>
            <w:r w:rsidR="00EA1459" w:rsidRPr="00386456">
              <w:rPr>
                <w:b/>
                <w:sz w:val="24"/>
              </w:rPr>
              <w:t xml:space="preserve"> П</w:t>
            </w:r>
            <w:r w:rsidR="004B29C9" w:rsidRPr="00386456">
              <w:rPr>
                <w:b/>
                <w:sz w:val="24"/>
              </w:rPr>
              <w:t xml:space="preserve">ленум </w:t>
            </w:r>
            <w:r w:rsidR="00005309" w:rsidRPr="00386456">
              <w:rPr>
                <w:b/>
                <w:sz w:val="24"/>
              </w:rPr>
              <w:t xml:space="preserve"> </w:t>
            </w:r>
            <w:r w:rsidRPr="00386456">
              <w:rPr>
                <w:b/>
                <w:sz w:val="24"/>
              </w:rPr>
              <w:t>с повесткой дня:</w:t>
            </w:r>
          </w:p>
          <w:p w:rsidR="003E1144" w:rsidRPr="00F94973" w:rsidRDefault="003E1144" w:rsidP="00C41EB6">
            <w:pPr>
              <w:rPr>
                <w:b/>
                <w:color w:val="FF0000"/>
                <w:sz w:val="24"/>
              </w:rPr>
            </w:pPr>
          </w:p>
          <w:p w:rsidR="00005309" w:rsidRPr="00EE3ABC" w:rsidRDefault="00005309" w:rsidP="00005309">
            <w:pPr>
              <w:pStyle w:val="a5"/>
              <w:ind w:left="150"/>
              <w:rPr>
                <w:sz w:val="24"/>
                <w:szCs w:val="24"/>
              </w:rPr>
            </w:pPr>
            <w:r w:rsidRPr="00EE3ABC">
              <w:rPr>
                <w:sz w:val="24"/>
              </w:rPr>
              <w:t xml:space="preserve">1.1. </w:t>
            </w:r>
            <w:r w:rsidRPr="00EE3ABC">
              <w:rPr>
                <w:sz w:val="24"/>
                <w:szCs w:val="24"/>
              </w:rPr>
              <w:t xml:space="preserve">«О задачах РК и профкомов ППО по выполнению решений </w:t>
            </w:r>
            <w:r w:rsidRPr="00EE3ABC">
              <w:rPr>
                <w:sz w:val="24"/>
                <w:szCs w:val="24"/>
                <w:lang w:val="en-US"/>
              </w:rPr>
              <w:t>VI</w:t>
            </w:r>
            <w:r w:rsidR="00313A99" w:rsidRPr="00EE3ABC">
              <w:rPr>
                <w:sz w:val="24"/>
                <w:szCs w:val="24"/>
                <w:lang w:val="en-US"/>
              </w:rPr>
              <w:t>I</w:t>
            </w:r>
            <w:r w:rsidRPr="00EE3ABC">
              <w:rPr>
                <w:sz w:val="24"/>
                <w:szCs w:val="24"/>
              </w:rPr>
              <w:t xml:space="preserve"> съезда Профсоюза машиностроителей РФ и </w:t>
            </w:r>
            <w:r w:rsidRPr="00EE3ABC">
              <w:rPr>
                <w:sz w:val="24"/>
                <w:szCs w:val="24"/>
                <w:lang w:val="en-US"/>
              </w:rPr>
              <w:t>VI</w:t>
            </w:r>
            <w:r w:rsidR="00313A99" w:rsidRPr="00EE3ABC">
              <w:rPr>
                <w:sz w:val="24"/>
                <w:szCs w:val="24"/>
                <w:lang w:val="en-US"/>
              </w:rPr>
              <w:t>I</w:t>
            </w:r>
            <w:r w:rsidRPr="00EE3ABC">
              <w:rPr>
                <w:sz w:val="24"/>
                <w:szCs w:val="24"/>
              </w:rPr>
              <w:t xml:space="preserve"> съезда Профсоюза машиностроителей РБ»</w:t>
            </w:r>
          </w:p>
          <w:p w:rsidR="00005309" w:rsidRPr="00EE3ABC" w:rsidRDefault="00005309" w:rsidP="00B7553E">
            <w:pPr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 xml:space="preserve">    </w:t>
            </w:r>
          </w:p>
          <w:p w:rsidR="00005309" w:rsidRPr="00EE3ABC" w:rsidRDefault="00005309" w:rsidP="00005309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 xml:space="preserve">   1</w:t>
            </w:r>
            <w:r w:rsidR="00EA119C">
              <w:rPr>
                <w:sz w:val="24"/>
                <w:szCs w:val="24"/>
              </w:rPr>
              <w:t>.</w:t>
            </w:r>
            <w:r w:rsidR="00B7553E">
              <w:rPr>
                <w:sz w:val="24"/>
                <w:szCs w:val="24"/>
              </w:rPr>
              <w:t>2</w:t>
            </w:r>
            <w:r w:rsidRPr="00EE3ABC">
              <w:rPr>
                <w:sz w:val="24"/>
                <w:szCs w:val="24"/>
              </w:rPr>
              <w:t>.  «Об исполнении сметы бюджета профсоюза   за 201</w:t>
            </w:r>
            <w:r w:rsidR="0013316A" w:rsidRPr="00EE3ABC">
              <w:rPr>
                <w:sz w:val="24"/>
                <w:szCs w:val="24"/>
              </w:rPr>
              <w:t>4</w:t>
            </w:r>
            <w:r w:rsidRPr="00EE3ABC">
              <w:rPr>
                <w:sz w:val="24"/>
                <w:szCs w:val="24"/>
              </w:rPr>
              <w:t xml:space="preserve"> год и утверждение сметы бюджета </w:t>
            </w:r>
          </w:p>
          <w:p w:rsidR="00005309" w:rsidRPr="00EE3ABC" w:rsidRDefault="00005309" w:rsidP="0000530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EE3ABC">
              <w:rPr>
                <w:sz w:val="24"/>
                <w:szCs w:val="24"/>
              </w:rPr>
              <w:t xml:space="preserve">   профсоюза на 201</w:t>
            </w:r>
            <w:r w:rsidR="0013316A" w:rsidRPr="00FB3922">
              <w:rPr>
                <w:sz w:val="24"/>
                <w:szCs w:val="24"/>
              </w:rPr>
              <w:t>5</w:t>
            </w:r>
            <w:r w:rsidRPr="00EE3ABC">
              <w:rPr>
                <w:sz w:val="24"/>
                <w:szCs w:val="24"/>
              </w:rPr>
              <w:t xml:space="preserve"> год» </w:t>
            </w:r>
          </w:p>
          <w:p w:rsidR="00005309" w:rsidRPr="00EE3ABC" w:rsidRDefault="00005309" w:rsidP="0000530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0A7DFE" w:rsidRPr="00FB3922" w:rsidRDefault="00005309" w:rsidP="00970EE2">
            <w:pPr>
              <w:pStyle w:val="21"/>
              <w:spacing w:after="0" w:line="240" w:lineRule="auto"/>
              <w:ind w:left="0"/>
              <w:rPr>
                <w:color w:val="FF0000"/>
                <w:sz w:val="24"/>
              </w:rPr>
            </w:pPr>
            <w:r w:rsidRPr="00EE3AB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0A7DFE" w:rsidRPr="00F94973" w:rsidRDefault="000A7DFE" w:rsidP="00C41EB6">
            <w:pPr>
              <w:jc w:val="center"/>
              <w:rPr>
                <w:color w:val="FF0000"/>
                <w:sz w:val="24"/>
              </w:rPr>
            </w:pPr>
          </w:p>
          <w:p w:rsidR="000A7DFE" w:rsidRPr="00F94973" w:rsidRDefault="000A7DFE" w:rsidP="00C41EB6">
            <w:pPr>
              <w:rPr>
                <w:color w:val="FF0000"/>
                <w:sz w:val="24"/>
              </w:rPr>
            </w:pPr>
          </w:p>
          <w:p w:rsidR="000A7DFE" w:rsidRPr="008F7410" w:rsidRDefault="008F7410" w:rsidP="00C41EB6">
            <w:pPr>
              <w:jc w:val="center"/>
              <w:rPr>
                <w:sz w:val="24"/>
              </w:rPr>
            </w:pPr>
            <w:r w:rsidRPr="008F7410">
              <w:rPr>
                <w:sz w:val="24"/>
                <w:lang w:val="en-US"/>
              </w:rPr>
              <w:t xml:space="preserve">24 </w:t>
            </w:r>
            <w:r w:rsidR="000A7DFE" w:rsidRPr="008F7410">
              <w:rPr>
                <w:sz w:val="24"/>
              </w:rPr>
              <w:t>март</w:t>
            </w:r>
            <w:r w:rsidR="00BC59BC" w:rsidRPr="008F7410">
              <w:rPr>
                <w:sz w:val="24"/>
              </w:rPr>
              <w:t>а</w:t>
            </w:r>
          </w:p>
          <w:p w:rsidR="000A7DFE" w:rsidRPr="00F94973" w:rsidRDefault="000A7DFE" w:rsidP="00C41EB6">
            <w:pPr>
              <w:rPr>
                <w:color w:val="FF0000"/>
                <w:sz w:val="24"/>
              </w:rPr>
            </w:pPr>
          </w:p>
          <w:p w:rsidR="000A7DFE" w:rsidRPr="00F94973" w:rsidRDefault="000A7DFE" w:rsidP="00C41EB6">
            <w:pPr>
              <w:rPr>
                <w:color w:val="FF0000"/>
                <w:sz w:val="24"/>
              </w:rPr>
            </w:pPr>
          </w:p>
          <w:p w:rsidR="000754EB" w:rsidRPr="00F94973" w:rsidRDefault="000754EB" w:rsidP="00C41EB6">
            <w:pPr>
              <w:jc w:val="center"/>
              <w:rPr>
                <w:color w:val="FF0000"/>
                <w:sz w:val="24"/>
              </w:rPr>
            </w:pPr>
          </w:p>
          <w:p w:rsidR="000754EB" w:rsidRPr="00F94973" w:rsidRDefault="000754EB" w:rsidP="00C41EB6">
            <w:pPr>
              <w:jc w:val="center"/>
              <w:rPr>
                <w:color w:val="FF0000"/>
                <w:sz w:val="24"/>
              </w:rPr>
            </w:pPr>
          </w:p>
          <w:p w:rsidR="000754EB" w:rsidRPr="00F94973" w:rsidRDefault="000754EB" w:rsidP="00C41EB6">
            <w:pPr>
              <w:jc w:val="center"/>
              <w:rPr>
                <w:color w:val="FF0000"/>
                <w:sz w:val="24"/>
              </w:rPr>
            </w:pPr>
          </w:p>
          <w:p w:rsidR="000A7DFE" w:rsidRPr="00F94973" w:rsidRDefault="000A7DFE" w:rsidP="00A308C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0A7DFE" w:rsidRPr="005B2398" w:rsidRDefault="000A7DFE" w:rsidP="00C41EB6">
            <w:pPr>
              <w:pStyle w:val="20"/>
            </w:pPr>
          </w:p>
          <w:p w:rsidR="000A7DFE" w:rsidRPr="005B2398" w:rsidRDefault="000A7DFE" w:rsidP="00C41EB6">
            <w:pPr>
              <w:pStyle w:val="20"/>
            </w:pPr>
            <w:r w:rsidRPr="005B2398">
              <w:t>Президиум, специалисты РК</w:t>
            </w:r>
          </w:p>
          <w:p w:rsidR="000A7DFE" w:rsidRPr="005B2398" w:rsidRDefault="000A7DFE" w:rsidP="00C41EB6">
            <w:pPr>
              <w:rPr>
                <w:sz w:val="24"/>
              </w:rPr>
            </w:pPr>
            <w:r w:rsidRPr="005B2398">
              <w:rPr>
                <w:sz w:val="24"/>
              </w:rPr>
              <w:t>профсоюза,  профсоюзные комитеты</w:t>
            </w:r>
          </w:p>
          <w:p w:rsidR="000A7DFE" w:rsidRPr="005B2398" w:rsidRDefault="000A7DFE" w:rsidP="00C41EB6">
            <w:pPr>
              <w:rPr>
                <w:sz w:val="24"/>
              </w:rPr>
            </w:pPr>
          </w:p>
          <w:p w:rsidR="000A7DFE" w:rsidRPr="005B2398" w:rsidRDefault="000A7DFE" w:rsidP="00C41EB6">
            <w:pPr>
              <w:rPr>
                <w:sz w:val="24"/>
              </w:rPr>
            </w:pPr>
          </w:p>
          <w:p w:rsidR="000754EB" w:rsidRPr="005B2398" w:rsidRDefault="000754EB" w:rsidP="00C41EB6">
            <w:pPr>
              <w:rPr>
                <w:sz w:val="24"/>
              </w:rPr>
            </w:pPr>
          </w:p>
          <w:p w:rsidR="000A7DFE" w:rsidRPr="005B2398" w:rsidRDefault="000A7DFE" w:rsidP="00A308C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9E7" w:rsidRPr="005B2398" w:rsidRDefault="003B49E7" w:rsidP="003B49E7">
            <w:pPr>
              <w:rPr>
                <w:sz w:val="24"/>
                <w:szCs w:val="24"/>
              </w:rPr>
            </w:pPr>
          </w:p>
          <w:p w:rsidR="003B49E7" w:rsidRPr="005B2398" w:rsidRDefault="003B49E7" w:rsidP="003B49E7">
            <w:pPr>
              <w:rPr>
                <w:sz w:val="24"/>
                <w:szCs w:val="24"/>
              </w:rPr>
            </w:pPr>
            <w:r w:rsidRPr="005B2398">
              <w:rPr>
                <w:sz w:val="24"/>
                <w:szCs w:val="24"/>
              </w:rPr>
              <w:t>Председатели</w:t>
            </w:r>
          </w:p>
          <w:p w:rsidR="003B49E7" w:rsidRPr="005B2398" w:rsidRDefault="003B49E7" w:rsidP="003B49E7">
            <w:pPr>
              <w:rPr>
                <w:sz w:val="24"/>
                <w:szCs w:val="24"/>
              </w:rPr>
            </w:pPr>
            <w:r w:rsidRPr="005B2398">
              <w:rPr>
                <w:sz w:val="24"/>
                <w:szCs w:val="24"/>
              </w:rPr>
              <w:t>ППО</w:t>
            </w:r>
            <w:r w:rsidR="00BE5B55" w:rsidRPr="005B2398">
              <w:rPr>
                <w:sz w:val="24"/>
                <w:szCs w:val="24"/>
              </w:rPr>
              <w:t>, члены рескома профсоюза</w:t>
            </w:r>
          </w:p>
          <w:p w:rsidR="000A7DFE" w:rsidRPr="005B2398" w:rsidRDefault="000A7DFE" w:rsidP="008C66E0">
            <w:pPr>
              <w:jc w:val="center"/>
              <w:rPr>
                <w:sz w:val="24"/>
              </w:rPr>
            </w:pPr>
          </w:p>
        </w:tc>
      </w:tr>
      <w:tr w:rsidR="000A7DFE" w:rsidRPr="00F94973">
        <w:trPr>
          <w:trHeight w:val="1117"/>
        </w:trPr>
        <w:tc>
          <w:tcPr>
            <w:tcW w:w="601" w:type="dxa"/>
          </w:tcPr>
          <w:p w:rsidR="000A7DFE" w:rsidRPr="00A134A6" w:rsidRDefault="000A7DFE" w:rsidP="00C81EE8">
            <w:pPr>
              <w:jc w:val="center"/>
              <w:rPr>
                <w:b/>
                <w:sz w:val="24"/>
                <w:lang w:val="en-US"/>
              </w:rPr>
            </w:pPr>
            <w:r w:rsidRPr="00A134A6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10173" w:type="dxa"/>
          </w:tcPr>
          <w:p w:rsidR="000A7DFE" w:rsidRPr="00A134A6" w:rsidRDefault="000A7DFE" w:rsidP="00C81EE8">
            <w:pPr>
              <w:rPr>
                <w:b/>
                <w:sz w:val="24"/>
              </w:rPr>
            </w:pPr>
            <w:r w:rsidRPr="00A134A6">
              <w:rPr>
                <w:b/>
                <w:sz w:val="24"/>
              </w:rPr>
              <w:t>Подготовить и рассмотреть на президиуме рескома профсоюза следующие вопросы:</w:t>
            </w:r>
          </w:p>
          <w:p w:rsidR="000A7DFE" w:rsidRPr="00A134A6" w:rsidRDefault="000A7DFE" w:rsidP="00C81EE8">
            <w:pPr>
              <w:rPr>
                <w:b/>
                <w:sz w:val="24"/>
              </w:rPr>
            </w:pP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  <w:r w:rsidRPr="00A134A6">
              <w:rPr>
                <w:sz w:val="24"/>
              </w:rPr>
              <w:t>2.</w:t>
            </w:r>
            <w:r w:rsidRPr="00A134A6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 работы в 201</w:t>
            </w:r>
            <w:r w:rsidR="00EE3ABC" w:rsidRPr="00A134A6">
              <w:rPr>
                <w:sz w:val="24"/>
                <w:szCs w:val="24"/>
              </w:rPr>
              <w:t>4</w:t>
            </w:r>
            <w:r w:rsidRPr="00A134A6">
              <w:rPr>
                <w:sz w:val="24"/>
                <w:szCs w:val="24"/>
              </w:rPr>
              <w:t xml:space="preserve"> году. </w:t>
            </w: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  <w:r w:rsidRPr="00A134A6">
              <w:rPr>
                <w:sz w:val="24"/>
                <w:szCs w:val="24"/>
              </w:rPr>
              <w:t>2.2. Об участии предприятий отрасли в смотре-конкурсе Ассоциации организаций профсоюзов машиностроительных отраслей промышленности РБ  в номинации «Лучшее предприятие Ассоциации по охране труда и экологии» за 201</w:t>
            </w:r>
            <w:r w:rsidR="00EE3ABC" w:rsidRPr="00A134A6">
              <w:rPr>
                <w:sz w:val="24"/>
                <w:szCs w:val="24"/>
              </w:rPr>
              <w:t>4</w:t>
            </w:r>
            <w:r w:rsidRPr="00A134A6">
              <w:rPr>
                <w:sz w:val="24"/>
                <w:szCs w:val="24"/>
              </w:rPr>
              <w:t xml:space="preserve"> год.</w:t>
            </w: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  <w:r w:rsidRPr="00A134A6">
              <w:rPr>
                <w:sz w:val="24"/>
                <w:szCs w:val="24"/>
              </w:rPr>
              <w:t xml:space="preserve">2.3.О подведении итогов смотра-конкурса на звание «Лучшее предприятие отрасли по охране и условиям труда» </w:t>
            </w: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  <w:r w:rsidRPr="00A134A6">
              <w:rPr>
                <w:sz w:val="24"/>
                <w:szCs w:val="24"/>
              </w:rPr>
              <w:t>2.4.О подведении итогов смотра-конкурса многотиражных газет предприятий отрасли за 201</w:t>
            </w:r>
            <w:r w:rsidR="00D557FA" w:rsidRPr="00A134A6">
              <w:rPr>
                <w:sz w:val="24"/>
                <w:szCs w:val="24"/>
              </w:rPr>
              <w:t>4</w:t>
            </w:r>
            <w:r w:rsidRPr="00A134A6">
              <w:rPr>
                <w:sz w:val="24"/>
                <w:szCs w:val="24"/>
              </w:rPr>
              <w:t xml:space="preserve"> год.</w:t>
            </w: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</w:p>
          <w:p w:rsidR="000A7DFE" w:rsidRPr="00A134A6" w:rsidRDefault="00A62BF3" w:rsidP="00092374">
            <w:pPr>
              <w:rPr>
                <w:sz w:val="24"/>
                <w:szCs w:val="24"/>
              </w:rPr>
            </w:pPr>
            <w:r w:rsidRPr="00A134A6">
              <w:rPr>
                <w:sz w:val="24"/>
                <w:szCs w:val="24"/>
              </w:rPr>
              <w:t xml:space="preserve">2.5. </w:t>
            </w:r>
            <w:r w:rsidR="000A7DFE" w:rsidRPr="00A134A6">
              <w:rPr>
                <w:sz w:val="24"/>
                <w:szCs w:val="24"/>
              </w:rPr>
              <w:t xml:space="preserve"> Об уровне оплаты труда на предприятиях отрасли    по итогам работы за 201</w:t>
            </w:r>
            <w:r w:rsidR="00D557FA" w:rsidRPr="00A134A6">
              <w:rPr>
                <w:sz w:val="24"/>
                <w:szCs w:val="24"/>
              </w:rPr>
              <w:t>4</w:t>
            </w:r>
            <w:r w:rsidR="00712870" w:rsidRPr="00A134A6">
              <w:rPr>
                <w:sz w:val="24"/>
                <w:szCs w:val="24"/>
              </w:rPr>
              <w:t xml:space="preserve"> год.</w:t>
            </w:r>
          </w:p>
          <w:p w:rsidR="000A7DFE" w:rsidRPr="00A134A6" w:rsidRDefault="000A7DFE" w:rsidP="00092374">
            <w:pPr>
              <w:rPr>
                <w:sz w:val="24"/>
                <w:szCs w:val="24"/>
              </w:rPr>
            </w:pPr>
          </w:p>
          <w:p w:rsidR="000A7DFE" w:rsidRPr="00A134A6" w:rsidRDefault="000A7DFE" w:rsidP="00092374">
            <w:pPr>
              <w:ind w:left="176" w:hanging="176"/>
              <w:rPr>
                <w:sz w:val="24"/>
                <w:szCs w:val="24"/>
              </w:rPr>
            </w:pPr>
            <w:r w:rsidRPr="00A134A6">
              <w:rPr>
                <w:sz w:val="24"/>
                <w:szCs w:val="24"/>
              </w:rPr>
              <w:lastRenderedPageBreak/>
              <w:t>2.</w:t>
            </w:r>
            <w:r w:rsidR="00A62BF3" w:rsidRPr="00A134A6">
              <w:rPr>
                <w:sz w:val="24"/>
                <w:szCs w:val="24"/>
              </w:rPr>
              <w:t>6</w:t>
            </w:r>
            <w:r w:rsidRPr="00A134A6">
              <w:rPr>
                <w:sz w:val="24"/>
                <w:szCs w:val="24"/>
              </w:rPr>
              <w:t>. О финансовом положении  профсоюза      машиностроителей РБ.</w:t>
            </w:r>
          </w:p>
          <w:p w:rsidR="000A7DFE" w:rsidRPr="00A134A6" w:rsidRDefault="000A7DFE" w:rsidP="00C81EE8">
            <w:pPr>
              <w:rPr>
                <w:sz w:val="24"/>
              </w:rPr>
            </w:pPr>
          </w:p>
          <w:p w:rsidR="000A7DFE" w:rsidRPr="00A134A6" w:rsidRDefault="000A7DFE" w:rsidP="00C81EE8">
            <w:pPr>
              <w:rPr>
                <w:sz w:val="24"/>
              </w:rPr>
            </w:pPr>
            <w:r w:rsidRPr="00A134A6">
              <w:rPr>
                <w:sz w:val="24"/>
              </w:rPr>
              <w:t>2.</w:t>
            </w:r>
            <w:r w:rsidR="00A62BF3" w:rsidRPr="00A134A6">
              <w:rPr>
                <w:sz w:val="24"/>
              </w:rPr>
              <w:t>7</w:t>
            </w:r>
            <w:r w:rsidRPr="00A134A6">
              <w:rPr>
                <w:sz w:val="24"/>
              </w:rPr>
              <w:t xml:space="preserve">. О представлении данных в </w:t>
            </w:r>
            <w:r w:rsidR="00D647DC" w:rsidRPr="00A134A6">
              <w:rPr>
                <w:sz w:val="24"/>
              </w:rPr>
              <w:t>Ассоциацию по смотрам-конкурсам</w:t>
            </w:r>
            <w:r w:rsidRPr="00A134A6">
              <w:rPr>
                <w:sz w:val="24"/>
              </w:rPr>
              <w:t>: «Лучшая информационная</w:t>
            </w:r>
          </w:p>
          <w:p w:rsidR="000A7DFE" w:rsidRPr="00A134A6" w:rsidRDefault="000A7DFE" w:rsidP="00C81EE8">
            <w:pPr>
              <w:rPr>
                <w:sz w:val="24"/>
              </w:rPr>
            </w:pPr>
            <w:r w:rsidRPr="00A134A6">
              <w:rPr>
                <w:sz w:val="24"/>
              </w:rPr>
              <w:t xml:space="preserve">        работа профсоюзных организаций Ассоциации» за 201</w:t>
            </w:r>
            <w:r w:rsidR="00D557FA" w:rsidRPr="00A134A6">
              <w:rPr>
                <w:sz w:val="24"/>
              </w:rPr>
              <w:t>4</w:t>
            </w:r>
            <w:r w:rsidRPr="00A134A6">
              <w:rPr>
                <w:sz w:val="24"/>
              </w:rPr>
              <w:t xml:space="preserve"> год» и «10 лучших профактивистов </w:t>
            </w:r>
          </w:p>
          <w:p w:rsidR="000A7DFE" w:rsidRPr="00A134A6" w:rsidRDefault="000A7DFE" w:rsidP="00C81EE8">
            <w:pPr>
              <w:rPr>
                <w:sz w:val="24"/>
              </w:rPr>
            </w:pPr>
            <w:r w:rsidRPr="00A134A6">
              <w:rPr>
                <w:sz w:val="24"/>
              </w:rPr>
              <w:t xml:space="preserve">        Ассоциации».</w:t>
            </w:r>
          </w:p>
          <w:p w:rsidR="00EA126C" w:rsidRPr="00F94973" w:rsidRDefault="00EA126C" w:rsidP="009F1196">
            <w:pPr>
              <w:rPr>
                <w:color w:val="FF0000"/>
                <w:sz w:val="24"/>
              </w:rPr>
            </w:pPr>
            <w:r w:rsidRPr="00A134A6">
              <w:rPr>
                <w:sz w:val="24"/>
              </w:rPr>
              <w:t xml:space="preserve">2.8. О </w:t>
            </w:r>
            <w:r w:rsidR="009F1196">
              <w:rPr>
                <w:sz w:val="24"/>
              </w:rPr>
              <w:t>работе комиссий по трудовым спорам на предприятиях по вопросам взыскания зарплаты.</w:t>
            </w:r>
          </w:p>
        </w:tc>
        <w:tc>
          <w:tcPr>
            <w:tcW w:w="1559" w:type="dxa"/>
          </w:tcPr>
          <w:p w:rsidR="000A7DFE" w:rsidRPr="00F94973" w:rsidRDefault="000A7DFE" w:rsidP="00E6479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A7DFE" w:rsidRPr="00F94973" w:rsidRDefault="000A7DFE" w:rsidP="00E6479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F3B80" w:rsidRPr="00BF05DA" w:rsidRDefault="007F3B80" w:rsidP="00C81EE8">
            <w:pPr>
              <w:jc w:val="center"/>
              <w:rPr>
                <w:sz w:val="24"/>
                <w:szCs w:val="24"/>
              </w:rPr>
            </w:pPr>
          </w:p>
          <w:p w:rsidR="000A7DFE" w:rsidRPr="00BF05DA" w:rsidRDefault="007F3B80" w:rsidP="00C81EE8">
            <w:pPr>
              <w:jc w:val="center"/>
              <w:rPr>
                <w:sz w:val="24"/>
                <w:szCs w:val="24"/>
              </w:rPr>
            </w:pPr>
            <w:r w:rsidRPr="00BF05DA">
              <w:rPr>
                <w:sz w:val="24"/>
                <w:szCs w:val="24"/>
              </w:rPr>
              <w:t xml:space="preserve">10 </w:t>
            </w:r>
            <w:r w:rsidR="000A7DFE" w:rsidRPr="00BF05DA">
              <w:rPr>
                <w:sz w:val="24"/>
                <w:szCs w:val="24"/>
              </w:rPr>
              <w:t>февраля</w:t>
            </w:r>
          </w:p>
          <w:p w:rsidR="000A7DFE" w:rsidRPr="00BF05DA" w:rsidRDefault="000A7DFE" w:rsidP="00C81EE8">
            <w:pPr>
              <w:jc w:val="center"/>
              <w:rPr>
                <w:sz w:val="24"/>
                <w:szCs w:val="24"/>
              </w:rPr>
            </w:pPr>
          </w:p>
          <w:p w:rsidR="000A7DFE" w:rsidRPr="00BF05DA" w:rsidRDefault="000A7DFE" w:rsidP="00C81EE8">
            <w:pPr>
              <w:jc w:val="center"/>
              <w:rPr>
                <w:sz w:val="24"/>
                <w:szCs w:val="24"/>
              </w:rPr>
            </w:pPr>
          </w:p>
          <w:p w:rsidR="000A7DFE" w:rsidRPr="00BF05DA" w:rsidRDefault="007F3B80" w:rsidP="00C81EE8">
            <w:pPr>
              <w:jc w:val="center"/>
              <w:rPr>
                <w:sz w:val="24"/>
                <w:szCs w:val="24"/>
              </w:rPr>
            </w:pPr>
            <w:r w:rsidRPr="00BF05DA">
              <w:rPr>
                <w:sz w:val="24"/>
                <w:szCs w:val="24"/>
              </w:rPr>
              <w:t>10</w:t>
            </w:r>
            <w:r w:rsidR="000A7DFE" w:rsidRPr="00BF05DA">
              <w:rPr>
                <w:sz w:val="24"/>
                <w:szCs w:val="24"/>
              </w:rPr>
              <w:t xml:space="preserve"> февраля</w:t>
            </w:r>
          </w:p>
          <w:p w:rsidR="000A7DFE" w:rsidRPr="00BF05DA" w:rsidRDefault="000A7DFE" w:rsidP="00C81EE8">
            <w:pPr>
              <w:jc w:val="center"/>
              <w:rPr>
                <w:sz w:val="24"/>
              </w:rPr>
            </w:pPr>
          </w:p>
          <w:p w:rsidR="000A7DFE" w:rsidRPr="00BF05DA" w:rsidRDefault="000A7DFE" w:rsidP="00C81EE8">
            <w:pPr>
              <w:jc w:val="center"/>
              <w:rPr>
                <w:sz w:val="24"/>
              </w:rPr>
            </w:pPr>
          </w:p>
          <w:p w:rsidR="000A7DFE" w:rsidRPr="00BF05DA" w:rsidRDefault="000A7DFE" w:rsidP="00C81EE8">
            <w:pPr>
              <w:jc w:val="center"/>
              <w:rPr>
                <w:sz w:val="24"/>
              </w:rPr>
            </w:pPr>
          </w:p>
          <w:p w:rsidR="000A7DFE" w:rsidRPr="00BF05DA" w:rsidRDefault="007F3B80" w:rsidP="00497A10">
            <w:pPr>
              <w:jc w:val="center"/>
              <w:rPr>
                <w:sz w:val="24"/>
                <w:szCs w:val="24"/>
              </w:rPr>
            </w:pPr>
            <w:r w:rsidRPr="00BF05DA">
              <w:rPr>
                <w:sz w:val="24"/>
                <w:szCs w:val="24"/>
              </w:rPr>
              <w:t xml:space="preserve">10 </w:t>
            </w:r>
            <w:r w:rsidR="000A7DFE" w:rsidRPr="00BF05DA">
              <w:rPr>
                <w:sz w:val="24"/>
                <w:szCs w:val="24"/>
              </w:rPr>
              <w:t>февраля</w:t>
            </w:r>
          </w:p>
          <w:p w:rsidR="000A7DFE" w:rsidRPr="00BF05DA" w:rsidRDefault="000A7DFE" w:rsidP="00C81EE8">
            <w:pPr>
              <w:jc w:val="center"/>
              <w:rPr>
                <w:sz w:val="24"/>
              </w:rPr>
            </w:pPr>
          </w:p>
          <w:p w:rsidR="000A7DFE" w:rsidRPr="00BF05DA" w:rsidRDefault="000A7DFE" w:rsidP="00497A10">
            <w:pPr>
              <w:rPr>
                <w:sz w:val="24"/>
              </w:rPr>
            </w:pPr>
          </w:p>
          <w:p w:rsidR="000A7DFE" w:rsidRPr="00BF05DA" w:rsidRDefault="007F3B80" w:rsidP="00C81EE8">
            <w:pPr>
              <w:jc w:val="center"/>
              <w:rPr>
                <w:sz w:val="24"/>
              </w:rPr>
            </w:pPr>
            <w:r w:rsidRPr="00BF05DA">
              <w:rPr>
                <w:sz w:val="24"/>
              </w:rPr>
              <w:t>10</w:t>
            </w:r>
            <w:r w:rsidR="000A7DFE" w:rsidRPr="00BF05DA">
              <w:rPr>
                <w:sz w:val="24"/>
              </w:rPr>
              <w:t xml:space="preserve"> февраля</w:t>
            </w:r>
          </w:p>
          <w:p w:rsidR="000A7DFE" w:rsidRPr="00BF05DA" w:rsidRDefault="000A7DFE" w:rsidP="00C81EE8">
            <w:pPr>
              <w:jc w:val="center"/>
              <w:rPr>
                <w:sz w:val="24"/>
              </w:rPr>
            </w:pPr>
          </w:p>
          <w:p w:rsidR="00015D2D" w:rsidRPr="00BF05DA" w:rsidRDefault="00015D2D" w:rsidP="00C81EE8">
            <w:pPr>
              <w:jc w:val="center"/>
              <w:rPr>
                <w:sz w:val="24"/>
              </w:rPr>
            </w:pPr>
          </w:p>
          <w:p w:rsidR="000A7DFE" w:rsidRPr="00BF05DA" w:rsidRDefault="007F3B80" w:rsidP="00C81EE8">
            <w:pPr>
              <w:jc w:val="center"/>
              <w:rPr>
                <w:sz w:val="24"/>
              </w:rPr>
            </w:pPr>
            <w:r w:rsidRPr="00BF05DA">
              <w:rPr>
                <w:sz w:val="24"/>
              </w:rPr>
              <w:t>10</w:t>
            </w:r>
            <w:r w:rsidR="000A7DFE" w:rsidRPr="00BF05DA">
              <w:rPr>
                <w:sz w:val="24"/>
              </w:rPr>
              <w:t xml:space="preserve"> февраля</w:t>
            </w:r>
          </w:p>
          <w:p w:rsidR="000A7DFE" w:rsidRPr="00BF05DA" w:rsidRDefault="000A7DFE" w:rsidP="00C81EE8">
            <w:pPr>
              <w:jc w:val="center"/>
              <w:rPr>
                <w:sz w:val="24"/>
              </w:rPr>
            </w:pPr>
          </w:p>
          <w:p w:rsidR="000A7DFE" w:rsidRPr="00BF05DA" w:rsidRDefault="007F3B80" w:rsidP="00C81EE8">
            <w:pPr>
              <w:jc w:val="center"/>
              <w:rPr>
                <w:sz w:val="24"/>
              </w:rPr>
            </w:pPr>
            <w:r w:rsidRPr="00BF05DA">
              <w:rPr>
                <w:sz w:val="24"/>
              </w:rPr>
              <w:lastRenderedPageBreak/>
              <w:t>10</w:t>
            </w:r>
            <w:r w:rsidR="000A7DFE" w:rsidRPr="00BF05DA">
              <w:rPr>
                <w:sz w:val="24"/>
              </w:rPr>
              <w:t xml:space="preserve"> февраля</w:t>
            </w:r>
          </w:p>
          <w:p w:rsidR="000A7DFE" w:rsidRPr="00BF05DA" w:rsidRDefault="000A7DFE" w:rsidP="00860647">
            <w:pPr>
              <w:rPr>
                <w:sz w:val="24"/>
              </w:rPr>
            </w:pPr>
          </w:p>
          <w:p w:rsidR="000A7DFE" w:rsidRPr="00BF05DA" w:rsidRDefault="000A7DFE" w:rsidP="00860647">
            <w:pPr>
              <w:rPr>
                <w:sz w:val="24"/>
              </w:rPr>
            </w:pPr>
          </w:p>
          <w:p w:rsidR="000A7DFE" w:rsidRPr="00BF05DA" w:rsidRDefault="007F3B80" w:rsidP="00D724D1">
            <w:pPr>
              <w:jc w:val="center"/>
              <w:rPr>
                <w:sz w:val="24"/>
              </w:rPr>
            </w:pPr>
            <w:r w:rsidRPr="00BF05DA">
              <w:rPr>
                <w:sz w:val="24"/>
              </w:rPr>
              <w:t>10</w:t>
            </w:r>
            <w:r w:rsidR="000A7DFE" w:rsidRPr="00BF05DA">
              <w:rPr>
                <w:sz w:val="24"/>
              </w:rPr>
              <w:t xml:space="preserve"> февраля</w:t>
            </w:r>
          </w:p>
          <w:p w:rsidR="000A7DFE" w:rsidRPr="00BF05DA" w:rsidRDefault="000A7DFE" w:rsidP="00D724D1">
            <w:pPr>
              <w:jc w:val="center"/>
              <w:rPr>
                <w:sz w:val="24"/>
              </w:rPr>
            </w:pPr>
          </w:p>
          <w:p w:rsidR="00EA126C" w:rsidRPr="00BF05DA" w:rsidRDefault="007F3B80" w:rsidP="00EA126C">
            <w:pPr>
              <w:jc w:val="center"/>
              <w:rPr>
                <w:sz w:val="24"/>
              </w:rPr>
            </w:pPr>
            <w:r w:rsidRPr="00BF05DA">
              <w:rPr>
                <w:sz w:val="24"/>
              </w:rPr>
              <w:t>10</w:t>
            </w:r>
            <w:r w:rsidR="00EA126C" w:rsidRPr="00BF05DA">
              <w:rPr>
                <w:sz w:val="24"/>
              </w:rPr>
              <w:t xml:space="preserve"> февраля</w:t>
            </w:r>
          </w:p>
          <w:p w:rsidR="00EA126C" w:rsidRPr="00BF05DA" w:rsidRDefault="00EA126C" w:rsidP="00EA126C">
            <w:pPr>
              <w:jc w:val="center"/>
              <w:rPr>
                <w:sz w:val="24"/>
              </w:rPr>
            </w:pPr>
          </w:p>
          <w:p w:rsidR="000A7DFE" w:rsidRPr="00F94973" w:rsidRDefault="000A7DFE" w:rsidP="006519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A7DFE" w:rsidRPr="00F94973" w:rsidRDefault="000A7DFE" w:rsidP="00D114A7">
            <w:pPr>
              <w:rPr>
                <w:color w:val="FF0000"/>
                <w:sz w:val="24"/>
                <w:szCs w:val="24"/>
              </w:rPr>
            </w:pPr>
          </w:p>
          <w:p w:rsidR="000A7DFE" w:rsidRPr="00F94973" w:rsidRDefault="000A7DFE" w:rsidP="00D114A7">
            <w:pPr>
              <w:rPr>
                <w:color w:val="FF0000"/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Шайхулгалиев И.М.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Шайхулгалиев И.М.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497A10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Шайхулгалиев И.М.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892424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Габдрахманова М.Р.</w:t>
            </w:r>
          </w:p>
          <w:p w:rsidR="00015D2D" w:rsidRPr="00267E28" w:rsidRDefault="00015D2D" w:rsidP="00C81EE8">
            <w:pPr>
              <w:rPr>
                <w:sz w:val="24"/>
                <w:szCs w:val="24"/>
              </w:rPr>
            </w:pPr>
          </w:p>
          <w:p w:rsidR="000A7DFE" w:rsidRPr="00267E28" w:rsidRDefault="0047184C" w:rsidP="00C8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lastRenderedPageBreak/>
              <w:t>Исламова И.Р.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15D2D" w:rsidRPr="00267E28" w:rsidRDefault="00015D2D" w:rsidP="00C81EE8">
            <w:pPr>
              <w:rPr>
                <w:sz w:val="24"/>
                <w:szCs w:val="24"/>
              </w:rPr>
            </w:pPr>
          </w:p>
          <w:p w:rsidR="000A7DFE" w:rsidRPr="00267E28" w:rsidRDefault="00015D2D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Янаева Г.И.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EA126C" w:rsidRPr="00267E28" w:rsidRDefault="009F1196" w:rsidP="00EA1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EA126C" w:rsidRPr="00F94973" w:rsidRDefault="00EA126C" w:rsidP="00C81EE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FE" w:rsidRPr="00267E28" w:rsidRDefault="000A7DFE" w:rsidP="00D114A7">
            <w:pPr>
              <w:jc w:val="center"/>
              <w:rPr>
                <w:sz w:val="24"/>
              </w:rPr>
            </w:pPr>
          </w:p>
          <w:p w:rsidR="000A7DFE" w:rsidRPr="00267E28" w:rsidRDefault="000A7DFE" w:rsidP="00D114A7">
            <w:pPr>
              <w:jc w:val="center"/>
              <w:rPr>
                <w:sz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Председатели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ППО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Председатели ППО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497A10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Председатели ППО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Председатели ППО</w:t>
            </w: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</w:p>
          <w:p w:rsidR="000A7DFE" w:rsidRPr="00267E28" w:rsidRDefault="000A7DFE" w:rsidP="00C81EE8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Председатели ППО</w:t>
            </w:r>
          </w:p>
          <w:p w:rsidR="000A7DFE" w:rsidRPr="00267E28" w:rsidRDefault="000A7DFE" w:rsidP="00577C94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lastRenderedPageBreak/>
              <w:t>Председатели ППО</w:t>
            </w:r>
          </w:p>
          <w:p w:rsidR="00015D2D" w:rsidRPr="00267E28" w:rsidRDefault="00015D2D" w:rsidP="00577C94">
            <w:pPr>
              <w:rPr>
                <w:sz w:val="24"/>
                <w:szCs w:val="24"/>
              </w:rPr>
            </w:pPr>
          </w:p>
          <w:p w:rsidR="000A7DFE" w:rsidRPr="00267E28" w:rsidRDefault="000A7DFE" w:rsidP="00577C94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Председатели ППО</w:t>
            </w:r>
          </w:p>
          <w:p w:rsidR="00EA126C" w:rsidRPr="00267E28" w:rsidRDefault="00EA126C" w:rsidP="00577C94">
            <w:pPr>
              <w:rPr>
                <w:sz w:val="24"/>
                <w:szCs w:val="24"/>
              </w:rPr>
            </w:pPr>
            <w:r w:rsidRPr="00267E28">
              <w:rPr>
                <w:sz w:val="24"/>
                <w:szCs w:val="24"/>
              </w:rPr>
              <w:t>Председатели ППО</w:t>
            </w:r>
          </w:p>
        </w:tc>
      </w:tr>
      <w:tr w:rsidR="000A7DFE" w:rsidRPr="00F94973" w:rsidTr="006C30F9">
        <w:trPr>
          <w:trHeight w:val="90"/>
        </w:trPr>
        <w:tc>
          <w:tcPr>
            <w:tcW w:w="601" w:type="dxa"/>
          </w:tcPr>
          <w:p w:rsidR="000A7DFE" w:rsidRPr="00D96F5F" w:rsidRDefault="000A7DFE" w:rsidP="00D114A7">
            <w:pPr>
              <w:jc w:val="center"/>
              <w:rPr>
                <w:b/>
                <w:sz w:val="24"/>
              </w:rPr>
            </w:pPr>
            <w:r w:rsidRPr="00D96F5F">
              <w:rPr>
                <w:b/>
                <w:sz w:val="24"/>
                <w:lang w:val="en-US"/>
              </w:rPr>
              <w:lastRenderedPageBreak/>
              <w:t>III</w:t>
            </w:r>
          </w:p>
        </w:tc>
        <w:tc>
          <w:tcPr>
            <w:tcW w:w="10173" w:type="dxa"/>
          </w:tcPr>
          <w:p w:rsidR="000A7DFE" w:rsidRPr="00D96F5F" w:rsidRDefault="000A7DFE" w:rsidP="00D114A7">
            <w:pPr>
              <w:rPr>
                <w:b/>
                <w:sz w:val="24"/>
              </w:rPr>
            </w:pPr>
            <w:r w:rsidRPr="00D96F5F">
              <w:rPr>
                <w:b/>
                <w:sz w:val="24"/>
              </w:rPr>
              <w:t>Контроль над  выполнением ранее принятых решений:</w:t>
            </w:r>
          </w:p>
          <w:p w:rsidR="002B6C71" w:rsidRPr="00D96F5F" w:rsidRDefault="002B6C71" w:rsidP="002B6C71">
            <w:pPr>
              <w:pStyle w:val="a6"/>
              <w:ind w:left="176" w:hanging="284"/>
              <w:rPr>
                <w:sz w:val="24"/>
                <w:szCs w:val="24"/>
              </w:rPr>
            </w:pPr>
            <w:r w:rsidRPr="00D96F5F">
              <w:rPr>
                <w:sz w:val="24"/>
                <w:szCs w:val="24"/>
              </w:rPr>
              <w:t>1.О выполнении постановления президиума РК ПМ РБ от 11.02.2014 года «О состоянии травматизма, профессиональной и общей заболеваемости на предприятиях отрасли по итогам работы за  2013 год».</w:t>
            </w:r>
          </w:p>
          <w:p w:rsidR="002B6C71" w:rsidRPr="00D96F5F" w:rsidRDefault="002B6C71" w:rsidP="002B6C71">
            <w:pPr>
              <w:pStyle w:val="a6"/>
              <w:ind w:left="0"/>
              <w:rPr>
                <w:sz w:val="24"/>
                <w:szCs w:val="24"/>
              </w:rPr>
            </w:pPr>
            <w:r w:rsidRPr="00D96F5F">
              <w:rPr>
                <w:sz w:val="24"/>
                <w:szCs w:val="24"/>
              </w:rPr>
              <w:t>2. О выполнении постановления президиума РК ПМ РБ от 11.02.2014 года «О подведении итогов отраслевого смотра-конкурса на звание «Лучшее предприятие отрасли по условиям и охране труда за 2013 год».</w:t>
            </w:r>
          </w:p>
          <w:p w:rsidR="002B6C71" w:rsidRPr="00D96F5F" w:rsidRDefault="002B6C71" w:rsidP="002B6C71">
            <w:pPr>
              <w:pStyle w:val="a6"/>
              <w:ind w:left="0"/>
              <w:rPr>
                <w:sz w:val="24"/>
                <w:szCs w:val="24"/>
              </w:rPr>
            </w:pPr>
          </w:p>
          <w:p w:rsidR="002B6C71" w:rsidRPr="00D96F5F" w:rsidRDefault="002B6C71" w:rsidP="002B6C71">
            <w:pPr>
              <w:pStyle w:val="a6"/>
              <w:ind w:left="0"/>
              <w:rPr>
                <w:sz w:val="24"/>
                <w:szCs w:val="24"/>
              </w:rPr>
            </w:pPr>
            <w:r w:rsidRPr="00D96F5F">
              <w:rPr>
                <w:sz w:val="24"/>
                <w:szCs w:val="24"/>
              </w:rPr>
              <w:t>3. О выполнении постановления президиума РК ПМ РБ от 11.02.2014 года «О подведении итогов смотра-конкурса на звание «Лучший уполномоченный по охране труда» за 2013 год»</w:t>
            </w:r>
          </w:p>
          <w:p w:rsidR="002B6C71" w:rsidRPr="00D96F5F" w:rsidRDefault="002B6C71" w:rsidP="002B6C71">
            <w:pPr>
              <w:pStyle w:val="a6"/>
              <w:ind w:left="510"/>
              <w:rPr>
                <w:sz w:val="24"/>
                <w:szCs w:val="24"/>
              </w:rPr>
            </w:pPr>
          </w:p>
          <w:p w:rsidR="002B6C71" w:rsidRPr="00D96F5F" w:rsidRDefault="002B6C71" w:rsidP="002B6C71">
            <w:pPr>
              <w:pStyle w:val="a6"/>
              <w:ind w:left="176" w:hanging="284"/>
              <w:rPr>
                <w:sz w:val="24"/>
                <w:szCs w:val="24"/>
              </w:rPr>
            </w:pPr>
            <w:r w:rsidRPr="00D96F5F">
              <w:rPr>
                <w:sz w:val="24"/>
                <w:szCs w:val="24"/>
              </w:rPr>
              <w:t xml:space="preserve"> 3. О выполнении постановления президиума РК ПМ РБ от 11.02.2014 года «О подведении </w:t>
            </w:r>
            <w:proofErr w:type="gramStart"/>
            <w:r w:rsidRPr="00D96F5F">
              <w:rPr>
                <w:sz w:val="24"/>
                <w:szCs w:val="24"/>
              </w:rPr>
              <w:t>итогов смотра-конкурса многотиражных газет предприятий отрасли</w:t>
            </w:r>
            <w:proofErr w:type="gramEnd"/>
            <w:r w:rsidRPr="00D96F5F">
              <w:rPr>
                <w:sz w:val="24"/>
                <w:szCs w:val="24"/>
              </w:rPr>
              <w:t xml:space="preserve"> за 2013год»</w:t>
            </w:r>
          </w:p>
          <w:p w:rsidR="002B6C71" w:rsidRPr="00D96F5F" w:rsidRDefault="002B6C71" w:rsidP="002B6C71">
            <w:pPr>
              <w:pStyle w:val="a6"/>
              <w:ind w:left="176" w:hanging="284"/>
              <w:rPr>
                <w:sz w:val="24"/>
                <w:szCs w:val="24"/>
              </w:rPr>
            </w:pPr>
          </w:p>
          <w:p w:rsidR="002B6C71" w:rsidRPr="00D96F5F" w:rsidRDefault="002B6C71" w:rsidP="002B6C71">
            <w:pPr>
              <w:pStyle w:val="a6"/>
              <w:ind w:left="150" w:hanging="399"/>
              <w:rPr>
                <w:sz w:val="24"/>
                <w:szCs w:val="24"/>
              </w:rPr>
            </w:pPr>
            <w:r w:rsidRPr="00D96F5F">
              <w:rPr>
                <w:sz w:val="24"/>
                <w:szCs w:val="24"/>
              </w:rPr>
              <w:t>4.4.О выполнении постановления президиума РК ПМ РБ от 16.09.2014 года «Об уровне оплаты труда на предприятиях отрасли по итогам работы в первом полугодии 2014 года».</w:t>
            </w:r>
          </w:p>
          <w:p w:rsidR="002B6C71" w:rsidRPr="00D96F5F" w:rsidRDefault="002B6C71" w:rsidP="002B6C71">
            <w:pPr>
              <w:pStyle w:val="a6"/>
              <w:ind w:left="150"/>
              <w:rPr>
                <w:sz w:val="24"/>
                <w:szCs w:val="24"/>
              </w:rPr>
            </w:pPr>
            <w:r w:rsidRPr="00D96F5F">
              <w:rPr>
                <w:sz w:val="24"/>
                <w:szCs w:val="24"/>
              </w:rPr>
              <w:t xml:space="preserve"> </w:t>
            </w:r>
          </w:p>
          <w:p w:rsidR="002B6C71" w:rsidRPr="00D96F5F" w:rsidRDefault="002B6C71" w:rsidP="002B6C71">
            <w:pPr>
              <w:pStyle w:val="a6"/>
              <w:ind w:left="176" w:hanging="284"/>
              <w:rPr>
                <w:sz w:val="24"/>
                <w:szCs w:val="24"/>
              </w:rPr>
            </w:pPr>
            <w:r w:rsidRPr="00D96F5F">
              <w:rPr>
                <w:sz w:val="24"/>
                <w:szCs w:val="24"/>
              </w:rPr>
              <w:t xml:space="preserve"> 5. О выполнении постановления </w:t>
            </w:r>
            <w:r w:rsidRPr="00D96F5F">
              <w:rPr>
                <w:sz w:val="24"/>
                <w:szCs w:val="24"/>
                <w:lang w:val="en-US"/>
              </w:rPr>
              <w:t>XI</w:t>
            </w:r>
            <w:r w:rsidRPr="00D96F5F">
              <w:rPr>
                <w:sz w:val="24"/>
                <w:szCs w:val="24"/>
              </w:rPr>
              <w:t xml:space="preserve"> Пленума РК ПМ РБ от 25.03.2014 года «О работе республиканского комитета и итогах  статистических отчетов в 2013 году».</w:t>
            </w:r>
          </w:p>
          <w:p w:rsidR="0005757A" w:rsidRPr="00D96F5F" w:rsidRDefault="002B6C71" w:rsidP="001171BE">
            <w:pPr>
              <w:pStyle w:val="a6"/>
              <w:ind w:left="176" w:hanging="284"/>
              <w:rPr>
                <w:sz w:val="24"/>
              </w:rPr>
            </w:pPr>
            <w:r w:rsidRPr="00D96F5F">
              <w:rPr>
                <w:sz w:val="24"/>
                <w:szCs w:val="24"/>
              </w:rPr>
              <w:t xml:space="preserve"> 6. О выполнении постановления  </w:t>
            </w:r>
            <w:r w:rsidRPr="00D96F5F">
              <w:rPr>
                <w:sz w:val="24"/>
                <w:szCs w:val="24"/>
                <w:lang w:val="en-US"/>
              </w:rPr>
              <w:t>XI</w:t>
            </w:r>
            <w:r w:rsidRPr="00D96F5F">
              <w:rPr>
                <w:sz w:val="24"/>
                <w:szCs w:val="24"/>
              </w:rPr>
              <w:t xml:space="preserve"> Пленума РК ПМ РБ от 25.03.2014 года «О ходе выполнения  решений </w:t>
            </w:r>
            <w:r w:rsidRPr="00D96F5F">
              <w:rPr>
                <w:sz w:val="24"/>
                <w:szCs w:val="24"/>
                <w:lang w:val="en-US"/>
              </w:rPr>
              <w:t>VIII</w:t>
            </w:r>
            <w:r w:rsidRPr="00D96F5F">
              <w:rPr>
                <w:sz w:val="24"/>
                <w:szCs w:val="24"/>
              </w:rPr>
              <w:t xml:space="preserve"> пленума республиканского комитета Профсоюза «О  задачах Профсоюза машиностроителей  по выполнению решений </w:t>
            </w:r>
            <w:r w:rsidRPr="00D96F5F">
              <w:rPr>
                <w:sz w:val="24"/>
                <w:szCs w:val="24"/>
                <w:lang w:val="en-US"/>
              </w:rPr>
              <w:t>VI</w:t>
            </w:r>
            <w:r w:rsidRPr="00D96F5F">
              <w:rPr>
                <w:sz w:val="24"/>
                <w:szCs w:val="24"/>
              </w:rPr>
              <w:t xml:space="preserve"> съезда Профсоюза машиностроителей РБ,   </w:t>
            </w:r>
            <w:r w:rsidRPr="00D96F5F">
              <w:rPr>
                <w:sz w:val="24"/>
                <w:szCs w:val="24"/>
                <w:lang w:val="en-US"/>
              </w:rPr>
              <w:t>VI</w:t>
            </w:r>
            <w:r w:rsidRPr="00D96F5F">
              <w:rPr>
                <w:sz w:val="24"/>
                <w:szCs w:val="24"/>
              </w:rPr>
              <w:t xml:space="preserve"> съезда профсоюза машиностроителей РФ»</w:t>
            </w:r>
          </w:p>
        </w:tc>
        <w:tc>
          <w:tcPr>
            <w:tcW w:w="1559" w:type="dxa"/>
          </w:tcPr>
          <w:p w:rsidR="000A7DFE" w:rsidRPr="00F94973" w:rsidRDefault="000A7DFE" w:rsidP="00D114A7">
            <w:pPr>
              <w:rPr>
                <w:color w:val="FF0000"/>
                <w:sz w:val="24"/>
              </w:rPr>
            </w:pPr>
          </w:p>
          <w:p w:rsidR="000A7DFE" w:rsidRPr="00DF143C" w:rsidRDefault="007F3B80" w:rsidP="00A7456A">
            <w:pPr>
              <w:jc w:val="center"/>
              <w:rPr>
                <w:sz w:val="24"/>
              </w:rPr>
            </w:pPr>
            <w:r w:rsidRPr="00DF143C">
              <w:rPr>
                <w:sz w:val="24"/>
              </w:rPr>
              <w:t>10</w:t>
            </w:r>
            <w:r w:rsidR="000A7DFE" w:rsidRPr="00DF143C">
              <w:rPr>
                <w:sz w:val="24"/>
              </w:rPr>
              <w:t xml:space="preserve"> февраля</w:t>
            </w: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982CE9" w:rsidRPr="00DF143C" w:rsidRDefault="00982CE9" w:rsidP="00A7456A">
            <w:pPr>
              <w:jc w:val="center"/>
              <w:rPr>
                <w:sz w:val="24"/>
              </w:rPr>
            </w:pPr>
          </w:p>
          <w:p w:rsidR="000A7DFE" w:rsidRPr="00DF143C" w:rsidRDefault="007F3B80" w:rsidP="00A7456A">
            <w:pPr>
              <w:jc w:val="center"/>
              <w:rPr>
                <w:sz w:val="24"/>
              </w:rPr>
            </w:pPr>
            <w:r w:rsidRPr="00DF143C">
              <w:rPr>
                <w:sz w:val="24"/>
              </w:rPr>
              <w:t>10</w:t>
            </w:r>
            <w:r w:rsidR="000A7DFE" w:rsidRPr="00DF143C">
              <w:rPr>
                <w:sz w:val="24"/>
              </w:rPr>
              <w:t xml:space="preserve"> февраля</w:t>
            </w: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982CE9" w:rsidRPr="00DF143C" w:rsidRDefault="00982CE9" w:rsidP="00A7456A">
            <w:pPr>
              <w:jc w:val="center"/>
              <w:rPr>
                <w:sz w:val="24"/>
              </w:rPr>
            </w:pP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0A7DFE" w:rsidRPr="00DF143C" w:rsidRDefault="007F3B80" w:rsidP="00A7456A">
            <w:pPr>
              <w:jc w:val="center"/>
              <w:rPr>
                <w:sz w:val="24"/>
              </w:rPr>
            </w:pPr>
            <w:r w:rsidRPr="00DF143C">
              <w:rPr>
                <w:sz w:val="24"/>
              </w:rPr>
              <w:t>10</w:t>
            </w:r>
            <w:r w:rsidR="000A7DFE" w:rsidRPr="00DF143C">
              <w:rPr>
                <w:sz w:val="24"/>
              </w:rPr>
              <w:t xml:space="preserve"> февраля</w:t>
            </w: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</w:p>
          <w:p w:rsidR="00982CE9" w:rsidRPr="00DF143C" w:rsidRDefault="00982CE9" w:rsidP="00A7456A">
            <w:pPr>
              <w:jc w:val="center"/>
              <w:rPr>
                <w:sz w:val="24"/>
              </w:rPr>
            </w:pPr>
          </w:p>
          <w:p w:rsidR="000A7DFE" w:rsidRPr="00DF143C" w:rsidRDefault="000A7DFE" w:rsidP="00A7456A">
            <w:pPr>
              <w:jc w:val="center"/>
              <w:rPr>
                <w:sz w:val="24"/>
              </w:rPr>
            </w:pPr>
            <w:r w:rsidRPr="00DF143C">
              <w:rPr>
                <w:sz w:val="24"/>
              </w:rPr>
              <w:t xml:space="preserve"> </w:t>
            </w:r>
            <w:r w:rsidR="007F3B80" w:rsidRPr="00DF143C">
              <w:rPr>
                <w:sz w:val="24"/>
              </w:rPr>
              <w:t>10</w:t>
            </w:r>
            <w:r w:rsidRPr="00DF143C">
              <w:rPr>
                <w:sz w:val="24"/>
              </w:rPr>
              <w:t>февраля</w:t>
            </w:r>
          </w:p>
          <w:p w:rsidR="000A7DFE" w:rsidRPr="00DF143C" w:rsidRDefault="000A7DFE" w:rsidP="00532AE8">
            <w:pPr>
              <w:rPr>
                <w:sz w:val="24"/>
                <w:szCs w:val="24"/>
              </w:rPr>
            </w:pPr>
          </w:p>
          <w:p w:rsidR="000A7DFE" w:rsidRPr="00DF143C" w:rsidRDefault="000A7DFE" w:rsidP="00A7456A">
            <w:pPr>
              <w:jc w:val="center"/>
              <w:rPr>
                <w:sz w:val="24"/>
                <w:szCs w:val="24"/>
              </w:rPr>
            </w:pPr>
          </w:p>
          <w:p w:rsidR="00E316B0" w:rsidRPr="00DF143C" w:rsidRDefault="000A7DFE" w:rsidP="00A7456A">
            <w:pPr>
              <w:jc w:val="center"/>
              <w:rPr>
                <w:sz w:val="24"/>
                <w:szCs w:val="24"/>
              </w:rPr>
            </w:pPr>
            <w:r w:rsidRPr="00DF143C">
              <w:rPr>
                <w:sz w:val="24"/>
                <w:szCs w:val="24"/>
              </w:rPr>
              <w:t xml:space="preserve"> </w:t>
            </w:r>
          </w:p>
          <w:p w:rsidR="000A7DFE" w:rsidRPr="00DF143C" w:rsidRDefault="007F3B80" w:rsidP="00A7456A">
            <w:pPr>
              <w:jc w:val="center"/>
              <w:rPr>
                <w:sz w:val="24"/>
                <w:szCs w:val="24"/>
              </w:rPr>
            </w:pPr>
            <w:r w:rsidRPr="00DF143C">
              <w:rPr>
                <w:sz w:val="24"/>
                <w:szCs w:val="24"/>
              </w:rPr>
              <w:t xml:space="preserve">10 </w:t>
            </w:r>
            <w:r w:rsidR="000A7DFE" w:rsidRPr="00DF143C">
              <w:rPr>
                <w:sz w:val="24"/>
                <w:szCs w:val="24"/>
              </w:rPr>
              <w:t>февраля</w:t>
            </w:r>
          </w:p>
          <w:p w:rsidR="000A7DFE" w:rsidRPr="00DF143C" w:rsidRDefault="000A7DFE" w:rsidP="00532AE8">
            <w:pPr>
              <w:rPr>
                <w:sz w:val="24"/>
                <w:szCs w:val="24"/>
              </w:rPr>
            </w:pPr>
          </w:p>
          <w:p w:rsidR="00982CE9" w:rsidRPr="00DF143C" w:rsidRDefault="00982CE9" w:rsidP="00A7456A">
            <w:pPr>
              <w:jc w:val="center"/>
              <w:rPr>
                <w:sz w:val="24"/>
                <w:szCs w:val="24"/>
              </w:rPr>
            </w:pPr>
          </w:p>
          <w:p w:rsidR="00587799" w:rsidRDefault="00587799" w:rsidP="00A7456A">
            <w:pPr>
              <w:jc w:val="center"/>
              <w:rPr>
                <w:sz w:val="24"/>
                <w:szCs w:val="24"/>
              </w:rPr>
            </w:pPr>
          </w:p>
          <w:p w:rsidR="000A7DFE" w:rsidRPr="00C51541" w:rsidRDefault="00C51541" w:rsidP="00A7456A">
            <w:pPr>
              <w:jc w:val="center"/>
              <w:rPr>
                <w:sz w:val="24"/>
                <w:szCs w:val="24"/>
              </w:rPr>
            </w:pPr>
            <w:r w:rsidRPr="00C51541">
              <w:rPr>
                <w:sz w:val="24"/>
                <w:szCs w:val="24"/>
              </w:rPr>
              <w:t xml:space="preserve">24 </w:t>
            </w:r>
            <w:r w:rsidR="005932CC" w:rsidRPr="00C51541">
              <w:rPr>
                <w:sz w:val="24"/>
                <w:szCs w:val="24"/>
              </w:rPr>
              <w:t>март</w:t>
            </w:r>
            <w:r w:rsidR="007A53DA" w:rsidRPr="00C51541">
              <w:rPr>
                <w:sz w:val="24"/>
                <w:szCs w:val="24"/>
              </w:rPr>
              <w:t>а</w:t>
            </w:r>
          </w:p>
          <w:p w:rsidR="000A7DFE" w:rsidRPr="00C51541" w:rsidRDefault="000A7DFE" w:rsidP="00A7456A">
            <w:pPr>
              <w:jc w:val="center"/>
              <w:rPr>
                <w:sz w:val="24"/>
                <w:szCs w:val="24"/>
              </w:rPr>
            </w:pPr>
          </w:p>
          <w:p w:rsidR="000A7DFE" w:rsidRPr="00C51541" w:rsidRDefault="000A7DFE" w:rsidP="00A7456A">
            <w:pPr>
              <w:jc w:val="center"/>
              <w:rPr>
                <w:sz w:val="24"/>
                <w:szCs w:val="24"/>
              </w:rPr>
            </w:pPr>
          </w:p>
          <w:p w:rsidR="000A7DFE" w:rsidRPr="00F94973" w:rsidRDefault="00C51541" w:rsidP="00A7456A">
            <w:pPr>
              <w:jc w:val="center"/>
              <w:rPr>
                <w:color w:val="FF0000"/>
                <w:sz w:val="24"/>
                <w:szCs w:val="24"/>
              </w:rPr>
            </w:pPr>
            <w:r w:rsidRPr="00C51541">
              <w:rPr>
                <w:sz w:val="24"/>
                <w:szCs w:val="24"/>
              </w:rPr>
              <w:t xml:space="preserve">24 </w:t>
            </w:r>
            <w:r w:rsidR="00515AC1" w:rsidRPr="00C51541">
              <w:rPr>
                <w:sz w:val="24"/>
                <w:szCs w:val="24"/>
              </w:rPr>
              <w:t>март</w:t>
            </w:r>
            <w:r w:rsidRPr="00C51541">
              <w:rPr>
                <w:sz w:val="24"/>
                <w:szCs w:val="24"/>
              </w:rPr>
              <w:t>а</w:t>
            </w:r>
          </w:p>
          <w:p w:rsidR="000A7DFE" w:rsidRPr="00F94973" w:rsidRDefault="000A7DFE" w:rsidP="00A7456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D1472" w:rsidRPr="00F94973" w:rsidRDefault="00FD1472" w:rsidP="00C52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DFE" w:rsidRPr="00F94973" w:rsidRDefault="000A7DFE" w:rsidP="00D114A7">
            <w:pPr>
              <w:rPr>
                <w:color w:val="FF0000"/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  <w:r w:rsidRPr="00A4774D">
              <w:rPr>
                <w:sz w:val="24"/>
                <w:szCs w:val="24"/>
              </w:rPr>
              <w:t>Шайхулгалиев И.М.</w:t>
            </w: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7F3B80" w:rsidRDefault="007F3B80" w:rsidP="00D114A7">
            <w:pPr>
              <w:rPr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  <w:r w:rsidRPr="00A4774D">
              <w:rPr>
                <w:sz w:val="24"/>
                <w:szCs w:val="24"/>
              </w:rPr>
              <w:t>Шайхулгалиев И.М.</w:t>
            </w: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7F3B80" w:rsidRPr="00A4774D" w:rsidRDefault="007F3B80" w:rsidP="007F3B80">
            <w:pPr>
              <w:rPr>
                <w:sz w:val="24"/>
                <w:szCs w:val="24"/>
              </w:rPr>
            </w:pPr>
            <w:r w:rsidRPr="00A4774D">
              <w:rPr>
                <w:sz w:val="24"/>
                <w:szCs w:val="24"/>
              </w:rPr>
              <w:t>Шайхулгалиев И.М.</w:t>
            </w: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A4774D" w:rsidRDefault="00587799" w:rsidP="00D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М.Р.</w:t>
            </w: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190F4F" w:rsidRDefault="007F3B80" w:rsidP="00D114A7">
            <w:pPr>
              <w:rPr>
                <w:sz w:val="24"/>
                <w:szCs w:val="24"/>
              </w:rPr>
            </w:pPr>
            <w:r w:rsidRPr="00190F4F">
              <w:rPr>
                <w:sz w:val="24"/>
                <w:szCs w:val="24"/>
              </w:rPr>
              <w:t>Председатель</w:t>
            </w: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A4774D" w:rsidRDefault="000A7DFE" w:rsidP="00D114A7">
            <w:pPr>
              <w:rPr>
                <w:sz w:val="24"/>
                <w:szCs w:val="24"/>
              </w:rPr>
            </w:pPr>
          </w:p>
          <w:p w:rsidR="000A7DFE" w:rsidRPr="00F94973" w:rsidRDefault="000A7DFE" w:rsidP="00D114A7">
            <w:pPr>
              <w:rPr>
                <w:color w:val="FF0000"/>
                <w:sz w:val="24"/>
                <w:szCs w:val="24"/>
              </w:rPr>
            </w:pPr>
          </w:p>
          <w:p w:rsidR="000A7DFE" w:rsidRPr="00587799" w:rsidRDefault="00587799" w:rsidP="00D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  <w:p w:rsidR="000A7DFE" w:rsidRPr="00587799" w:rsidRDefault="000A7DFE" w:rsidP="00D114A7">
            <w:pPr>
              <w:rPr>
                <w:sz w:val="24"/>
                <w:szCs w:val="24"/>
              </w:rPr>
            </w:pPr>
          </w:p>
          <w:p w:rsidR="000A7DFE" w:rsidRPr="00587799" w:rsidRDefault="000A7DFE" w:rsidP="00FA7AE3">
            <w:pPr>
              <w:rPr>
                <w:sz w:val="24"/>
                <w:szCs w:val="24"/>
              </w:rPr>
            </w:pPr>
          </w:p>
          <w:p w:rsidR="00367DF9" w:rsidRPr="00587799" w:rsidRDefault="00367DF9" w:rsidP="00FA7AE3">
            <w:pPr>
              <w:rPr>
                <w:sz w:val="24"/>
                <w:szCs w:val="24"/>
              </w:rPr>
            </w:pPr>
            <w:r w:rsidRPr="00587799">
              <w:rPr>
                <w:sz w:val="24"/>
                <w:szCs w:val="24"/>
              </w:rPr>
              <w:t>Дашкин Р.Р.</w:t>
            </w:r>
          </w:p>
          <w:p w:rsidR="0005757A" w:rsidRPr="00F94973" w:rsidRDefault="0005757A" w:rsidP="00FA7AE3">
            <w:pPr>
              <w:rPr>
                <w:color w:val="FF0000"/>
                <w:sz w:val="24"/>
                <w:szCs w:val="24"/>
              </w:rPr>
            </w:pPr>
          </w:p>
          <w:p w:rsidR="00FD1472" w:rsidRPr="00F94973" w:rsidRDefault="0005757A" w:rsidP="00C52581">
            <w:pPr>
              <w:rPr>
                <w:color w:val="FF0000"/>
                <w:sz w:val="24"/>
                <w:szCs w:val="24"/>
              </w:rPr>
            </w:pPr>
            <w:r w:rsidRPr="00F9497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7DFE" w:rsidRPr="00F94973" w:rsidRDefault="000A7DFE" w:rsidP="00D114A7">
            <w:pPr>
              <w:rPr>
                <w:color w:val="FF0000"/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Председатели ППО</w:t>
            </w: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Председатели ППО</w:t>
            </w: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Председатели ППО</w:t>
            </w: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Председатели ППО</w:t>
            </w: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Председатели ППО</w:t>
            </w: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Председатели ППО</w:t>
            </w: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</w:p>
          <w:p w:rsidR="000A7DFE" w:rsidRPr="00A11D13" w:rsidRDefault="000A7DFE" w:rsidP="00D114A7">
            <w:pPr>
              <w:rPr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Председатели ППО</w:t>
            </w:r>
          </w:p>
          <w:p w:rsidR="0005757A" w:rsidRPr="00A11D13" w:rsidRDefault="0005757A" w:rsidP="00D114A7">
            <w:pPr>
              <w:rPr>
                <w:sz w:val="24"/>
                <w:szCs w:val="24"/>
              </w:rPr>
            </w:pPr>
          </w:p>
          <w:p w:rsidR="000A7DFE" w:rsidRPr="00F94973" w:rsidRDefault="000A7DFE" w:rsidP="006C30F9">
            <w:pPr>
              <w:rPr>
                <w:color w:val="FF0000"/>
                <w:sz w:val="24"/>
                <w:szCs w:val="24"/>
              </w:rPr>
            </w:pPr>
            <w:r w:rsidRPr="00A11D13">
              <w:rPr>
                <w:sz w:val="24"/>
                <w:szCs w:val="24"/>
              </w:rPr>
              <w:t>Предсе</w:t>
            </w:r>
            <w:r w:rsidR="00CC15C5">
              <w:rPr>
                <w:sz w:val="24"/>
                <w:szCs w:val="24"/>
              </w:rPr>
              <w:t>д</w:t>
            </w:r>
            <w:r w:rsidRPr="00A11D13">
              <w:rPr>
                <w:sz w:val="24"/>
                <w:szCs w:val="24"/>
              </w:rPr>
              <w:t>атели ППО</w:t>
            </w:r>
          </w:p>
        </w:tc>
      </w:tr>
      <w:tr w:rsidR="000A7DFE" w:rsidRPr="00F94973" w:rsidTr="0061575F">
        <w:trPr>
          <w:trHeight w:val="4485"/>
        </w:trPr>
        <w:tc>
          <w:tcPr>
            <w:tcW w:w="601" w:type="dxa"/>
            <w:tcBorders>
              <w:bottom w:val="single" w:sz="18" w:space="0" w:color="auto"/>
            </w:tcBorders>
          </w:tcPr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  <w:r w:rsidRPr="00D75605">
              <w:rPr>
                <w:b/>
                <w:sz w:val="24"/>
                <w:lang w:val="en-US"/>
              </w:rPr>
              <w:lastRenderedPageBreak/>
              <w:t>IV</w:t>
            </w: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1F2502">
            <w:pPr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  <w:p w:rsidR="000A7DFE" w:rsidRPr="00D75605" w:rsidRDefault="000A7DFE" w:rsidP="00D114A7">
            <w:pPr>
              <w:jc w:val="center"/>
              <w:rPr>
                <w:b/>
                <w:sz w:val="24"/>
              </w:rPr>
            </w:pPr>
          </w:p>
        </w:tc>
        <w:tc>
          <w:tcPr>
            <w:tcW w:w="10173" w:type="dxa"/>
            <w:tcBorders>
              <w:bottom w:val="single" w:sz="18" w:space="0" w:color="auto"/>
            </w:tcBorders>
          </w:tcPr>
          <w:p w:rsidR="000A7DFE" w:rsidRPr="00D75605" w:rsidRDefault="000A7DFE" w:rsidP="00551C41">
            <w:pPr>
              <w:rPr>
                <w:b/>
                <w:sz w:val="24"/>
              </w:rPr>
            </w:pPr>
            <w:r w:rsidRPr="00D75605">
              <w:rPr>
                <w:b/>
                <w:sz w:val="24"/>
              </w:rPr>
              <w:t>Проведение обучения профсоюзного актива и семинаров:</w:t>
            </w:r>
          </w:p>
          <w:p w:rsidR="00664550" w:rsidRPr="00D75605" w:rsidRDefault="000A7DFE" w:rsidP="00664550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4.1. </w:t>
            </w:r>
            <w:r w:rsidR="00664550" w:rsidRPr="00D75605">
              <w:rPr>
                <w:sz w:val="24"/>
              </w:rPr>
              <w:t xml:space="preserve">Обучение вновь избранных председателей профкомов ППО отрасли и резерва кадров, не </w:t>
            </w:r>
          </w:p>
          <w:p w:rsidR="00664550" w:rsidRPr="00D75605" w:rsidRDefault="00664550" w:rsidP="00664550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 имеющих опыта работы и не прошедших обучение. (г</w:t>
            </w:r>
            <w:proofErr w:type="gramStart"/>
            <w:r w:rsidRPr="00D75605">
              <w:rPr>
                <w:sz w:val="24"/>
              </w:rPr>
              <w:t>.У</w:t>
            </w:r>
            <w:proofErr w:type="gramEnd"/>
            <w:r w:rsidRPr="00D75605">
              <w:rPr>
                <w:sz w:val="24"/>
              </w:rPr>
              <w:t>фа,  ИПК ПК).</w:t>
            </w:r>
          </w:p>
          <w:p w:rsidR="00E67D95" w:rsidRPr="00D75605" w:rsidRDefault="00E67D95" w:rsidP="00664550">
            <w:pPr>
              <w:rPr>
                <w:sz w:val="24"/>
              </w:rPr>
            </w:pPr>
          </w:p>
          <w:p w:rsidR="00664550" w:rsidRPr="00D75605" w:rsidRDefault="00664550" w:rsidP="00664550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4.2. </w:t>
            </w:r>
            <w:r w:rsidR="00E2505E" w:rsidRPr="00D75605">
              <w:rPr>
                <w:sz w:val="24"/>
              </w:rPr>
              <w:t xml:space="preserve"> </w:t>
            </w:r>
            <w:proofErr w:type="gramStart"/>
            <w:r w:rsidRPr="00D75605">
              <w:rPr>
                <w:sz w:val="24"/>
              </w:rPr>
              <w:t xml:space="preserve">Обучение членов Советов молодежи предприятий и организаций отрасли (по отдельному </w:t>
            </w:r>
            <w:proofErr w:type="gramEnd"/>
          </w:p>
          <w:p w:rsidR="00664550" w:rsidRPr="00D75605" w:rsidRDefault="00664550" w:rsidP="00664550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 плану)</w:t>
            </w:r>
          </w:p>
          <w:p w:rsidR="00664550" w:rsidRPr="00D75605" w:rsidRDefault="00664550" w:rsidP="00664550">
            <w:pPr>
              <w:rPr>
                <w:sz w:val="24"/>
              </w:rPr>
            </w:pPr>
          </w:p>
          <w:p w:rsidR="00664550" w:rsidRPr="00D75605" w:rsidRDefault="00E2505E" w:rsidP="00664550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4.3. Проведение семинара с </w:t>
            </w:r>
            <w:r w:rsidR="00F17A49">
              <w:rPr>
                <w:sz w:val="24"/>
              </w:rPr>
              <w:t xml:space="preserve">председателями и </w:t>
            </w:r>
            <w:r w:rsidRPr="00D75605">
              <w:rPr>
                <w:sz w:val="24"/>
              </w:rPr>
              <w:t xml:space="preserve"> бухгалтерами </w:t>
            </w:r>
            <w:r w:rsidR="00811AEE" w:rsidRPr="00D75605">
              <w:rPr>
                <w:sz w:val="24"/>
              </w:rPr>
              <w:t>ППО</w:t>
            </w:r>
          </w:p>
          <w:p w:rsidR="00664550" w:rsidRPr="00D75605" w:rsidRDefault="00664550" w:rsidP="00551C41">
            <w:pPr>
              <w:rPr>
                <w:sz w:val="24"/>
              </w:rPr>
            </w:pPr>
          </w:p>
          <w:p w:rsidR="000A7DFE" w:rsidRPr="00D75605" w:rsidRDefault="00811AEE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4.4. </w:t>
            </w:r>
            <w:r w:rsidR="000A7DFE" w:rsidRPr="00D75605">
              <w:rPr>
                <w:sz w:val="24"/>
              </w:rPr>
              <w:t>Обучение и оказание практической помощи профкомам и  профактиву  предприятий</w:t>
            </w:r>
          </w:p>
          <w:p w:rsidR="000A7DFE" w:rsidRPr="00D75605" w:rsidRDefault="000A7DFE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 отрасли:</w:t>
            </w:r>
          </w:p>
          <w:p w:rsidR="000A7DFE" w:rsidRPr="00D75605" w:rsidRDefault="000A7DFE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  </w:t>
            </w:r>
            <w:r w:rsidR="00D249E0" w:rsidRPr="00D75605">
              <w:rPr>
                <w:sz w:val="24"/>
              </w:rPr>
              <w:t xml:space="preserve">- </w:t>
            </w:r>
            <w:proofErr w:type="gramStart"/>
            <w:r w:rsidR="00D249E0" w:rsidRPr="00D75605">
              <w:rPr>
                <w:sz w:val="24"/>
              </w:rPr>
              <w:t>г</w:t>
            </w:r>
            <w:proofErr w:type="gramEnd"/>
            <w:r w:rsidR="00D249E0" w:rsidRPr="00D75605">
              <w:rPr>
                <w:sz w:val="24"/>
              </w:rPr>
              <w:t>. Уфа</w:t>
            </w:r>
            <w:r w:rsidR="00086A48">
              <w:rPr>
                <w:sz w:val="24"/>
              </w:rPr>
              <w:t xml:space="preserve">, п. </w:t>
            </w:r>
            <w:proofErr w:type="spellStart"/>
            <w:r w:rsidR="00086A48">
              <w:rPr>
                <w:sz w:val="24"/>
              </w:rPr>
              <w:t>Иглино</w:t>
            </w:r>
            <w:proofErr w:type="spellEnd"/>
            <w:r w:rsidR="00D249E0" w:rsidRPr="00D75605">
              <w:rPr>
                <w:sz w:val="24"/>
              </w:rPr>
              <w:t xml:space="preserve"> (Уфа-АвтоВАЗ, ГТЕ, УЗГВ,</w:t>
            </w:r>
            <w:r w:rsidR="00086A48">
              <w:rPr>
                <w:sz w:val="24"/>
              </w:rPr>
              <w:t xml:space="preserve"> ФБУ ЦСМ, БашНИИнефтемаш, ИВЗ</w:t>
            </w:r>
            <w:r w:rsidR="00D249E0" w:rsidRPr="00D75605">
              <w:rPr>
                <w:sz w:val="24"/>
              </w:rPr>
              <w:t>)</w:t>
            </w:r>
          </w:p>
          <w:p w:rsidR="00811AEE" w:rsidRPr="00D75605" w:rsidRDefault="00811AEE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  - </w:t>
            </w:r>
            <w:proofErr w:type="gramStart"/>
            <w:r w:rsidRPr="00D75605">
              <w:rPr>
                <w:sz w:val="24"/>
              </w:rPr>
              <w:t>г</w:t>
            </w:r>
            <w:proofErr w:type="gramEnd"/>
            <w:r w:rsidRPr="00D75605">
              <w:rPr>
                <w:sz w:val="24"/>
              </w:rPr>
              <w:t>. Октябрьский (Автоприбор)</w:t>
            </w:r>
          </w:p>
          <w:p w:rsidR="004D158D" w:rsidRPr="00D75605" w:rsidRDefault="004D158D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 - </w:t>
            </w:r>
            <w:proofErr w:type="gramStart"/>
            <w:r w:rsidRPr="00D75605">
              <w:rPr>
                <w:sz w:val="24"/>
              </w:rPr>
              <w:t>г</w:t>
            </w:r>
            <w:proofErr w:type="gramEnd"/>
            <w:r w:rsidRPr="00D75605">
              <w:rPr>
                <w:sz w:val="24"/>
              </w:rPr>
              <w:t>. Туйм</w:t>
            </w:r>
            <w:r w:rsidR="00C5460A" w:rsidRPr="00D75605">
              <w:rPr>
                <w:sz w:val="24"/>
              </w:rPr>
              <w:t>азы (УТС-ТХМ, ТЗА, ТИТ</w:t>
            </w:r>
            <w:r w:rsidRPr="00D75605">
              <w:rPr>
                <w:sz w:val="24"/>
              </w:rPr>
              <w:t>)</w:t>
            </w:r>
          </w:p>
          <w:p w:rsidR="00811AEE" w:rsidRPr="00D75605" w:rsidRDefault="00504F94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- </w:t>
            </w:r>
            <w:proofErr w:type="gramStart"/>
            <w:r w:rsidRPr="00D75605">
              <w:rPr>
                <w:sz w:val="24"/>
              </w:rPr>
              <w:t>г</w:t>
            </w:r>
            <w:proofErr w:type="gramEnd"/>
            <w:r w:rsidRPr="00D75605">
              <w:rPr>
                <w:sz w:val="24"/>
              </w:rPr>
              <w:t>. Белебей (БелЗАН, БМСК)</w:t>
            </w:r>
          </w:p>
          <w:p w:rsidR="00FB2671" w:rsidRPr="00D75605" w:rsidRDefault="00FB2671" w:rsidP="00551C41">
            <w:pPr>
              <w:rPr>
                <w:sz w:val="24"/>
              </w:rPr>
            </w:pPr>
          </w:p>
          <w:p w:rsidR="000A7DFE" w:rsidRPr="00D75605" w:rsidRDefault="000A7DFE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4.4. </w:t>
            </w:r>
            <w:r w:rsidR="009A3513" w:rsidRPr="00D75605">
              <w:rPr>
                <w:sz w:val="24"/>
              </w:rPr>
              <w:t>Обучение и оказание практической помощи</w:t>
            </w:r>
            <w:r w:rsidRPr="00D75605">
              <w:rPr>
                <w:sz w:val="24"/>
              </w:rPr>
              <w:t xml:space="preserve"> Советам молодежи предприятий и </w:t>
            </w:r>
          </w:p>
          <w:p w:rsidR="000A7DFE" w:rsidRPr="00D75605" w:rsidRDefault="000A7DFE" w:rsidP="00551C41">
            <w:pPr>
              <w:rPr>
                <w:sz w:val="24"/>
              </w:rPr>
            </w:pPr>
            <w:r w:rsidRPr="00D75605">
              <w:rPr>
                <w:sz w:val="24"/>
              </w:rPr>
              <w:t xml:space="preserve">       организаций отрасли (по плану республиканского Совета молодежи).</w:t>
            </w:r>
          </w:p>
          <w:p w:rsidR="000A7DFE" w:rsidRPr="00D75605" w:rsidRDefault="000A7DFE" w:rsidP="00F505D5">
            <w:pPr>
              <w:ind w:left="176" w:hanging="176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A7DFE" w:rsidRPr="00D75605" w:rsidRDefault="000A7DFE" w:rsidP="00D114A7">
            <w:pPr>
              <w:rPr>
                <w:sz w:val="24"/>
              </w:rPr>
            </w:pPr>
          </w:p>
          <w:p w:rsidR="000A7DFE" w:rsidRPr="00D75605" w:rsidRDefault="000A7DFE" w:rsidP="00551C41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февраль</w:t>
            </w:r>
          </w:p>
          <w:p w:rsidR="000A7DFE" w:rsidRPr="00D75605" w:rsidRDefault="000A7DFE" w:rsidP="00551C41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февраль</w:t>
            </w:r>
          </w:p>
          <w:p w:rsidR="000A7DFE" w:rsidRPr="00D75605" w:rsidRDefault="000A7DFE" w:rsidP="002E1531">
            <w:pPr>
              <w:jc w:val="center"/>
              <w:rPr>
                <w:sz w:val="24"/>
              </w:rPr>
            </w:pPr>
          </w:p>
          <w:p w:rsidR="000A7DFE" w:rsidRPr="00D75605" w:rsidRDefault="00E67D95" w:rsidP="00551C41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1 раз в полугодие</w:t>
            </w:r>
          </w:p>
          <w:p w:rsidR="00E67D95" w:rsidRPr="00D75605" w:rsidRDefault="00E67D95" w:rsidP="00551C41">
            <w:pPr>
              <w:jc w:val="center"/>
              <w:rPr>
                <w:sz w:val="24"/>
              </w:rPr>
            </w:pPr>
          </w:p>
          <w:p w:rsidR="00E67D95" w:rsidRPr="00D75605" w:rsidRDefault="00811AEE" w:rsidP="00551C41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1 полугодие</w:t>
            </w:r>
          </w:p>
          <w:p w:rsidR="00811AEE" w:rsidRPr="00D75605" w:rsidRDefault="00811AEE" w:rsidP="00551C41">
            <w:pPr>
              <w:jc w:val="center"/>
              <w:rPr>
                <w:sz w:val="24"/>
              </w:rPr>
            </w:pPr>
          </w:p>
          <w:p w:rsidR="00811AEE" w:rsidRPr="00D75605" w:rsidRDefault="00811AEE" w:rsidP="00551C41">
            <w:pPr>
              <w:jc w:val="center"/>
              <w:rPr>
                <w:sz w:val="24"/>
              </w:rPr>
            </w:pPr>
          </w:p>
          <w:p w:rsidR="00811AEE" w:rsidRPr="00D75605" w:rsidRDefault="00811AEE" w:rsidP="00551C41">
            <w:pPr>
              <w:jc w:val="center"/>
              <w:rPr>
                <w:sz w:val="24"/>
              </w:rPr>
            </w:pPr>
          </w:p>
          <w:p w:rsidR="00D249E0" w:rsidRPr="00D75605" w:rsidRDefault="00D249E0" w:rsidP="0032335D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февраль</w:t>
            </w:r>
          </w:p>
          <w:p w:rsidR="000A7DFE" w:rsidRPr="00D75605" w:rsidRDefault="00582293" w:rsidP="0032335D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м</w:t>
            </w:r>
            <w:r w:rsidR="000A7DFE" w:rsidRPr="00D75605">
              <w:rPr>
                <w:sz w:val="24"/>
              </w:rPr>
              <w:t>арт</w:t>
            </w:r>
          </w:p>
          <w:p w:rsidR="004D158D" w:rsidRPr="00D75605" w:rsidRDefault="004D158D" w:rsidP="0032335D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март</w:t>
            </w:r>
          </w:p>
          <w:p w:rsidR="00504F94" w:rsidRPr="00D75605" w:rsidRDefault="00504F94" w:rsidP="0032335D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март</w:t>
            </w:r>
          </w:p>
          <w:p w:rsidR="000A7DFE" w:rsidRPr="00D75605" w:rsidRDefault="000A7DFE" w:rsidP="006F0674">
            <w:pPr>
              <w:jc w:val="center"/>
              <w:rPr>
                <w:sz w:val="24"/>
              </w:rPr>
            </w:pPr>
          </w:p>
          <w:p w:rsidR="000A7DFE" w:rsidRPr="00D75605" w:rsidRDefault="000A7DFE" w:rsidP="006F0674">
            <w:pPr>
              <w:jc w:val="center"/>
              <w:rPr>
                <w:sz w:val="24"/>
              </w:rPr>
            </w:pPr>
          </w:p>
          <w:p w:rsidR="000A7DFE" w:rsidRPr="00D75605" w:rsidRDefault="000A7DFE" w:rsidP="006F0674">
            <w:pPr>
              <w:jc w:val="center"/>
              <w:rPr>
                <w:sz w:val="24"/>
              </w:rPr>
            </w:pPr>
            <w:r w:rsidRPr="00D75605">
              <w:rPr>
                <w:sz w:val="24"/>
              </w:rPr>
              <w:t>в течение квартала</w:t>
            </w:r>
          </w:p>
          <w:p w:rsidR="000A7DFE" w:rsidRPr="00D75605" w:rsidRDefault="000A7DFE" w:rsidP="009A351D">
            <w:pPr>
              <w:jc w:val="center"/>
              <w:rPr>
                <w:sz w:val="24"/>
              </w:rPr>
            </w:pPr>
          </w:p>
          <w:p w:rsidR="000A7DFE" w:rsidRPr="00D75605" w:rsidRDefault="000A7DFE" w:rsidP="00FF4FA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7DFE" w:rsidRPr="00D75605" w:rsidRDefault="000A7DFE" w:rsidP="00D114A7">
            <w:pPr>
              <w:rPr>
                <w:sz w:val="24"/>
                <w:szCs w:val="24"/>
              </w:rPr>
            </w:pPr>
          </w:p>
          <w:p w:rsidR="000A7DFE" w:rsidRPr="00D75605" w:rsidRDefault="000A7DFE" w:rsidP="009A351D">
            <w:pPr>
              <w:rPr>
                <w:sz w:val="24"/>
              </w:rPr>
            </w:pPr>
            <w:r w:rsidRPr="00D75605">
              <w:rPr>
                <w:sz w:val="24"/>
              </w:rPr>
              <w:t>Специалисты</w:t>
            </w:r>
          </w:p>
          <w:p w:rsidR="000A7DFE" w:rsidRPr="00D75605" w:rsidRDefault="000A7DFE" w:rsidP="009A351D">
            <w:pPr>
              <w:rPr>
                <w:sz w:val="24"/>
              </w:rPr>
            </w:pPr>
            <w:r w:rsidRPr="00D75605">
              <w:rPr>
                <w:sz w:val="24"/>
              </w:rPr>
              <w:t>РК профсоюза</w:t>
            </w:r>
          </w:p>
          <w:p w:rsidR="000A7DFE" w:rsidRPr="00D75605" w:rsidRDefault="000A7DFE" w:rsidP="009A351D">
            <w:pPr>
              <w:rPr>
                <w:sz w:val="24"/>
              </w:rPr>
            </w:pPr>
          </w:p>
          <w:p w:rsidR="00E67D95" w:rsidRPr="00D75605" w:rsidRDefault="00E67D95" w:rsidP="00E67D95">
            <w:pPr>
              <w:jc w:val="center"/>
              <w:rPr>
                <w:sz w:val="24"/>
                <w:szCs w:val="24"/>
              </w:rPr>
            </w:pPr>
            <w:r w:rsidRPr="00D75605">
              <w:rPr>
                <w:sz w:val="24"/>
                <w:szCs w:val="24"/>
              </w:rPr>
              <w:t>Пластун Н.М.</w:t>
            </w:r>
          </w:p>
          <w:p w:rsidR="000A7DFE" w:rsidRPr="00D75605" w:rsidRDefault="000A7DFE" w:rsidP="009A351D">
            <w:pPr>
              <w:rPr>
                <w:sz w:val="24"/>
              </w:rPr>
            </w:pPr>
          </w:p>
          <w:p w:rsidR="00F17A49" w:rsidRDefault="00F17A49" w:rsidP="00F17A49">
            <w:pPr>
              <w:rPr>
                <w:sz w:val="24"/>
              </w:rPr>
            </w:pPr>
            <w:r>
              <w:rPr>
                <w:sz w:val="24"/>
              </w:rPr>
              <w:t>Председатель,</w:t>
            </w:r>
          </w:p>
          <w:p w:rsidR="00F17A49" w:rsidRPr="00D75605" w:rsidRDefault="00F17A49" w:rsidP="00F17A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75605">
              <w:rPr>
                <w:sz w:val="24"/>
              </w:rPr>
              <w:t>пециалисты</w:t>
            </w:r>
          </w:p>
          <w:p w:rsidR="00F17A49" w:rsidRPr="00D75605" w:rsidRDefault="00F17A49" w:rsidP="00F17A49">
            <w:pPr>
              <w:rPr>
                <w:sz w:val="24"/>
              </w:rPr>
            </w:pPr>
            <w:r w:rsidRPr="00D75605">
              <w:rPr>
                <w:sz w:val="24"/>
              </w:rPr>
              <w:t>РК профсоюза</w:t>
            </w:r>
          </w:p>
          <w:p w:rsidR="00E67D95" w:rsidRPr="00D75605" w:rsidRDefault="00E67D95" w:rsidP="009A351D">
            <w:pPr>
              <w:rPr>
                <w:sz w:val="24"/>
              </w:rPr>
            </w:pPr>
          </w:p>
          <w:p w:rsidR="00811AEE" w:rsidRPr="00D75605" w:rsidRDefault="00811AEE" w:rsidP="00811AEE">
            <w:pPr>
              <w:rPr>
                <w:sz w:val="24"/>
              </w:rPr>
            </w:pPr>
            <w:r w:rsidRPr="00D75605">
              <w:rPr>
                <w:sz w:val="24"/>
              </w:rPr>
              <w:t>Специалисты</w:t>
            </w:r>
          </w:p>
          <w:p w:rsidR="00811AEE" w:rsidRPr="00D75605" w:rsidRDefault="00811AEE" w:rsidP="00811AEE">
            <w:pPr>
              <w:rPr>
                <w:sz w:val="24"/>
              </w:rPr>
            </w:pPr>
            <w:r w:rsidRPr="00D75605">
              <w:rPr>
                <w:sz w:val="24"/>
              </w:rPr>
              <w:t>РК профсоюза</w:t>
            </w:r>
          </w:p>
          <w:p w:rsidR="000A7DFE" w:rsidRPr="00D75605" w:rsidRDefault="000A7DFE" w:rsidP="0061575F">
            <w:pPr>
              <w:jc w:val="center"/>
              <w:rPr>
                <w:sz w:val="24"/>
                <w:szCs w:val="24"/>
              </w:rPr>
            </w:pPr>
          </w:p>
          <w:p w:rsidR="000A7DFE" w:rsidRPr="00D75605" w:rsidRDefault="000A7DFE" w:rsidP="0061575F">
            <w:pPr>
              <w:jc w:val="center"/>
              <w:rPr>
                <w:sz w:val="24"/>
                <w:szCs w:val="24"/>
              </w:rPr>
            </w:pPr>
          </w:p>
          <w:p w:rsidR="00F17A49" w:rsidRDefault="00F17A49" w:rsidP="0061575F">
            <w:pPr>
              <w:jc w:val="center"/>
              <w:rPr>
                <w:sz w:val="24"/>
                <w:szCs w:val="24"/>
              </w:rPr>
            </w:pPr>
          </w:p>
          <w:p w:rsidR="00F17A49" w:rsidRDefault="00F17A49" w:rsidP="0061575F">
            <w:pPr>
              <w:jc w:val="center"/>
              <w:rPr>
                <w:sz w:val="24"/>
                <w:szCs w:val="24"/>
              </w:rPr>
            </w:pPr>
          </w:p>
          <w:p w:rsidR="000A7DFE" w:rsidRPr="00D75605" w:rsidRDefault="00A37406" w:rsidP="0061575F">
            <w:pPr>
              <w:jc w:val="center"/>
              <w:rPr>
                <w:sz w:val="24"/>
                <w:szCs w:val="24"/>
              </w:rPr>
            </w:pPr>
            <w:r w:rsidRPr="00D75605">
              <w:rPr>
                <w:sz w:val="24"/>
                <w:szCs w:val="24"/>
              </w:rPr>
              <w:t>Пластун Н.М.</w:t>
            </w:r>
          </w:p>
          <w:p w:rsidR="000A7DFE" w:rsidRPr="00D75605" w:rsidRDefault="000A7DFE" w:rsidP="0061575F">
            <w:pPr>
              <w:jc w:val="center"/>
              <w:rPr>
                <w:sz w:val="24"/>
                <w:szCs w:val="24"/>
              </w:rPr>
            </w:pPr>
            <w:r w:rsidRPr="00D75605">
              <w:rPr>
                <w:sz w:val="24"/>
                <w:szCs w:val="24"/>
              </w:rPr>
              <w:t>Дашкин Р.Р.</w:t>
            </w:r>
          </w:p>
          <w:p w:rsidR="00A37406" w:rsidRPr="00D75605" w:rsidRDefault="00A37406" w:rsidP="0061575F">
            <w:pPr>
              <w:jc w:val="center"/>
              <w:rPr>
                <w:sz w:val="24"/>
                <w:szCs w:val="24"/>
              </w:rPr>
            </w:pPr>
            <w:r w:rsidRPr="00D75605">
              <w:rPr>
                <w:sz w:val="24"/>
                <w:szCs w:val="24"/>
              </w:rPr>
              <w:t>Баленко В.Н.</w:t>
            </w:r>
          </w:p>
          <w:p w:rsidR="000A7DFE" w:rsidRPr="00D75605" w:rsidRDefault="000A7DFE" w:rsidP="006157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A7DFE" w:rsidRPr="00D75605" w:rsidRDefault="000A7DFE" w:rsidP="00EB7698">
            <w:pPr>
              <w:rPr>
                <w:sz w:val="24"/>
              </w:rPr>
            </w:pPr>
          </w:p>
          <w:p w:rsidR="000A7DFE" w:rsidRPr="00D75605" w:rsidRDefault="000A7DFE" w:rsidP="00EB7698">
            <w:pPr>
              <w:rPr>
                <w:sz w:val="24"/>
              </w:rPr>
            </w:pPr>
            <w:r w:rsidRPr="00D75605">
              <w:rPr>
                <w:sz w:val="24"/>
              </w:rPr>
              <w:t>Профактив</w:t>
            </w:r>
          </w:p>
          <w:p w:rsidR="000A7DFE" w:rsidRPr="00D75605" w:rsidRDefault="000A7DFE" w:rsidP="00EB7698">
            <w:pPr>
              <w:rPr>
                <w:sz w:val="24"/>
              </w:rPr>
            </w:pPr>
          </w:p>
          <w:p w:rsidR="000A7DFE" w:rsidRPr="00D75605" w:rsidRDefault="000A7DFE" w:rsidP="00EB7698">
            <w:pPr>
              <w:rPr>
                <w:sz w:val="24"/>
              </w:rPr>
            </w:pPr>
          </w:p>
          <w:p w:rsidR="000A7DFE" w:rsidRPr="00D75605" w:rsidRDefault="000A7DFE" w:rsidP="00EB7698">
            <w:pPr>
              <w:rPr>
                <w:sz w:val="24"/>
              </w:rPr>
            </w:pPr>
            <w:r w:rsidRPr="00D75605">
              <w:rPr>
                <w:sz w:val="24"/>
              </w:rPr>
              <w:t>Профактив</w:t>
            </w:r>
          </w:p>
          <w:p w:rsidR="000A7DFE" w:rsidRPr="00D75605" w:rsidRDefault="000A7DFE" w:rsidP="00EB7698">
            <w:pPr>
              <w:rPr>
                <w:sz w:val="24"/>
              </w:rPr>
            </w:pPr>
          </w:p>
          <w:p w:rsidR="00F17A49" w:rsidRDefault="00F17A49" w:rsidP="00EB7698">
            <w:pPr>
              <w:rPr>
                <w:sz w:val="24"/>
              </w:rPr>
            </w:pPr>
          </w:p>
          <w:p w:rsidR="000A7DFE" w:rsidRPr="00D75605" w:rsidRDefault="000A7DFE" w:rsidP="00EB7698">
            <w:pPr>
              <w:rPr>
                <w:sz w:val="24"/>
              </w:rPr>
            </w:pPr>
            <w:r w:rsidRPr="00D75605">
              <w:rPr>
                <w:sz w:val="24"/>
              </w:rPr>
              <w:t>Профактив</w:t>
            </w:r>
          </w:p>
          <w:p w:rsidR="000A7DFE" w:rsidRPr="00D75605" w:rsidRDefault="000A7DFE" w:rsidP="00BE529C">
            <w:pPr>
              <w:rPr>
                <w:sz w:val="24"/>
                <w:szCs w:val="24"/>
              </w:rPr>
            </w:pPr>
          </w:p>
          <w:p w:rsidR="00F17A49" w:rsidRDefault="00F17A49" w:rsidP="006F0674">
            <w:pPr>
              <w:rPr>
                <w:sz w:val="24"/>
              </w:rPr>
            </w:pPr>
          </w:p>
          <w:p w:rsidR="000A7DFE" w:rsidRPr="00D75605" w:rsidRDefault="000A7DFE" w:rsidP="006F0674">
            <w:pPr>
              <w:rPr>
                <w:sz w:val="24"/>
              </w:rPr>
            </w:pPr>
            <w:r w:rsidRPr="00D75605">
              <w:rPr>
                <w:sz w:val="24"/>
              </w:rPr>
              <w:t>Профактив</w:t>
            </w:r>
          </w:p>
          <w:p w:rsidR="000A7DFE" w:rsidRPr="00D75605" w:rsidRDefault="000A7DFE" w:rsidP="00BE529C">
            <w:pPr>
              <w:rPr>
                <w:sz w:val="24"/>
                <w:szCs w:val="24"/>
              </w:rPr>
            </w:pPr>
          </w:p>
          <w:p w:rsidR="000A7DFE" w:rsidRDefault="000A7DFE" w:rsidP="00BE529C">
            <w:pPr>
              <w:rPr>
                <w:sz w:val="24"/>
                <w:szCs w:val="24"/>
              </w:rPr>
            </w:pPr>
          </w:p>
          <w:p w:rsidR="00F17A49" w:rsidRDefault="00F17A49" w:rsidP="00BE529C">
            <w:pPr>
              <w:rPr>
                <w:sz w:val="24"/>
                <w:szCs w:val="24"/>
              </w:rPr>
            </w:pPr>
          </w:p>
          <w:p w:rsidR="00F17A49" w:rsidRDefault="00F17A49" w:rsidP="00BE529C">
            <w:pPr>
              <w:rPr>
                <w:sz w:val="24"/>
                <w:szCs w:val="24"/>
              </w:rPr>
            </w:pPr>
          </w:p>
          <w:p w:rsidR="00F17A49" w:rsidRPr="00D75605" w:rsidRDefault="00F17A49" w:rsidP="00BE529C">
            <w:pPr>
              <w:rPr>
                <w:sz w:val="24"/>
                <w:szCs w:val="24"/>
              </w:rPr>
            </w:pPr>
          </w:p>
          <w:p w:rsidR="000A7DFE" w:rsidRPr="00D75605" w:rsidRDefault="000A7DFE" w:rsidP="00BE529C">
            <w:pPr>
              <w:rPr>
                <w:sz w:val="24"/>
                <w:szCs w:val="24"/>
              </w:rPr>
            </w:pPr>
            <w:r w:rsidRPr="00D75605">
              <w:rPr>
                <w:sz w:val="24"/>
                <w:szCs w:val="24"/>
              </w:rPr>
              <w:t>Профактив</w:t>
            </w:r>
          </w:p>
          <w:p w:rsidR="000A7DFE" w:rsidRPr="00D75605" w:rsidRDefault="000A7DFE" w:rsidP="00462501">
            <w:pPr>
              <w:rPr>
                <w:sz w:val="24"/>
              </w:rPr>
            </w:pPr>
          </w:p>
          <w:p w:rsidR="000A7DFE" w:rsidRPr="00D75605" w:rsidRDefault="000A7DFE" w:rsidP="00BE529C">
            <w:pPr>
              <w:rPr>
                <w:sz w:val="24"/>
              </w:rPr>
            </w:pPr>
          </w:p>
        </w:tc>
      </w:tr>
      <w:tr w:rsidR="000A7DFE" w:rsidRPr="00F94973" w:rsidTr="0061575F">
        <w:trPr>
          <w:trHeight w:val="3457"/>
        </w:trPr>
        <w:tc>
          <w:tcPr>
            <w:tcW w:w="601" w:type="dxa"/>
            <w:tcBorders>
              <w:top w:val="single" w:sz="18" w:space="0" w:color="auto"/>
            </w:tcBorders>
          </w:tcPr>
          <w:p w:rsidR="000A7DFE" w:rsidRPr="00BB3B46" w:rsidRDefault="000A7DFE" w:rsidP="00D114A7">
            <w:pPr>
              <w:jc w:val="center"/>
              <w:rPr>
                <w:b/>
                <w:sz w:val="24"/>
                <w:lang w:val="en-US"/>
              </w:rPr>
            </w:pPr>
            <w:r w:rsidRPr="00BB3B46">
              <w:rPr>
                <w:b/>
                <w:sz w:val="24"/>
                <w:lang w:val="en-US"/>
              </w:rPr>
              <w:t>V</w:t>
            </w:r>
          </w:p>
          <w:p w:rsidR="000A7DFE" w:rsidRPr="00BB3B46" w:rsidRDefault="000A7DFE" w:rsidP="00D114A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0173" w:type="dxa"/>
            <w:tcBorders>
              <w:top w:val="single" w:sz="18" w:space="0" w:color="auto"/>
            </w:tcBorders>
          </w:tcPr>
          <w:p w:rsidR="000A7DFE" w:rsidRPr="00BB3B46" w:rsidRDefault="000A7DFE" w:rsidP="00551C41">
            <w:pPr>
              <w:rPr>
                <w:b/>
                <w:sz w:val="24"/>
              </w:rPr>
            </w:pPr>
            <w:r w:rsidRPr="00BB3B46">
              <w:rPr>
                <w:sz w:val="24"/>
              </w:rPr>
              <w:t xml:space="preserve"> </w:t>
            </w:r>
            <w:r w:rsidRPr="00BB3B46">
              <w:rPr>
                <w:b/>
                <w:sz w:val="24"/>
              </w:rPr>
              <w:t xml:space="preserve">Обеспечение </w:t>
            </w:r>
            <w:proofErr w:type="gramStart"/>
            <w:r w:rsidRPr="00BB3B46">
              <w:rPr>
                <w:b/>
                <w:sz w:val="24"/>
              </w:rPr>
              <w:t>контроля за</w:t>
            </w:r>
            <w:proofErr w:type="gramEnd"/>
            <w:r w:rsidRPr="00BB3B46">
              <w:rPr>
                <w:b/>
                <w:sz w:val="24"/>
              </w:rPr>
              <w:t xml:space="preserve"> соблюдением зако</w:t>
            </w:r>
            <w:r w:rsidR="005E22BE" w:rsidRPr="00BB3B46">
              <w:rPr>
                <w:b/>
                <w:sz w:val="24"/>
              </w:rPr>
              <w:t>нодательства и Устава профсоюза</w:t>
            </w:r>
            <w:r w:rsidRPr="00BB3B46">
              <w:rPr>
                <w:b/>
                <w:sz w:val="24"/>
              </w:rPr>
              <w:t>:</w:t>
            </w:r>
          </w:p>
          <w:p w:rsidR="000A7DFE" w:rsidRPr="00BB3B46" w:rsidRDefault="000A7DFE" w:rsidP="00551C41">
            <w:pPr>
              <w:rPr>
                <w:b/>
                <w:sz w:val="24"/>
              </w:rPr>
            </w:pPr>
          </w:p>
          <w:p w:rsidR="000A7DFE" w:rsidRPr="00BB3B46" w:rsidRDefault="000A7DFE" w:rsidP="00F505D5">
            <w:pPr>
              <w:rPr>
                <w:sz w:val="24"/>
              </w:rPr>
            </w:pPr>
            <w:r w:rsidRPr="00BB3B46">
              <w:rPr>
                <w:sz w:val="24"/>
              </w:rPr>
              <w:t xml:space="preserve">5.1. Провести </w:t>
            </w:r>
            <w:proofErr w:type="gramStart"/>
            <w:r w:rsidRPr="00BB3B46">
              <w:rPr>
                <w:sz w:val="24"/>
              </w:rPr>
              <w:t>комплексные</w:t>
            </w:r>
            <w:proofErr w:type="gramEnd"/>
            <w:r w:rsidRPr="00BB3B46">
              <w:rPr>
                <w:sz w:val="24"/>
              </w:rPr>
              <w:t xml:space="preserve">, совместно с  Государственной инспекцией труда и другими </w:t>
            </w:r>
          </w:p>
          <w:p w:rsidR="000A7DFE" w:rsidRPr="00BB3B46" w:rsidRDefault="000A7DFE" w:rsidP="00F505D5">
            <w:pPr>
              <w:rPr>
                <w:sz w:val="24"/>
              </w:rPr>
            </w:pPr>
            <w:r w:rsidRPr="00BB3B46">
              <w:rPr>
                <w:sz w:val="24"/>
              </w:rPr>
              <w:t xml:space="preserve">       контролирующими органами, обследования предприятий и организаций отрасли </w:t>
            </w:r>
            <w:proofErr w:type="gramStart"/>
            <w:r w:rsidRPr="00BB3B46">
              <w:rPr>
                <w:sz w:val="24"/>
              </w:rPr>
              <w:t>по</w:t>
            </w:r>
            <w:proofErr w:type="gramEnd"/>
            <w:r w:rsidRPr="00BB3B46">
              <w:rPr>
                <w:sz w:val="24"/>
              </w:rPr>
              <w:t xml:space="preserve"> </w:t>
            </w:r>
          </w:p>
          <w:p w:rsidR="000A7DFE" w:rsidRPr="00BB3B46" w:rsidRDefault="000A7DFE" w:rsidP="00F505D5">
            <w:pPr>
              <w:rPr>
                <w:sz w:val="24"/>
              </w:rPr>
            </w:pPr>
            <w:r w:rsidRPr="00BB3B46">
              <w:rPr>
                <w:sz w:val="24"/>
              </w:rPr>
              <w:t xml:space="preserve">       соблюдению администрацией  законодательства по условиям и охране труда.</w:t>
            </w:r>
          </w:p>
          <w:p w:rsidR="000A7DFE" w:rsidRPr="00BB3B46" w:rsidRDefault="000A7DFE" w:rsidP="00F505D5">
            <w:pPr>
              <w:rPr>
                <w:sz w:val="24"/>
              </w:rPr>
            </w:pPr>
          </w:p>
          <w:p w:rsidR="000A7DFE" w:rsidRPr="00BB3B46" w:rsidRDefault="000A7DFE" w:rsidP="00F505D5">
            <w:pPr>
              <w:ind w:left="176" w:hanging="176"/>
              <w:rPr>
                <w:sz w:val="24"/>
              </w:rPr>
            </w:pPr>
            <w:r w:rsidRPr="00BB3B46">
              <w:rPr>
                <w:sz w:val="24"/>
              </w:rPr>
              <w:t xml:space="preserve">5.2. Провести совместно с Государственной правовой инспекцией проверку предприятий   </w:t>
            </w:r>
          </w:p>
          <w:p w:rsidR="000A7DFE" w:rsidRPr="00BB3B46" w:rsidRDefault="000A7DFE" w:rsidP="00F505D5">
            <w:pPr>
              <w:ind w:left="176" w:hanging="176"/>
              <w:rPr>
                <w:sz w:val="24"/>
              </w:rPr>
            </w:pPr>
            <w:r w:rsidRPr="00BB3B46">
              <w:rPr>
                <w:sz w:val="24"/>
              </w:rPr>
              <w:t xml:space="preserve">       отрасли по соблюдению администрацией трудового законодательства.</w:t>
            </w:r>
          </w:p>
          <w:p w:rsidR="000A7DFE" w:rsidRPr="00BB3B46" w:rsidRDefault="000A7DFE" w:rsidP="00F505D5">
            <w:pPr>
              <w:ind w:left="176" w:hanging="176"/>
              <w:rPr>
                <w:sz w:val="24"/>
              </w:rPr>
            </w:pPr>
          </w:p>
          <w:p w:rsidR="000A7DFE" w:rsidRPr="00BB3B46" w:rsidRDefault="000A7DFE" w:rsidP="00F505D5">
            <w:pPr>
              <w:ind w:left="176" w:hanging="176"/>
              <w:rPr>
                <w:sz w:val="24"/>
              </w:rPr>
            </w:pPr>
          </w:p>
          <w:p w:rsidR="000A7DFE" w:rsidRPr="00BB3B46" w:rsidRDefault="000A7DFE" w:rsidP="00F505D5">
            <w:pPr>
              <w:ind w:left="176" w:hanging="176"/>
              <w:rPr>
                <w:sz w:val="24"/>
              </w:rPr>
            </w:pPr>
            <w:r w:rsidRPr="00BB3B46">
              <w:rPr>
                <w:sz w:val="24"/>
              </w:rPr>
              <w:t xml:space="preserve">5.3. Провести совместно с ревизионной комиссией   профсоюза проверку деятельности </w:t>
            </w:r>
          </w:p>
          <w:p w:rsidR="000A7DFE" w:rsidRPr="00BB3B46" w:rsidRDefault="000A7DFE" w:rsidP="00F505D5">
            <w:pPr>
              <w:ind w:left="176" w:hanging="176"/>
              <w:rPr>
                <w:b/>
                <w:sz w:val="24"/>
              </w:rPr>
            </w:pPr>
            <w:r w:rsidRPr="00BB3B46">
              <w:rPr>
                <w:sz w:val="24"/>
              </w:rPr>
              <w:t xml:space="preserve">       первичных профорганизаций  (по отдельному плану).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A7DFE" w:rsidRPr="00BB3B46" w:rsidRDefault="000A7DFE" w:rsidP="00A4550C">
            <w:pPr>
              <w:jc w:val="center"/>
              <w:rPr>
                <w:sz w:val="22"/>
                <w:szCs w:val="22"/>
              </w:rPr>
            </w:pPr>
          </w:p>
          <w:p w:rsidR="000A7DFE" w:rsidRPr="00BB3B46" w:rsidRDefault="000A7DFE" w:rsidP="00A4550C">
            <w:pPr>
              <w:jc w:val="center"/>
              <w:rPr>
                <w:sz w:val="22"/>
                <w:szCs w:val="22"/>
              </w:rPr>
            </w:pPr>
          </w:p>
          <w:p w:rsidR="000A7DFE" w:rsidRPr="00BB3B46" w:rsidRDefault="000A7DFE" w:rsidP="00A4550C">
            <w:pPr>
              <w:jc w:val="center"/>
              <w:rPr>
                <w:sz w:val="24"/>
                <w:szCs w:val="24"/>
              </w:rPr>
            </w:pPr>
            <w:r w:rsidRPr="00BB3B46">
              <w:rPr>
                <w:sz w:val="24"/>
                <w:szCs w:val="24"/>
              </w:rPr>
              <w:t xml:space="preserve"> (по отдельному плану)</w:t>
            </w:r>
          </w:p>
          <w:p w:rsidR="000A7DFE" w:rsidRPr="00BB3B46" w:rsidRDefault="000A7DFE" w:rsidP="00A4550C">
            <w:pPr>
              <w:jc w:val="center"/>
              <w:rPr>
                <w:sz w:val="24"/>
                <w:szCs w:val="24"/>
              </w:rPr>
            </w:pPr>
          </w:p>
          <w:p w:rsidR="000A7DFE" w:rsidRPr="00BB3B46" w:rsidRDefault="000A7DFE" w:rsidP="00A4550C">
            <w:pPr>
              <w:jc w:val="center"/>
              <w:rPr>
                <w:sz w:val="24"/>
                <w:szCs w:val="24"/>
              </w:rPr>
            </w:pPr>
            <w:r w:rsidRPr="00BB3B46">
              <w:rPr>
                <w:sz w:val="24"/>
                <w:szCs w:val="24"/>
              </w:rPr>
              <w:t>(по отдельному плану)</w:t>
            </w:r>
          </w:p>
          <w:p w:rsidR="000A7DFE" w:rsidRPr="00BB3B46" w:rsidRDefault="000A7DFE" w:rsidP="00A4550C">
            <w:pPr>
              <w:jc w:val="center"/>
              <w:rPr>
                <w:sz w:val="24"/>
              </w:rPr>
            </w:pPr>
            <w:r w:rsidRPr="00BB3B46">
              <w:rPr>
                <w:sz w:val="24"/>
                <w:szCs w:val="24"/>
              </w:rPr>
              <w:t>(по отдельному плану</w:t>
            </w:r>
            <w:r w:rsidRPr="00BB3B4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7DFE" w:rsidRPr="00BB3B46" w:rsidRDefault="000A7DFE" w:rsidP="0061575F">
            <w:pPr>
              <w:jc w:val="center"/>
              <w:rPr>
                <w:sz w:val="24"/>
                <w:szCs w:val="24"/>
              </w:rPr>
            </w:pPr>
          </w:p>
          <w:p w:rsidR="000A7DFE" w:rsidRPr="00BB3B46" w:rsidRDefault="000A7DFE" w:rsidP="0061575F">
            <w:pPr>
              <w:jc w:val="center"/>
              <w:rPr>
                <w:sz w:val="24"/>
                <w:szCs w:val="24"/>
              </w:rPr>
            </w:pPr>
          </w:p>
          <w:p w:rsidR="000A7DFE" w:rsidRPr="00BB3B46" w:rsidRDefault="000A7DFE" w:rsidP="0061575F">
            <w:pPr>
              <w:rPr>
                <w:sz w:val="24"/>
                <w:szCs w:val="24"/>
              </w:rPr>
            </w:pPr>
            <w:r w:rsidRPr="00BB3B46">
              <w:rPr>
                <w:sz w:val="24"/>
                <w:szCs w:val="24"/>
              </w:rPr>
              <w:t>Шайхулгалиев И.М.</w:t>
            </w:r>
          </w:p>
          <w:p w:rsidR="000A7DFE" w:rsidRPr="00BB3B46" w:rsidRDefault="000A7DFE" w:rsidP="0061575F">
            <w:pPr>
              <w:rPr>
                <w:sz w:val="24"/>
                <w:szCs w:val="24"/>
              </w:rPr>
            </w:pPr>
          </w:p>
          <w:p w:rsidR="000A7DFE" w:rsidRPr="00BB3B46" w:rsidRDefault="000A7DFE" w:rsidP="0061575F">
            <w:pPr>
              <w:rPr>
                <w:sz w:val="24"/>
                <w:szCs w:val="24"/>
              </w:rPr>
            </w:pPr>
          </w:p>
          <w:p w:rsidR="000A7DFE" w:rsidRPr="00BB3B46" w:rsidRDefault="000A7DFE" w:rsidP="0061575F">
            <w:pPr>
              <w:rPr>
                <w:sz w:val="24"/>
                <w:szCs w:val="24"/>
              </w:rPr>
            </w:pPr>
            <w:r w:rsidRPr="00BB3B46">
              <w:rPr>
                <w:sz w:val="24"/>
                <w:szCs w:val="24"/>
              </w:rPr>
              <w:t>Дашкин Р.Р.</w:t>
            </w:r>
          </w:p>
          <w:p w:rsidR="000A7DFE" w:rsidRPr="00BB3B46" w:rsidRDefault="000A7DFE" w:rsidP="0061575F">
            <w:pPr>
              <w:rPr>
                <w:sz w:val="24"/>
                <w:szCs w:val="24"/>
              </w:rPr>
            </w:pPr>
            <w:r w:rsidRPr="00BB3B46">
              <w:rPr>
                <w:sz w:val="24"/>
                <w:szCs w:val="24"/>
              </w:rPr>
              <w:t>Баленко В.Н.</w:t>
            </w:r>
          </w:p>
          <w:p w:rsidR="00EF6CB0" w:rsidRPr="00BB3B46" w:rsidRDefault="00EF6CB0" w:rsidP="0061575F">
            <w:pPr>
              <w:rPr>
                <w:sz w:val="24"/>
                <w:szCs w:val="24"/>
              </w:rPr>
            </w:pPr>
          </w:p>
          <w:p w:rsidR="00EF6CB0" w:rsidRPr="00BB3B46" w:rsidRDefault="00EF6CB0" w:rsidP="0061575F">
            <w:pPr>
              <w:rPr>
                <w:sz w:val="24"/>
                <w:szCs w:val="24"/>
              </w:rPr>
            </w:pPr>
          </w:p>
          <w:p w:rsidR="000A7DFE" w:rsidRPr="00BB3B46" w:rsidRDefault="000A7DFE" w:rsidP="0061575F">
            <w:pPr>
              <w:rPr>
                <w:sz w:val="24"/>
                <w:szCs w:val="24"/>
              </w:rPr>
            </w:pPr>
            <w:r w:rsidRPr="00BB3B46">
              <w:rPr>
                <w:sz w:val="24"/>
                <w:szCs w:val="24"/>
              </w:rPr>
              <w:t>Исламова И.Р.</w:t>
            </w:r>
          </w:p>
          <w:p w:rsidR="000A7DFE" w:rsidRPr="00BB3B46" w:rsidRDefault="000A7DFE" w:rsidP="0061575F">
            <w:pPr>
              <w:rPr>
                <w:sz w:val="24"/>
                <w:szCs w:val="24"/>
              </w:rPr>
            </w:pPr>
            <w:r w:rsidRPr="00BB3B46">
              <w:rPr>
                <w:sz w:val="24"/>
              </w:rPr>
              <w:t>Овчинникова В.Ф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A7DFE" w:rsidRPr="00BB3B46" w:rsidRDefault="000A7DFE" w:rsidP="00462501">
            <w:pPr>
              <w:rPr>
                <w:sz w:val="24"/>
              </w:rPr>
            </w:pPr>
          </w:p>
          <w:p w:rsidR="000A7DFE" w:rsidRPr="00BB3B46" w:rsidRDefault="000A7DFE" w:rsidP="00462501">
            <w:pPr>
              <w:rPr>
                <w:sz w:val="24"/>
              </w:rPr>
            </w:pPr>
          </w:p>
          <w:p w:rsidR="000A7DFE" w:rsidRPr="00BB3B46" w:rsidRDefault="000A7DFE" w:rsidP="00462501">
            <w:pPr>
              <w:rPr>
                <w:sz w:val="24"/>
              </w:rPr>
            </w:pPr>
            <w:r w:rsidRPr="00BB3B46">
              <w:rPr>
                <w:sz w:val="24"/>
              </w:rPr>
              <w:t>Председатели ППО</w:t>
            </w:r>
          </w:p>
          <w:p w:rsidR="000A7DFE" w:rsidRPr="00BB3B46" w:rsidRDefault="000A7DFE" w:rsidP="00BE529C">
            <w:pPr>
              <w:rPr>
                <w:sz w:val="24"/>
                <w:szCs w:val="24"/>
              </w:rPr>
            </w:pPr>
          </w:p>
          <w:p w:rsidR="000A7DFE" w:rsidRPr="00BB3B46" w:rsidRDefault="000A7DFE" w:rsidP="00462501">
            <w:pPr>
              <w:rPr>
                <w:sz w:val="24"/>
              </w:rPr>
            </w:pPr>
          </w:p>
          <w:p w:rsidR="000A7DFE" w:rsidRPr="00BB3B46" w:rsidRDefault="000A7DFE" w:rsidP="00462501">
            <w:pPr>
              <w:rPr>
                <w:sz w:val="24"/>
              </w:rPr>
            </w:pPr>
            <w:r w:rsidRPr="00BB3B46">
              <w:rPr>
                <w:sz w:val="24"/>
              </w:rPr>
              <w:t>Председатели ППО</w:t>
            </w:r>
          </w:p>
          <w:p w:rsidR="000A7DFE" w:rsidRPr="00BB3B46" w:rsidRDefault="000A7DFE" w:rsidP="00BE529C">
            <w:pPr>
              <w:rPr>
                <w:sz w:val="24"/>
                <w:szCs w:val="24"/>
              </w:rPr>
            </w:pPr>
          </w:p>
          <w:p w:rsidR="000A7DFE" w:rsidRPr="00BB3B46" w:rsidRDefault="000A7DFE" w:rsidP="00BE529C">
            <w:pPr>
              <w:rPr>
                <w:sz w:val="24"/>
              </w:rPr>
            </w:pPr>
          </w:p>
          <w:p w:rsidR="000A7DFE" w:rsidRPr="00BB3B46" w:rsidRDefault="000A7DFE" w:rsidP="00BE529C">
            <w:pPr>
              <w:rPr>
                <w:sz w:val="24"/>
              </w:rPr>
            </w:pPr>
            <w:r w:rsidRPr="00BB3B46">
              <w:rPr>
                <w:sz w:val="24"/>
              </w:rPr>
              <w:t>Председатели ППО</w:t>
            </w:r>
          </w:p>
        </w:tc>
      </w:tr>
      <w:tr w:rsidR="000A7DFE" w:rsidRPr="00F94973">
        <w:trPr>
          <w:trHeight w:val="1600"/>
        </w:trPr>
        <w:tc>
          <w:tcPr>
            <w:tcW w:w="601" w:type="dxa"/>
          </w:tcPr>
          <w:p w:rsidR="000A7DFE" w:rsidRPr="00B24987" w:rsidRDefault="000A7DFE" w:rsidP="00462501">
            <w:pPr>
              <w:jc w:val="center"/>
              <w:rPr>
                <w:b/>
                <w:sz w:val="24"/>
              </w:rPr>
            </w:pPr>
            <w:r w:rsidRPr="00B24987">
              <w:rPr>
                <w:b/>
                <w:sz w:val="24"/>
                <w:lang w:val="en-US"/>
              </w:rPr>
              <w:lastRenderedPageBreak/>
              <w:t>VI</w:t>
            </w:r>
          </w:p>
        </w:tc>
        <w:tc>
          <w:tcPr>
            <w:tcW w:w="10173" w:type="dxa"/>
          </w:tcPr>
          <w:p w:rsidR="000A7DFE" w:rsidRPr="00B24987" w:rsidRDefault="000A7DFE" w:rsidP="009A5EEA">
            <w:pPr>
              <w:ind w:left="176" w:hanging="176"/>
              <w:rPr>
                <w:b/>
                <w:sz w:val="24"/>
              </w:rPr>
            </w:pPr>
            <w:r w:rsidRPr="00B24987">
              <w:rPr>
                <w:b/>
                <w:sz w:val="24"/>
              </w:rPr>
              <w:t xml:space="preserve"> Правозащитная работа:</w:t>
            </w: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  <w:r w:rsidRPr="00B24987">
              <w:rPr>
                <w:sz w:val="24"/>
              </w:rPr>
              <w:t>6.1. Представление интересов членов профсоюза в судах.</w:t>
            </w: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  <w:r w:rsidRPr="00B24987">
              <w:rPr>
                <w:sz w:val="24"/>
              </w:rPr>
              <w:t>6.2. Представление интересов членов профсоюза в Государственной инспекции труда</w:t>
            </w: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  <w:r w:rsidRPr="00B24987">
              <w:rPr>
                <w:sz w:val="24"/>
              </w:rPr>
              <w:t>6.3. Представление интересов членов профсоюза в прокуратуре и в службе судебных приставов</w:t>
            </w: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  <w:r w:rsidRPr="00B24987">
              <w:rPr>
                <w:sz w:val="24"/>
              </w:rPr>
              <w:t xml:space="preserve">6.4. Представление интересов членов профсоюза в органах </w:t>
            </w:r>
            <w:proofErr w:type="gramStart"/>
            <w:r w:rsidRPr="00B24987">
              <w:rPr>
                <w:sz w:val="24"/>
              </w:rPr>
              <w:t>муниципальной</w:t>
            </w:r>
            <w:proofErr w:type="gramEnd"/>
            <w:r w:rsidRPr="00B24987">
              <w:rPr>
                <w:sz w:val="24"/>
              </w:rPr>
              <w:t xml:space="preserve"> и государственной </w:t>
            </w: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  <w:r w:rsidRPr="00B24987">
              <w:rPr>
                <w:sz w:val="24"/>
              </w:rPr>
              <w:t xml:space="preserve">       власти.</w:t>
            </w:r>
          </w:p>
          <w:p w:rsidR="000A7DFE" w:rsidRPr="00B24987" w:rsidRDefault="000A7DFE" w:rsidP="009A5EEA">
            <w:pPr>
              <w:ind w:left="176" w:hanging="176"/>
              <w:rPr>
                <w:sz w:val="24"/>
              </w:rPr>
            </w:pPr>
            <w:r w:rsidRPr="00B24987">
              <w:rPr>
                <w:sz w:val="24"/>
              </w:rPr>
              <w:t xml:space="preserve">                              </w:t>
            </w:r>
          </w:p>
          <w:p w:rsidR="000A7DFE" w:rsidRPr="00B24987" w:rsidRDefault="000A7DFE" w:rsidP="009A5EE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A7DFE" w:rsidRPr="00B24987" w:rsidRDefault="004629EE" w:rsidP="002B0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0A7DFE" w:rsidRPr="00B24987">
              <w:rPr>
                <w:sz w:val="24"/>
                <w:szCs w:val="24"/>
              </w:rPr>
              <w:t xml:space="preserve"> </w:t>
            </w:r>
            <w:r w:rsidR="0033386F" w:rsidRPr="00B24987">
              <w:rPr>
                <w:sz w:val="24"/>
                <w:szCs w:val="24"/>
              </w:rPr>
              <w:t>необходимости</w:t>
            </w:r>
          </w:p>
          <w:p w:rsidR="000A7DFE" w:rsidRPr="00B24987" w:rsidRDefault="000A7DFE" w:rsidP="002B0B57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>------ // ------</w:t>
            </w:r>
          </w:p>
          <w:p w:rsidR="000A7DFE" w:rsidRPr="00B24987" w:rsidRDefault="000A7DFE" w:rsidP="002B0B57">
            <w:pPr>
              <w:jc w:val="center"/>
              <w:rPr>
                <w:sz w:val="24"/>
                <w:szCs w:val="24"/>
              </w:rPr>
            </w:pPr>
          </w:p>
          <w:p w:rsidR="000A7DFE" w:rsidRPr="00B24987" w:rsidRDefault="000A7DFE" w:rsidP="002B0B57">
            <w:pPr>
              <w:jc w:val="center"/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>------ // ------</w:t>
            </w:r>
          </w:p>
          <w:p w:rsidR="000A7DFE" w:rsidRPr="00B24987" w:rsidRDefault="000A7DFE" w:rsidP="002B0B57">
            <w:pPr>
              <w:jc w:val="center"/>
              <w:rPr>
                <w:sz w:val="24"/>
                <w:szCs w:val="24"/>
              </w:rPr>
            </w:pPr>
          </w:p>
          <w:p w:rsidR="000A7DFE" w:rsidRPr="00B24987" w:rsidRDefault="000A7DFE" w:rsidP="002B0B57">
            <w:pPr>
              <w:pStyle w:val="20"/>
            </w:pPr>
            <w:r w:rsidRPr="00B24987">
              <w:rPr>
                <w:szCs w:val="24"/>
              </w:rPr>
              <w:t>------ // ------</w:t>
            </w:r>
          </w:p>
        </w:tc>
        <w:tc>
          <w:tcPr>
            <w:tcW w:w="2126" w:type="dxa"/>
          </w:tcPr>
          <w:p w:rsidR="000A7DFE" w:rsidRPr="00F94973" w:rsidRDefault="000A7DFE" w:rsidP="0017054C">
            <w:pPr>
              <w:rPr>
                <w:color w:val="FF0000"/>
                <w:sz w:val="24"/>
              </w:rPr>
            </w:pPr>
          </w:p>
          <w:p w:rsidR="000A7DFE" w:rsidRPr="00BB3B46" w:rsidRDefault="000A7DFE" w:rsidP="0017054C">
            <w:pPr>
              <w:rPr>
                <w:sz w:val="24"/>
              </w:rPr>
            </w:pPr>
            <w:r w:rsidRPr="00BB3B46">
              <w:rPr>
                <w:sz w:val="24"/>
              </w:rPr>
              <w:t>Дашкин Р.Р., Баленко В.Н</w:t>
            </w:r>
          </w:p>
          <w:p w:rsidR="000A7DFE" w:rsidRPr="00BB3B46" w:rsidRDefault="000A7DFE" w:rsidP="0017054C">
            <w:pPr>
              <w:rPr>
                <w:sz w:val="24"/>
              </w:rPr>
            </w:pPr>
            <w:r w:rsidRPr="00BB3B46">
              <w:rPr>
                <w:sz w:val="24"/>
              </w:rPr>
              <w:t>Дашкин Р.Р.</w:t>
            </w:r>
          </w:p>
          <w:p w:rsidR="000A7DFE" w:rsidRPr="00BB3B46" w:rsidRDefault="00BB3B46" w:rsidP="0017054C">
            <w:pPr>
              <w:rPr>
                <w:sz w:val="24"/>
              </w:rPr>
            </w:pPr>
            <w:r>
              <w:rPr>
                <w:sz w:val="24"/>
              </w:rPr>
              <w:t>Баленко В.Н.</w:t>
            </w:r>
          </w:p>
          <w:p w:rsidR="000A7DFE" w:rsidRPr="00BB3B46" w:rsidRDefault="000A7DFE" w:rsidP="0017054C">
            <w:pPr>
              <w:rPr>
                <w:sz w:val="24"/>
              </w:rPr>
            </w:pPr>
            <w:r w:rsidRPr="00BB3B46">
              <w:rPr>
                <w:sz w:val="24"/>
              </w:rPr>
              <w:t>Дашкин Р.А.</w:t>
            </w:r>
          </w:p>
          <w:p w:rsidR="000A7DFE" w:rsidRPr="00BB3B46" w:rsidRDefault="00BB3B46" w:rsidP="0017054C">
            <w:pPr>
              <w:rPr>
                <w:sz w:val="24"/>
              </w:rPr>
            </w:pPr>
            <w:r>
              <w:rPr>
                <w:sz w:val="24"/>
              </w:rPr>
              <w:t>Баленко В.Н.</w:t>
            </w:r>
          </w:p>
          <w:p w:rsidR="000A7DFE" w:rsidRPr="004629EE" w:rsidRDefault="004629EE" w:rsidP="0017054C">
            <w:pPr>
              <w:rPr>
                <w:sz w:val="24"/>
              </w:rPr>
            </w:pPr>
            <w:r w:rsidRPr="004629EE">
              <w:rPr>
                <w:sz w:val="24"/>
              </w:rPr>
              <w:t>Председатель ПМ</w:t>
            </w:r>
          </w:p>
          <w:p w:rsidR="000A7DFE" w:rsidRPr="00F94973" w:rsidRDefault="000A7DFE" w:rsidP="0017054C">
            <w:pPr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0A7DFE" w:rsidRPr="00F94973" w:rsidRDefault="000A7DFE" w:rsidP="00EB7698">
            <w:pPr>
              <w:rPr>
                <w:color w:val="FF0000"/>
                <w:sz w:val="24"/>
              </w:rPr>
            </w:pPr>
          </w:p>
        </w:tc>
      </w:tr>
      <w:tr w:rsidR="000A7DFE" w:rsidRPr="00F94973" w:rsidTr="00CC512A">
        <w:trPr>
          <w:trHeight w:val="1619"/>
        </w:trPr>
        <w:tc>
          <w:tcPr>
            <w:tcW w:w="601" w:type="dxa"/>
          </w:tcPr>
          <w:p w:rsidR="000A7DFE" w:rsidRPr="00D37CB8" w:rsidRDefault="000A7DFE" w:rsidP="002557CD">
            <w:pPr>
              <w:jc w:val="center"/>
              <w:rPr>
                <w:b/>
                <w:sz w:val="24"/>
                <w:lang w:val="en-US"/>
              </w:rPr>
            </w:pPr>
            <w:r w:rsidRPr="00D37CB8"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10173" w:type="dxa"/>
          </w:tcPr>
          <w:p w:rsidR="000A7DFE" w:rsidRPr="00D37CB8" w:rsidRDefault="000A7DFE" w:rsidP="00D37CB8">
            <w:pPr>
              <w:rPr>
                <w:b/>
                <w:sz w:val="24"/>
              </w:rPr>
            </w:pPr>
            <w:r w:rsidRPr="00D37CB8">
              <w:rPr>
                <w:b/>
                <w:sz w:val="24"/>
              </w:rPr>
              <w:t>Организационная работа:</w:t>
            </w:r>
          </w:p>
          <w:p w:rsidR="000A7DFE" w:rsidRPr="00D37CB8" w:rsidRDefault="000A7DFE" w:rsidP="00B238BB">
            <w:pPr>
              <w:rPr>
                <w:sz w:val="24"/>
              </w:rPr>
            </w:pPr>
            <w:r w:rsidRPr="00D37CB8">
              <w:rPr>
                <w:sz w:val="24"/>
              </w:rPr>
              <w:t>7.1. Уведомительная регистрац</w:t>
            </w:r>
            <w:r w:rsidR="007D59D4">
              <w:rPr>
                <w:sz w:val="24"/>
              </w:rPr>
              <w:t xml:space="preserve">ия коллективных договоров в республиканском комитете </w:t>
            </w:r>
            <w:r w:rsidRPr="00D37CB8">
              <w:rPr>
                <w:sz w:val="24"/>
              </w:rPr>
              <w:t xml:space="preserve">  </w:t>
            </w:r>
            <w:r w:rsidR="007D59D4">
              <w:rPr>
                <w:sz w:val="24"/>
              </w:rPr>
              <w:t>П</w:t>
            </w:r>
            <w:r w:rsidRPr="00D37CB8">
              <w:rPr>
                <w:sz w:val="24"/>
              </w:rPr>
              <w:t>рофсоюза.</w:t>
            </w:r>
          </w:p>
          <w:p w:rsidR="000A7DFE" w:rsidRPr="00D37CB8" w:rsidRDefault="000A7DFE" w:rsidP="00B238BB">
            <w:pPr>
              <w:rPr>
                <w:sz w:val="24"/>
              </w:rPr>
            </w:pPr>
          </w:p>
          <w:p w:rsidR="000A7DFE" w:rsidRPr="00D37CB8" w:rsidRDefault="000A7DFE" w:rsidP="00B238BB">
            <w:pPr>
              <w:rPr>
                <w:b/>
                <w:sz w:val="24"/>
              </w:rPr>
            </w:pPr>
            <w:r w:rsidRPr="00D37CB8">
              <w:rPr>
                <w:sz w:val="24"/>
              </w:rPr>
              <w:t>7.2. Практическая помощь в проведении колдоговорной к</w:t>
            </w:r>
            <w:r w:rsidR="0004498A" w:rsidRPr="00D37CB8">
              <w:rPr>
                <w:sz w:val="24"/>
              </w:rPr>
              <w:t>ампании на предприятиях отрасли</w:t>
            </w:r>
            <w:r w:rsidRPr="00D37CB8">
              <w:rPr>
                <w:sz w:val="24"/>
              </w:rPr>
              <w:t>.</w:t>
            </w:r>
          </w:p>
          <w:p w:rsidR="000A7DFE" w:rsidRPr="00D37CB8" w:rsidRDefault="000A7DFE" w:rsidP="00B238BB">
            <w:pPr>
              <w:rPr>
                <w:sz w:val="24"/>
              </w:rPr>
            </w:pPr>
          </w:p>
          <w:p w:rsidR="000A7DFE" w:rsidRPr="00D37CB8" w:rsidRDefault="000A7DFE" w:rsidP="00B238BB">
            <w:pPr>
              <w:rPr>
                <w:sz w:val="24"/>
              </w:rPr>
            </w:pPr>
          </w:p>
          <w:p w:rsidR="000A7DFE" w:rsidRPr="00F94973" w:rsidRDefault="000A7DFE" w:rsidP="002557CD">
            <w:pPr>
              <w:jc w:val="center"/>
              <w:rPr>
                <w:color w:val="FF0000"/>
                <w:sz w:val="24"/>
              </w:rPr>
            </w:pPr>
            <w:r w:rsidRPr="00F94973">
              <w:rPr>
                <w:color w:val="FF0000"/>
                <w:sz w:val="24"/>
              </w:rPr>
              <w:t>.</w:t>
            </w:r>
          </w:p>
        </w:tc>
        <w:tc>
          <w:tcPr>
            <w:tcW w:w="1559" w:type="dxa"/>
          </w:tcPr>
          <w:p w:rsidR="000A7DFE" w:rsidRPr="00F94973" w:rsidRDefault="000A7DFE" w:rsidP="002557CD">
            <w:pPr>
              <w:pStyle w:val="30"/>
              <w:rPr>
                <w:color w:val="FF0000"/>
              </w:rPr>
            </w:pPr>
          </w:p>
          <w:p w:rsidR="000A7DFE" w:rsidRPr="00207D3E" w:rsidRDefault="00F42929" w:rsidP="002557CD">
            <w:pPr>
              <w:pStyle w:val="30"/>
            </w:pPr>
            <w:r w:rsidRPr="00207D3E">
              <w:t>д</w:t>
            </w:r>
            <w:r w:rsidR="000A7DFE" w:rsidRPr="00207D3E">
              <w:t>екабрь 201</w:t>
            </w:r>
            <w:r w:rsidR="00277103" w:rsidRPr="00207D3E">
              <w:t>4</w:t>
            </w:r>
            <w:r w:rsidR="000A7DFE" w:rsidRPr="00207D3E">
              <w:t xml:space="preserve">- </w:t>
            </w:r>
            <w:r w:rsidR="002557CD" w:rsidRPr="00207D3E">
              <w:t>март 201</w:t>
            </w:r>
            <w:r w:rsidR="00277103" w:rsidRPr="00207D3E">
              <w:t>5</w:t>
            </w:r>
            <w:r w:rsidR="002557CD" w:rsidRPr="00207D3E">
              <w:t>г.</w:t>
            </w:r>
          </w:p>
          <w:p w:rsidR="002557CD" w:rsidRPr="00207D3E" w:rsidRDefault="002557CD" w:rsidP="002557CD">
            <w:pPr>
              <w:pStyle w:val="30"/>
            </w:pPr>
          </w:p>
          <w:p w:rsidR="000A7DFE" w:rsidRPr="00F94973" w:rsidRDefault="000A7DFE" w:rsidP="002557CD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0A7DFE" w:rsidRPr="00F94973" w:rsidRDefault="000A7DFE" w:rsidP="002557CD">
            <w:pPr>
              <w:jc w:val="center"/>
              <w:rPr>
                <w:color w:val="FF0000"/>
                <w:sz w:val="24"/>
              </w:rPr>
            </w:pPr>
          </w:p>
          <w:p w:rsidR="000A7DFE" w:rsidRPr="00425E49" w:rsidRDefault="00425E49" w:rsidP="00425E49">
            <w:pPr>
              <w:rPr>
                <w:sz w:val="24"/>
              </w:rPr>
            </w:pPr>
            <w:r w:rsidRPr="00425E49">
              <w:rPr>
                <w:sz w:val="24"/>
              </w:rPr>
              <w:t>Председатель ПМ</w:t>
            </w:r>
          </w:p>
          <w:p w:rsidR="000A7DFE" w:rsidRPr="00207D3E" w:rsidRDefault="000A7DFE" w:rsidP="002557CD">
            <w:pPr>
              <w:jc w:val="center"/>
              <w:rPr>
                <w:sz w:val="24"/>
              </w:rPr>
            </w:pPr>
            <w:r w:rsidRPr="00207D3E">
              <w:rPr>
                <w:sz w:val="24"/>
              </w:rPr>
              <w:t>Дашкин Р.Р.</w:t>
            </w:r>
          </w:p>
          <w:p w:rsidR="000A7DFE" w:rsidRPr="00207D3E" w:rsidRDefault="000A7DFE" w:rsidP="002557CD">
            <w:pPr>
              <w:jc w:val="center"/>
              <w:rPr>
                <w:sz w:val="24"/>
              </w:rPr>
            </w:pPr>
            <w:r w:rsidRPr="00207D3E">
              <w:rPr>
                <w:sz w:val="24"/>
              </w:rPr>
              <w:t>Специалисты рескома.</w:t>
            </w:r>
          </w:p>
          <w:p w:rsidR="000A7DFE" w:rsidRPr="00207D3E" w:rsidRDefault="000A7DFE" w:rsidP="002557CD">
            <w:pPr>
              <w:jc w:val="center"/>
              <w:rPr>
                <w:sz w:val="24"/>
                <w:szCs w:val="24"/>
              </w:rPr>
            </w:pPr>
          </w:p>
          <w:p w:rsidR="000A7DFE" w:rsidRPr="00F94973" w:rsidRDefault="000A7DFE" w:rsidP="002557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FE" w:rsidRPr="00F94973" w:rsidRDefault="000A7DFE" w:rsidP="002557CD">
            <w:pPr>
              <w:jc w:val="center"/>
              <w:rPr>
                <w:color w:val="FF0000"/>
                <w:sz w:val="24"/>
              </w:rPr>
            </w:pPr>
          </w:p>
          <w:p w:rsidR="000A7DFE" w:rsidRPr="00207D3E" w:rsidRDefault="000A7DFE" w:rsidP="002557CD">
            <w:pPr>
              <w:jc w:val="center"/>
              <w:rPr>
                <w:sz w:val="24"/>
              </w:rPr>
            </w:pPr>
            <w:r w:rsidRPr="00207D3E">
              <w:rPr>
                <w:sz w:val="24"/>
              </w:rPr>
              <w:t>Председатели ППО</w:t>
            </w:r>
          </w:p>
          <w:p w:rsidR="000A7DFE" w:rsidRPr="00207D3E" w:rsidRDefault="000A7DFE" w:rsidP="002557CD">
            <w:pPr>
              <w:jc w:val="center"/>
              <w:rPr>
                <w:sz w:val="24"/>
              </w:rPr>
            </w:pPr>
            <w:r w:rsidRPr="00207D3E">
              <w:rPr>
                <w:sz w:val="24"/>
              </w:rPr>
              <w:t>Председатели ППО.</w:t>
            </w:r>
          </w:p>
          <w:p w:rsidR="000A7DFE" w:rsidRPr="00F94973" w:rsidRDefault="000A7DFE" w:rsidP="002557CD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AC15EA" w:rsidRPr="00F94973" w:rsidRDefault="00AC15EA" w:rsidP="001F2502">
      <w:pPr>
        <w:pStyle w:val="2"/>
        <w:ind w:firstLine="0"/>
        <w:jc w:val="left"/>
        <w:rPr>
          <w:color w:val="FF0000"/>
        </w:rPr>
      </w:pPr>
    </w:p>
    <w:p w:rsidR="0017054C" w:rsidRPr="00892424" w:rsidRDefault="0017054C" w:rsidP="0017054C">
      <w:pPr>
        <w:rPr>
          <w:color w:val="FF0000"/>
        </w:rPr>
      </w:pPr>
    </w:p>
    <w:p w:rsidR="0017054C" w:rsidRPr="00892424" w:rsidRDefault="0017054C" w:rsidP="0017054C">
      <w:pPr>
        <w:rPr>
          <w:color w:val="FF0000"/>
        </w:rPr>
      </w:pPr>
    </w:p>
    <w:p w:rsidR="00E014F3" w:rsidRPr="00732504" w:rsidRDefault="00AC15EA">
      <w:pPr>
        <w:pStyle w:val="2"/>
        <w:jc w:val="left"/>
      </w:pPr>
      <w:r w:rsidRPr="00732504">
        <w:t xml:space="preserve">                                                         </w:t>
      </w:r>
      <w:r w:rsidR="00E014F3" w:rsidRPr="00732504">
        <w:t xml:space="preserve">Председатель  профсоюза                                                         </w:t>
      </w:r>
      <w:r w:rsidR="00346622">
        <w:t xml:space="preserve">         Л.И. Тянутова</w:t>
      </w:r>
      <w:r w:rsidR="00E014F3" w:rsidRPr="00732504">
        <w:t xml:space="preserve">             </w:t>
      </w:r>
    </w:p>
    <w:p w:rsidR="00E014F3" w:rsidRPr="00F94973" w:rsidRDefault="0073671A" w:rsidP="0073671A">
      <w:pPr>
        <w:pStyle w:val="2"/>
        <w:rPr>
          <w:color w:val="FF0000"/>
        </w:rPr>
      </w:pPr>
      <w:r>
        <w:t xml:space="preserve">                                                        </w:t>
      </w:r>
      <w:r w:rsidR="00E014F3" w:rsidRPr="00732504">
        <w:t xml:space="preserve">машиностроителей РБ                </w:t>
      </w:r>
      <w:r w:rsidR="003B5310" w:rsidRPr="00732504">
        <w:t xml:space="preserve">             </w:t>
      </w:r>
      <w:r w:rsidR="00E014F3" w:rsidRPr="00732504">
        <w:t xml:space="preserve">                                      </w:t>
      </w:r>
    </w:p>
    <w:sectPr w:rsidR="00E014F3" w:rsidRPr="00F94973" w:rsidSect="001F2502">
      <w:pgSz w:w="16840" w:h="11907" w:orient="landscape" w:code="9"/>
      <w:pgMar w:top="567" w:right="567" w:bottom="567" w:left="567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9B0"/>
    <w:multiLevelType w:val="singleLevel"/>
    <w:tmpl w:val="4076779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287C53ED"/>
    <w:multiLevelType w:val="multilevel"/>
    <w:tmpl w:val="FDDEDB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BE28AB"/>
    <w:multiLevelType w:val="multilevel"/>
    <w:tmpl w:val="E77AB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D3666B6"/>
    <w:multiLevelType w:val="multilevel"/>
    <w:tmpl w:val="333AA9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gutterAtTop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365D"/>
    <w:rsid w:val="00005309"/>
    <w:rsid w:val="0001506F"/>
    <w:rsid w:val="00015D2D"/>
    <w:rsid w:val="000176A2"/>
    <w:rsid w:val="00023819"/>
    <w:rsid w:val="00031446"/>
    <w:rsid w:val="00040B88"/>
    <w:rsid w:val="0004498A"/>
    <w:rsid w:val="000514B1"/>
    <w:rsid w:val="0005757A"/>
    <w:rsid w:val="00065A3E"/>
    <w:rsid w:val="00066E81"/>
    <w:rsid w:val="000754EB"/>
    <w:rsid w:val="00086A48"/>
    <w:rsid w:val="00092374"/>
    <w:rsid w:val="000A70DF"/>
    <w:rsid w:val="000A7DFE"/>
    <w:rsid w:val="000B5D7C"/>
    <w:rsid w:val="000D4934"/>
    <w:rsid w:val="000D4992"/>
    <w:rsid w:val="000D50BF"/>
    <w:rsid w:val="000E3350"/>
    <w:rsid w:val="000F04E8"/>
    <w:rsid w:val="000F4F8D"/>
    <w:rsid w:val="0010046F"/>
    <w:rsid w:val="001022F1"/>
    <w:rsid w:val="00110BA8"/>
    <w:rsid w:val="001125C0"/>
    <w:rsid w:val="001171BE"/>
    <w:rsid w:val="00121A83"/>
    <w:rsid w:val="00132B88"/>
    <w:rsid w:val="0013316A"/>
    <w:rsid w:val="00140043"/>
    <w:rsid w:val="001402DD"/>
    <w:rsid w:val="00152FA9"/>
    <w:rsid w:val="00167136"/>
    <w:rsid w:val="0017054C"/>
    <w:rsid w:val="0017325D"/>
    <w:rsid w:val="00183429"/>
    <w:rsid w:val="00190602"/>
    <w:rsid w:val="00190F4F"/>
    <w:rsid w:val="001A4CCF"/>
    <w:rsid w:val="001A6916"/>
    <w:rsid w:val="001B444E"/>
    <w:rsid w:val="001C0F3C"/>
    <w:rsid w:val="001C2F87"/>
    <w:rsid w:val="001D1EC2"/>
    <w:rsid w:val="001D22D6"/>
    <w:rsid w:val="001F2502"/>
    <w:rsid w:val="00207D3E"/>
    <w:rsid w:val="00213E98"/>
    <w:rsid w:val="00242DA9"/>
    <w:rsid w:val="0024329E"/>
    <w:rsid w:val="00243785"/>
    <w:rsid w:val="002444F1"/>
    <w:rsid w:val="002557CD"/>
    <w:rsid w:val="00257DA0"/>
    <w:rsid w:val="002645CF"/>
    <w:rsid w:val="00267E28"/>
    <w:rsid w:val="00277103"/>
    <w:rsid w:val="00281283"/>
    <w:rsid w:val="00293D86"/>
    <w:rsid w:val="002A1CF0"/>
    <w:rsid w:val="002A4071"/>
    <w:rsid w:val="002A5FB0"/>
    <w:rsid w:val="002B0B57"/>
    <w:rsid w:val="002B0FE6"/>
    <w:rsid w:val="002B6C71"/>
    <w:rsid w:val="002C311B"/>
    <w:rsid w:val="002C6636"/>
    <w:rsid w:val="002C73ED"/>
    <w:rsid w:val="002D03A5"/>
    <w:rsid w:val="002D3E24"/>
    <w:rsid w:val="002E1531"/>
    <w:rsid w:val="002F34B6"/>
    <w:rsid w:val="00306F47"/>
    <w:rsid w:val="00313A99"/>
    <w:rsid w:val="00320492"/>
    <w:rsid w:val="0032335D"/>
    <w:rsid w:val="00330DF0"/>
    <w:rsid w:val="00331691"/>
    <w:rsid w:val="0033386F"/>
    <w:rsid w:val="003455A2"/>
    <w:rsid w:val="00346622"/>
    <w:rsid w:val="00347806"/>
    <w:rsid w:val="00352972"/>
    <w:rsid w:val="00352B1E"/>
    <w:rsid w:val="003549F5"/>
    <w:rsid w:val="0036166E"/>
    <w:rsid w:val="00366D17"/>
    <w:rsid w:val="00367DF9"/>
    <w:rsid w:val="00371BDF"/>
    <w:rsid w:val="00375299"/>
    <w:rsid w:val="00380549"/>
    <w:rsid w:val="0038416B"/>
    <w:rsid w:val="0038443F"/>
    <w:rsid w:val="00386456"/>
    <w:rsid w:val="00387D8D"/>
    <w:rsid w:val="003A3CF7"/>
    <w:rsid w:val="003B4266"/>
    <w:rsid w:val="003B49E7"/>
    <w:rsid w:val="003B5310"/>
    <w:rsid w:val="003C1694"/>
    <w:rsid w:val="003C784C"/>
    <w:rsid w:val="003D244F"/>
    <w:rsid w:val="003D527F"/>
    <w:rsid w:val="003E1144"/>
    <w:rsid w:val="003E76C9"/>
    <w:rsid w:val="004057D0"/>
    <w:rsid w:val="00407A40"/>
    <w:rsid w:val="00425E49"/>
    <w:rsid w:val="0044110A"/>
    <w:rsid w:val="004509CF"/>
    <w:rsid w:val="00450F58"/>
    <w:rsid w:val="00462501"/>
    <w:rsid w:val="004629EE"/>
    <w:rsid w:val="00464E29"/>
    <w:rsid w:val="0047184C"/>
    <w:rsid w:val="00472A8F"/>
    <w:rsid w:val="00474268"/>
    <w:rsid w:val="0047433F"/>
    <w:rsid w:val="0048685F"/>
    <w:rsid w:val="00497A10"/>
    <w:rsid w:val="004A43C4"/>
    <w:rsid w:val="004B29C9"/>
    <w:rsid w:val="004B41B0"/>
    <w:rsid w:val="004C6FFC"/>
    <w:rsid w:val="004D158D"/>
    <w:rsid w:val="004D539A"/>
    <w:rsid w:val="004E5F2A"/>
    <w:rsid w:val="00504F94"/>
    <w:rsid w:val="00514FBF"/>
    <w:rsid w:val="00515A6E"/>
    <w:rsid w:val="00515AC1"/>
    <w:rsid w:val="00526013"/>
    <w:rsid w:val="00526DC8"/>
    <w:rsid w:val="00532AE8"/>
    <w:rsid w:val="00551735"/>
    <w:rsid w:val="00551C41"/>
    <w:rsid w:val="0055677B"/>
    <w:rsid w:val="00556CCC"/>
    <w:rsid w:val="0056370C"/>
    <w:rsid w:val="00565F5A"/>
    <w:rsid w:val="00572A13"/>
    <w:rsid w:val="00577C94"/>
    <w:rsid w:val="00582293"/>
    <w:rsid w:val="00587799"/>
    <w:rsid w:val="00592849"/>
    <w:rsid w:val="005932CC"/>
    <w:rsid w:val="005A53C8"/>
    <w:rsid w:val="005B2398"/>
    <w:rsid w:val="005E0DF3"/>
    <w:rsid w:val="005E22BE"/>
    <w:rsid w:val="005E75AF"/>
    <w:rsid w:val="00600D04"/>
    <w:rsid w:val="00605F8B"/>
    <w:rsid w:val="00607A7E"/>
    <w:rsid w:val="0061575F"/>
    <w:rsid w:val="00621A38"/>
    <w:rsid w:val="00623D7C"/>
    <w:rsid w:val="00636202"/>
    <w:rsid w:val="00637F74"/>
    <w:rsid w:val="0064187B"/>
    <w:rsid w:val="006432C8"/>
    <w:rsid w:val="0064659A"/>
    <w:rsid w:val="00651379"/>
    <w:rsid w:val="0065195C"/>
    <w:rsid w:val="00657B3A"/>
    <w:rsid w:val="00664550"/>
    <w:rsid w:val="00677DE7"/>
    <w:rsid w:val="00697752"/>
    <w:rsid w:val="006A0B2C"/>
    <w:rsid w:val="006C30F9"/>
    <w:rsid w:val="006C4C9E"/>
    <w:rsid w:val="006D5960"/>
    <w:rsid w:val="006D648A"/>
    <w:rsid w:val="006F05BF"/>
    <w:rsid w:val="006F0674"/>
    <w:rsid w:val="007023E7"/>
    <w:rsid w:val="00712870"/>
    <w:rsid w:val="00725866"/>
    <w:rsid w:val="00732504"/>
    <w:rsid w:val="0073671A"/>
    <w:rsid w:val="007419D0"/>
    <w:rsid w:val="00766B91"/>
    <w:rsid w:val="007708B9"/>
    <w:rsid w:val="0077105D"/>
    <w:rsid w:val="00776506"/>
    <w:rsid w:val="007873D6"/>
    <w:rsid w:val="007A53DA"/>
    <w:rsid w:val="007B4A8C"/>
    <w:rsid w:val="007C2C1B"/>
    <w:rsid w:val="007C2C72"/>
    <w:rsid w:val="007D0D8A"/>
    <w:rsid w:val="007D4C7D"/>
    <w:rsid w:val="007D59D4"/>
    <w:rsid w:val="007F3B80"/>
    <w:rsid w:val="007F57BF"/>
    <w:rsid w:val="00806FBB"/>
    <w:rsid w:val="00811AEE"/>
    <w:rsid w:val="008155C3"/>
    <w:rsid w:val="00815F10"/>
    <w:rsid w:val="00831C09"/>
    <w:rsid w:val="008323ED"/>
    <w:rsid w:val="0083602C"/>
    <w:rsid w:val="00840AC7"/>
    <w:rsid w:val="00843335"/>
    <w:rsid w:val="00844CB3"/>
    <w:rsid w:val="0084517B"/>
    <w:rsid w:val="00850844"/>
    <w:rsid w:val="00855F5D"/>
    <w:rsid w:val="00860647"/>
    <w:rsid w:val="00861615"/>
    <w:rsid w:val="0086577A"/>
    <w:rsid w:val="00881952"/>
    <w:rsid w:val="00887EC2"/>
    <w:rsid w:val="00892424"/>
    <w:rsid w:val="00895BBD"/>
    <w:rsid w:val="008B34B7"/>
    <w:rsid w:val="008C06C5"/>
    <w:rsid w:val="008C66E0"/>
    <w:rsid w:val="008D0129"/>
    <w:rsid w:val="008E365D"/>
    <w:rsid w:val="008E3DA7"/>
    <w:rsid w:val="008E681A"/>
    <w:rsid w:val="008F6836"/>
    <w:rsid w:val="008F727B"/>
    <w:rsid w:val="008F7410"/>
    <w:rsid w:val="00912662"/>
    <w:rsid w:val="00921D38"/>
    <w:rsid w:val="009301A9"/>
    <w:rsid w:val="00933E2C"/>
    <w:rsid w:val="00940B53"/>
    <w:rsid w:val="0096180F"/>
    <w:rsid w:val="00970EE2"/>
    <w:rsid w:val="00976B92"/>
    <w:rsid w:val="0098020A"/>
    <w:rsid w:val="00982CE9"/>
    <w:rsid w:val="00985597"/>
    <w:rsid w:val="00995AC8"/>
    <w:rsid w:val="00996C6D"/>
    <w:rsid w:val="009A10C1"/>
    <w:rsid w:val="009A3513"/>
    <w:rsid w:val="009A351D"/>
    <w:rsid w:val="009A5EEA"/>
    <w:rsid w:val="009A7FF4"/>
    <w:rsid w:val="009C42BD"/>
    <w:rsid w:val="009D2D85"/>
    <w:rsid w:val="009F1196"/>
    <w:rsid w:val="009F5152"/>
    <w:rsid w:val="00A11D13"/>
    <w:rsid w:val="00A134A6"/>
    <w:rsid w:val="00A25388"/>
    <w:rsid w:val="00A308C0"/>
    <w:rsid w:val="00A37406"/>
    <w:rsid w:val="00A4550C"/>
    <w:rsid w:val="00A4774D"/>
    <w:rsid w:val="00A62A8C"/>
    <w:rsid w:val="00A62BF3"/>
    <w:rsid w:val="00A6504A"/>
    <w:rsid w:val="00A676B9"/>
    <w:rsid w:val="00A7456A"/>
    <w:rsid w:val="00AA7C77"/>
    <w:rsid w:val="00AB657D"/>
    <w:rsid w:val="00AC15EA"/>
    <w:rsid w:val="00AC1E44"/>
    <w:rsid w:val="00AD2DDF"/>
    <w:rsid w:val="00AD3768"/>
    <w:rsid w:val="00B00F58"/>
    <w:rsid w:val="00B16048"/>
    <w:rsid w:val="00B238BB"/>
    <w:rsid w:val="00B24987"/>
    <w:rsid w:val="00B32DE8"/>
    <w:rsid w:val="00B32E36"/>
    <w:rsid w:val="00B40F10"/>
    <w:rsid w:val="00B42B57"/>
    <w:rsid w:val="00B709FF"/>
    <w:rsid w:val="00B73CE4"/>
    <w:rsid w:val="00B7553E"/>
    <w:rsid w:val="00B75621"/>
    <w:rsid w:val="00B80FEC"/>
    <w:rsid w:val="00B82172"/>
    <w:rsid w:val="00B84255"/>
    <w:rsid w:val="00B950F6"/>
    <w:rsid w:val="00BA681B"/>
    <w:rsid w:val="00BB3B46"/>
    <w:rsid w:val="00BB4C61"/>
    <w:rsid w:val="00BC59BC"/>
    <w:rsid w:val="00BE13F1"/>
    <w:rsid w:val="00BE529C"/>
    <w:rsid w:val="00BE5B55"/>
    <w:rsid w:val="00BF05DA"/>
    <w:rsid w:val="00BF1DF7"/>
    <w:rsid w:val="00C0329D"/>
    <w:rsid w:val="00C1117D"/>
    <w:rsid w:val="00C22F06"/>
    <w:rsid w:val="00C43CD3"/>
    <w:rsid w:val="00C45371"/>
    <w:rsid w:val="00C51541"/>
    <w:rsid w:val="00C51792"/>
    <w:rsid w:val="00C52581"/>
    <w:rsid w:val="00C5460A"/>
    <w:rsid w:val="00C57318"/>
    <w:rsid w:val="00C573B5"/>
    <w:rsid w:val="00C67E9C"/>
    <w:rsid w:val="00C81EE8"/>
    <w:rsid w:val="00C90467"/>
    <w:rsid w:val="00C9780F"/>
    <w:rsid w:val="00CA3788"/>
    <w:rsid w:val="00CB0F6C"/>
    <w:rsid w:val="00CC15C5"/>
    <w:rsid w:val="00CC30E5"/>
    <w:rsid w:val="00CC512A"/>
    <w:rsid w:val="00CC786D"/>
    <w:rsid w:val="00CD049D"/>
    <w:rsid w:val="00CE7760"/>
    <w:rsid w:val="00CF2D2F"/>
    <w:rsid w:val="00CF3DFB"/>
    <w:rsid w:val="00CF3E88"/>
    <w:rsid w:val="00D04251"/>
    <w:rsid w:val="00D05A01"/>
    <w:rsid w:val="00D114A7"/>
    <w:rsid w:val="00D13D98"/>
    <w:rsid w:val="00D1552C"/>
    <w:rsid w:val="00D249E0"/>
    <w:rsid w:val="00D302B8"/>
    <w:rsid w:val="00D31F8E"/>
    <w:rsid w:val="00D37CB8"/>
    <w:rsid w:val="00D40D81"/>
    <w:rsid w:val="00D44E1F"/>
    <w:rsid w:val="00D5101E"/>
    <w:rsid w:val="00D54190"/>
    <w:rsid w:val="00D557FA"/>
    <w:rsid w:val="00D647DC"/>
    <w:rsid w:val="00D724D1"/>
    <w:rsid w:val="00D75605"/>
    <w:rsid w:val="00D766EA"/>
    <w:rsid w:val="00D91751"/>
    <w:rsid w:val="00D96F5F"/>
    <w:rsid w:val="00DA0D3C"/>
    <w:rsid w:val="00DA4CCC"/>
    <w:rsid w:val="00DB6DC2"/>
    <w:rsid w:val="00DD33F1"/>
    <w:rsid w:val="00DD7587"/>
    <w:rsid w:val="00DE267F"/>
    <w:rsid w:val="00DE6D8D"/>
    <w:rsid w:val="00DE7916"/>
    <w:rsid w:val="00DF060C"/>
    <w:rsid w:val="00DF143C"/>
    <w:rsid w:val="00DF1D6E"/>
    <w:rsid w:val="00E00333"/>
    <w:rsid w:val="00E014F3"/>
    <w:rsid w:val="00E01CC6"/>
    <w:rsid w:val="00E12EDC"/>
    <w:rsid w:val="00E169D8"/>
    <w:rsid w:val="00E2505E"/>
    <w:rsid w:val="00E27995"/>
    <w:rsid w:val="00E316B0"/>
    <w:rsid w:val="00E33377"/>
    <w:rsid w:val="00E3750F"/>
    <w:rsid w:val="00E466A6"/>
    <w:rsid w:val="00E52179"/>
    <w:rsid w:val="00E56EE1"/>
    <w:rsid w:val="00E63D57"/>
    <w:rsid w:val="00E6479C"/>
    <w:rsid w:val="00E67D95"/>
    <w:rsid w:val="00E73F69"/>
    <w:rsid w:val="00E76CBB"/>
    <w:rsid w:val="00E8765E"/>
    <w:rsid w:val="00EA0A44"/>
    <w:rsid w:val="00EA119C"/>
    <w:rsid w:val="00EA126C"/>
    <w:rsid w:val="00EA1459"/>
    <w:rsid w:val="00EA1AAE"/>
    <w:rsid w:val="00EA457A"/>
    <w:rsid w:val="00EA62E4"/>
    <w:rsid w:val="00EB1F4C"/>
    <w:rsid w:val="00EB482A"/>
    <w:rsid w:val="00EB7698"/>
    <w:rsid w:val="00EC2F7F"/>
    <w:rsid w:val="00ED107B"/>
    <w:rsid w:val="00ED3A48"/>
    <w:rsid w:val="00EE3ABC"/>
    <w:rsid w:val="00EF4D73"/>
    <w:rsid w:val="00EF52BE"/>
    <w:rsid w:val="00EF6CB0"/>
    <w:rsid w:val="00EF7A26"/>
    <w:rsid w:val="00F01C32"/>
    <w:rsid w:val="00F17A49"/>
    <w:rsid w:val="00F42929"/>
    <w:rsid w:val="00F45E00"/>
    <w:rsid w:val="00F467BE"/>
    <w:rsid w:val="00F505D5"/>
    <w:rsid w:val="00F63743"/>
    <w:rsid w:val="00F76848"/>
    <w:rsid w:val="00F94973"/>
    <w:rsid w:val="00F94E24"/>
    <w:rsid w:val="00FA3E56"/>
    <w:rsid w:val="00FA7069"/>
    <w:rsid w:val="00FA7A06"/>
    <w:rsid w:val="00FA7AE3"/>
    <w:rsid w:val="00FB1EEA"/>
    <w:rsid w:val="00FB2671"/>
    <w:rsid w:val="00FB3922"/>
    <w:rsid w:val="00FB3ECA"/>
    <w:rsid w:val="00FB5657"/>
    <w:rsid w:val="00FC3C06"/>
    <w:rsid w:val="00FC5BB7"/>
    <w:rsid w:val="00FC6300"/>
    <w:rsid w:val="00FD1472"/>
    <w:rsid w:val="00FD30D3"/>
    <w:rsid w:val="00FE263E"/>
    <w:rsid w:val="00FE574E"/>
    <w:rsid w:val="00FF2B82"/>
    <w:rsid w:val="00FF4FA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CA"/>
  </w:style>
  <w:style w:type="paragraph" w:styleId="1">
    <w:name w:val="heading 1"/>
    <w:basedOn w:val="a"/>
    <w:next w:val="a"/>
    <w:qFormat/>
    <w:rsid w:val="002444F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44F1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444F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444F1"/>
    <w:pPr>
      <w:keepNext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44F1"/>
    <w:rPr>
      <w:sz w:val="22"/>
    </w:rPr>
  </w:style>
  <w:style w:type="paragraph" w:styleId="20">
    <w:name w:val="Body Text 2"/>
    <w:basedOn w:val="a"/>
    <w:rsid w:val="002444F1"/>
    <w:rPr>
      <w:sz w:val="24"/>
    </w:rPr>
  </w:style>
  <w:style w:type="paragraph" w:styleId="30">
    <w:name w:val="Body Text 3"/>
    <w:basedOn w:val="a"/>
    <w:rsid w:val="002444F1"/>
    <w:pPr>
      <w:jc w:val="center"/>
    </w:pPr>
    <w:rPr>
      <w:sz w:val="24"/>
    </w:rPr>
  </w:style>
  <w:style w:type="table" w:customStyle="1" w:styleId="10">
    <w:name w:val="Стиль таблицы1"/>
    <w:basedOn w:val="a1"/>
    <w:rsid w:val="00CF3E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F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92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2374"/>
  </w:style>
  <w:style w:type="paragraph" w:styleId="a5">
    <w:name w:val="List Paragraph"/>
    <w:basedOn w:val="a"/>
    <w:uiPriority w:val="34"/>
    <w:qFormat/>
    <w:rsid w:val="00092374"/>
    <w:pPr>
      <w:ind w:left="720"/>
      <w:contextualSpacing/>
    </w:pPr>
  </w:style>
  <w:style w:type="paragraph" w:styleId="a6">
    <w:name w:val="Body Text Indent"/>
    <w:basedOn w:val="a"/>
    <w:link w:val="a7"/>
    <w:rsid w:val="000E33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3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5D95-4BA8-4BDD-AD32-D5CD1B4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THE NET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Spawn</dc:creator>
  <cp:lastModifiedBy>1</cp:lastModifiedBy>
  <cp:revision>283</cp:revision>
  <cp:lastPrinted>2013-12-19T10:07:00Z</cp:lastPrinted>
  <dcterms:created xsi:type="dcterms:W3CDTF">2012-12-06T04:33:00Z</dcterms:created>
  <dcterms:modified xsi:type="dcterms:W3CDTF">2014-12-22T04:55:00Z</dcterms:modified>
</cp:coreProperties>
</file>