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E7" w:rsidRDefault="00D16C63">
      <w:pPr>
        <w:jc w:val="center"/>
        <w:rPr>
          <w:rFonts w:ascii="Arial" w:hAnsi="Arial"/>
        </w:rPr>
      </w:pPr>
      <w:r>
        <w:rPr>
          <w:rFonts w:ascii="Arial" w:hAnsi="Arial"/>
          <w:noProof/>
          <w:sz w:val="20"/>
        </w:rPr>
        <w:drawing>
          <wp:anchor distT="0" distB="0" distL="114300" distR="114300" simplePos="0" relativeHeight="251657728" behindDoc="0" locked="0" layoutInCell="0" allowOverlap="1">
            <wp:simplePos x="0" y="0"/>
            <wp:positionH relativeFrom="column">
              <wp:posOffset>2628900</wp:posOffset>
            </wp:positionH>
            <wp:positionV relativeFrom="paragraph">
              <wp:posOffset>-114300</wp:posOffset>
            </wp:positionV>
            <wp:extent cx="630555" cy="674370"/>
            <wp:effectExtent l="19050" t="0" r="0" b="0"/>
            <wp:wrapTopAndBottom/>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6" cstate="print"/>
                    <a:srcRect/>
                    <a:stretch>
                      <a:fillRect/>
                    </a:stretch>
                  </pic:blipFill>
                  <pic:spPr bwMode="auto">
                    <a:xfrm>
                      <a:off x="0" y="0"/>
                      <a:ext cx="630555" cy="674370"/>
                    </a:xfrm>
                    <a:prstGeom prst="rect">
                      <a:avLst/>
                    </a:prstGeom>
                    <a:noFill/>
                    <a:ln w="9525">
                      <a:noFill/>
                      <a:miter lim="800000"/>
                      <a:headEnd/>
                      <a:tailEnd/>
                    </a:ln>
                  </pic:spPr>
                </pic:pic>
              </a:graphicData>
            </a:graphic>
          </wp:anchor>
        </w:drawing>
      </w:r>
      <w:r w:rsidR="004A00E7">
        <w:rPr>
          <w:rFonts w:ascii="Arial" w:hAnsi="Arial"/>
        </w:rPr>
        <w:t>ПРОФСОЮЗ МАШИНОСТРОИТЕЛЕЙ РЕСПУБЛИКИ БАШКОРТОСТАН</w:t>
      </w:r>
    </w:p>
    <w:p w:rsidR="004A00E7" w:rsidRDefault="004A00E7">
      <w:pPr>
        <w:jc w:val="center"/>
        <w:rPr>
          <w:rFonts w:ascii="Arial" w:hAnsi="Arial"/>
        </w:rPr>
      </w:pPr>
      <w:r>
        <w:rPr>
          <w:rFonts w:ascii="Arial" w:hAnsi="Arial"/>
        </w:rPr>
        <w:t>РЕСПУБЛИКАНСКИЙ КОМИТЕТ</w:t>
      </w:r>
    </w:p>
    <w:p w:rsidR="004A00E7" w:rsidRDefault="004A00E7">
      <w:pPr>
        <w:jc w:val="center"/>
        <w:rPr>
          <w:rFonts w:ascii="Arial" w:hAnsi="Arial"/>
        </w:rPr>
      </w:pPr>
    </w:p>
    <w:p w:rsidR="004A00E7" w:rsidRDefault="004A00E7">
      <w:pPr>
        <w:pStyle w:val="1"/>
        <w:rPr>
          <w:rFonts w:ascii="Arial" w:hAnsi="Arial"/>
        </w:rPr>
      </w:pPr>
      <w:r>
        <w:rPr>
          <w:rFonts w:ascii="Arial" w:hAnsi="Arial"/>
        </w:rPr>
        <w:t>П Р Е З И Д И У М</w:t>
      </w:r>
    </w:p>
    <w:p w:rsidR="004A00E7" w:rsidRDefault="004A00E7">
      <w:pPr>
        <w:jc w:val="center"/>
      </w:pPr>
    </w:p>
    <w:p w:rsidR="004A00E7" w:rsidRDefault="004A00E7">
      <w:pPr>
        <w:pStyle w:val="1"/>
        <w:rPr>
          <w:rFonts w:ascii="Arial" w:hAnsi="Arial"/>
        </w:rPr>
      </w:pPr>
      <w:r>
        <w:rPr>
          <w:rFonts w:ascii="Arial" w:hAnsi="Arial"/>
        </w:rPr>
        <w:t>п о с т а н о в л е н и е</w:t>
      </w:r>
    </w:p>
    <w:p w:rsidR="004A00E7" w:rsidRPr="001A6064" w:rsidRDefault="004A00E7">
      <w:pPr>
        <w:rPr>
          <w:rFonts w:ascii="Arial" w:hAnsi="Arial" w:cs="Arial"/>
        </w:rPr>
      </w:pPr>
    </w:p>
    <w:p w:rsidR="004A00E7" w:rsidRPr="005D4A3C" w:rsidRDefault="004A00E7">
      <w:pPr>
        <w:jc w:val="both"/>
        <w:rPr>
          <w:rFonts w:ascii="Arial" w:hAnsi="Arial" w:cs="Arial"/>
          <w:sz w:val="22"/>
          <w:szCs w:val="22"/>
        </w:rPr>
      </w:pPr>
      <w:r w:rsidRPr="005D4A3C">
        <w:rPr>
          <w:rFonts w:ascii="Arial" w:hAnsi="Arial" w:cs="Arial"/>
          <w:sz w:val="22"/>
          <w:szCs w:val="22"/>
        </w:rPr>
        <w:t>г. Уфа</w:t>
      </w:r>
      <w:r w:rsidR="00BA271E" w:rsidRPr="005D4A3C">
        <w:rPr>
          <w:rFonts w:ascii="Arial" w:hAnsi="Arial" w:cs="Arial"/>
          <w:sz w:val="22"/>
          <w:szCs w:val="22"/>
        </w:rPr>
        <w:tab/>
      </w:r>
      <w:r w:rsidR="00BA271E" w:rsidRPr="005D4A3C">
        <w:rPr>
          <w:rFonts w:ascii="Arial" w:hAnsi="Arial" w:cs="Arial"/>
          <w:sz w:val="22"/>
          <w:szCs w:val="22"/>
        </w:rPr>
        <w:tab/>
      </w:r>
      <w:r w:rsidR="00BA271E" w:rsidRPr="005D4A3C">
        <w:rPr>
          <w:rFonts w:ascii="Arial" w:hAnsi="Arial" w:cs="Arial"/>
          <w:sz w:val="22"/>
          <w:szCs w:val="22"/>
        </w:rPr>
        <w:tab/>
      </w:r>
      <w:r w:rsidR="00BA271E" w:rsidRPr="005D4A3C">
        <w:rPr>
          <w:rFonts w:ascii="Arial" w:hAnsi="Arial" w:cs="Arial"/>
          <w:sz w:val="22"/>
          <w:szCs w:val="22"/>
        </w:rPr>
        <w:tab/>
      </w:r>
      <w:r w:rsidR="00BA271E" w:rsidRPr="005D4A3C">
        <w:rPr>
          <w:rFonts w:ascii="Arial" w:hAnsi="Arial" w:cs="Arial"/>
          <w:sz w:val="22"/>
          <w:szCs w:val="22"/>
        </w:rPr>
        <w:tab/>
      </w:r>
      <w:r w:rsidR="00BA271E" w:rsidRPr="005D4A3C">
        <w:rPr>
          <w:rFonts w:ascii="Arial" w:hAnsi="Arial" w:cs="Arial"/>
          <w:sz w:val="22"/>
          <w:szCs w:val="22"/>
        </w:rPr>
        <w:tab/>
      </w:r>
      <w:r w:rsidR="00BA271E" w:rsidRPr="005D4A3C">
        <w:rPr>
          <w:rFonts w:ascii="Arial" w:hAnsi="Arial" w:cs="Arial"/>
          <w:sz w:val="22"/>
          <w:szCs w:val="22"/>
        </w:rPr>
        <w:tab/>
      </w:r>
      <w:r w:rsidR="00BA271E" w:rsidRPr="005D4A3C">
        <w:rPr>
          <w:rFonts w:ascii="Arial" w:hAnsi="Arial" w:cs="Arial"/>
          <w:sz w:val="22"/>
          <w:szCs w:val="22"/>
        </w:rPr>
        <w:tab/>
      </w:r>
      <w:r w:rsidR="00BA271E" w:rsidRPr="005D4A3C">
        <w:rPr>
          <w:rFonts w:ascii="Arial" w:hAnsi="Arial" w:cs="Arial"/>
          <w:sz w:val="22"/>
          <w:szCs w:val="22"/>
        </w:rPr>
        <w:tab/>
      </w:r>
      <w:r w:rsidR="00210F7D" w:rsidRPr="005D4A3C">
        <w:rPr>
          <w:rFonts w:ascii="Arial" w:hAnsi="Arial" w:cs="Arial"/>
          <w:sz w:val="22"/>
          <w:szCs w:val="22"/>
        </w:rPr>
        <w:t xml:space="preserve">      </w:t>
      </w:r>
      <w:r w:rsidR="00554865" w:rsidRPr="005D4A3C">
        <w:rPr>
          <w:rFonts w:ascii="Arial" w:hAnsi="Arial" w:cs="Arial"/>
          <w:sz w:val="22"/>
          <w:szCs w:val="22"/>
        </w:rPr>
        <w:t>26</w:t>
      </w:r>
      <w:r w:rsidR="00DE280D" w:rsidRPr="005D4A3C">
        <w:rPr>
          <w:rFonts w:ascii="Arial" w:hAnsi="Arial" w:cs="Arial"/>
          <w:sz w:val="22"/>
          <w:szCs w:val="22"/>
        </w:rPr>
        <w:t xml:space="preserve"> </w:t>
      </w:r>
      <w:r w:rsidR="00554865" w:rsidRPr="005D4A3C">
        <w:rPr>
          <w:rFonts w:ascii="Arial" w:hAnsi="Arial" w:cs="Arial"/>
          <w:sz w:val="22"/>
          <w:szCs w:val="22"/>
        </w:rPr>
        <w:t>декабр</w:t>
      </w:r>
      <w:r w:rsidR="001A6064" w:rsidRPr="005D4A3C">
        <w:rPr>
          <w:rFonts w:ascii="Arial" w:hAnsi="Arial" w:cs="Arial"/>
          <w:sz w:val="22"/>
          <w:szCs w:val="22"/>
        </w:rPr>
        <w:t>я</w:t>
      </w:r>
      <w:r w:rsidR="00372916" w:rsidRPr="005D4A3C">
        <w:rPr>
          <w:rFonts w:ascii="Arial" w:hAnsi="Arial" w:cs="Arial"/>
          <w:sz w:val="22"/>
          <w:szCs w:val="22"/>
        </w:rPr>
        <w:t xml:space="preserve"> </w:t>
      </w:r>
      <w:r w:rsidRPr="005D4A3C">
        <w:rPr>
          <w:rFonts w:ascii="Arial" w:hAnsi="Arial" w:cs="Arial"/>
          <w:sz w:val="22"/>
          <w:szCs w:val="22"/>
        </w:rPr>
        <w:t>20</w:t>
      </w:r>
      <w:r w:rsidR="00411180" w:rsidRPr="005D4A3C">
        <w:rPr>
          <w:rFonts w:ascii="Arial" w:hAnsi="Arial" w:cs="Arial"/>
          <w:sz w:val="22"/>
          <w:szCs w:val="22"/>
        </w:rPr>
        <w:t>1</w:t>
      </w:r>
      <w:r w:rsidR="00A45A1E" w:rsidRPr="005D4A3C">
        <w:rPr>
          <w:rFonts w:ascii="Arial" w:hAnsi="Arial" w:cs="Arial"/>
          <w:sz w:val="22"/>
          <w:szCs w:val="22"/>
        </w:rPr>
        <w:t>6</w:t>
      </w:r>
      <w:r w:rsidRPr="005D4A3C">
        <w:rPr>
          <w:rFonts w:ascii="Arial" w:hAnsi="Arial" w:cs="Arial"/>
          <w:sz w:val="22"/>
          <w:szCs w:val="22"/>
        </w:rPr>
        <w:t xml:space="preserve"> года </w:t>
      </w:r>
    </w:p>
    <w:p w:rsidR="004A00E7" w:rsidRPr="005D4A3C" w:rsidRDefault="004A00E7">
      <w:pPr>
        <w:jc w:val="both"/>
        <w:rPr>
          <w:rFonts w:ascii="Arial" w:hAnsi="Arial" w:cs="Arial"/>
          <w:sz w:val="22"/>
          <w:szCs w:val="22"/>
        </w:rPr>
      </w:pPr>
    </w:p>
    <w:p w:rsidR="006930A4" w:rsidRPr="005D4A3C" w:rsidRDefault="004A00E7">
      <w:pPr>
        <w:jc w:val="both"/>
        <w:rPr>
          <w:rFonts w:ascii="Arial" w:hAnsi="Arial" w:cs="Arial"/>
          <w:sz w:val="22"/>
          <w:szCs w:val="22"/>
        </w:rPr>
      </w:pPr>
      <w:r w:rsidRPr="005D4A3C">
        <w:rPr>
          <w:rFonts w:ascii="Arial" w:hAnsi="Arial" w:cs="Arial"/>
          <w:sz w:val="22"/>
          <w:szCs w:val="22"/>
        </w:rPr>
        <w:t>«</w:t>
      </w:r>
      <w:r w:rsidR="00811726" w:rsidRPr="005D4A3C">
        <w:rPr>
          <w:rFonts w:ascii="Arial" w:hAnsi="Arial" w:cs="Arial"/>
          <w:sz w:val="22"/>
          <w:szCs w:val="22"/>
        </w:rPr>
        <w:t>О практике работы профсоюзн</w:t>
      </w:r>
      <w:r w:rsidR="00026538" w:rsidRPr="005D4A3C">
        <w:rPr>
          <w:rFonts w:ascii="Arial" w:hAnsi="Arial" w:cs="Arial"/>
          <w:sz w:val="22"/>
          <w:szCs w:val="22"/>
        </w:rPr>
        <w:t>ых</w:t>
      </w:r>
      <w:r w:rsidR="00811726" w:rsidRPr="005D4A3C">
        <w:rPr>
          <w:rFonts w:ascii="Arial" w:hAnsi="Arial" w:cs="Arial"/>
          <w:sz w:val="22"/>
          <w:szCs w:val="22"/>
        </w:rPr>
        <w:t xml:space="preserve"> комитет</w:t>
      </w:r>
      <w:r w:rsidR="00026538" w:rsidRPr="005D4A3C">
        <w:rPr>
          <w:rFonts w:ascii="Arial" w:hAnsi="Arial" w:cs="Arial"/>
          <w:sz w:val="22"/>
          <w:szCs w:val="22"/>
        </w:rPr>
        <w:t>ов</w:t>
      </w:r>
    </w:p>
    <w:p w:rsidR="00554865" w:rsidRPr="005D4A3C" w:rsidRDefault="00811726" w:rsidP="00554865">
      <w:pPr>
        <w:jc w:val="both"/>
        <w:rPr>
          <w:rFonts w:ascii="Arial" w:hAnsi="Arial" w:cs="Arial"/>
          <w:sz w:val="22"/>
          <w:szCs w:val="22"/>
        </w:rPr>
      </w:pPr>
      <w:r w:rsidRPr="005D4A3C">
        <w:rPr>
          <w:rFonts w:ascii="Arial" w:hAnsi="Arial" w:cs="Arial"/>
          <w:sz w:val="22"/>
          <w:szCs w:val="22"/>
        </w:rPr>
        <w:t>ППО</w:t>
      </w:r>
      <w:r w:rsidR="00554865" w:rsidRPr="005D4A3C">
        <w:rPr>
          <w:rFonts w:ascii="Arial" w:hAnsi="Arial" w:cs="Arial"/>
          <w:sz w:val="22"/>
          <w:szCs w:val="22"/>
        </w:rPr>
        <w:t xml:space="preserve"> ГУП «БашНИИнефтемаш» и </w:t>
      </w:r>
    </w:p>
    <w:p w:rsidR="00026538" w:rsidRPr="005D4A3C" w:rsidRDefault="007471A3">
      <w:pPr>
        <w:jc w:val="both"/>
        <w:rPr>
          <w:rFonts w:ascii="Arial" w:hAnsi="Arial" w:cs="Arial"/>
          <w:sz w:val="22"/>
          <w:szCs w:val="22"/>
        </w:rPr>
      </w:pPr>
      <w:r>
        <w:rPr>
          <w:rFonts w:ascii="Arial" w:hAnsi="Arial" w:cs="Arial"/>
          <w:sz w:val="22"/>
          <w:szCs w:val="22"/>
        </w:rPr>
        <w:t xml:space="preserve">ППО </w:t>
      </w:r>
      <w:r w:rsidR="00554865" w:rsidRPr="005D4A3C">
        <w:rPr>
          <w:rFonts w:ascii="Arial" w:hAnsi="Arial" w:cs="Arial"/>
          <w:sz w:val="22"/>
          <w:szCs w:val="22"/>
        </w:rPr>
        <w:t>ФБУ «ЦСМ Республики Башкортостан»</w:t>
      </w:r>
    </w:p>
    <w:p w:rsidR="00811726" w:rsidRPr="005D4A3C" w:rsidRDefault="00811726">
      <w:pPr>
        <w:jc w:val="both"/>
        <w:rPr>
          <w:rFonts w:ascii="Arial" w:hAnsi="Arial" w:cs="Arial"/>
          <w:sz w:val="22"/>
          <w:szCs w:val="22"/>
        </w:rPr>
      </w:pPr>
      <w:r w:rsidRPr="005D4A3C">
        <w:rPr>
          <w:rFonts w:ascii="Arial" w:hAnsi="Arial" w:cs="Arial"/>
          <w:sz w:val="22"/>
          <w:szCs w:val="22"/>
        </w:rPr>
        <w:t>о защите прав и интересов членов профсоюза»</w:t>
      </w:r>
    </w:p>
    <w:p w:rsidR="00026538" w:rsidRPr="005D4A3C" w:rsidRDefault="00026538">
      <w:pPr>
        <w:jc w:val="both"/>
        <w:rPr>
          <w:rFonts w:ascii="Arial" w:hAnsi="Arial" w:cs="Arial"/>
          <w:sz w:val="22"/>
          <w:szCs w:val="22"/>
        </w:rPr>
      </w:pPr>
    </w:p>
    <w:p w:rsidR="0041125A" w:rsidRDefault="00811726" w:rsidP="00717C61">
      <w:pPr>
        <w:ind w:firstLine="567"/>
        <w:jc w:val="both"/>
        <w:rPr>
          <w:rFonts w:ascii="Arial" w:hAnsi="Arial" w:cs="Arial"/>
          <w:sz w:val="22"/>
          <w:szCs w:val="22"/>
        </w:rPr>
      </w:pPr>
      <w:r w:rsidRPr="005D4A3C">
        <w:rPr>
          <w:rFonts w:ascii="Arial" w:hAnsi="Arial" w:cs="Arial"/>
          <w:sz w:val="22"/>
          <w:szCs w:val="22"/>
        </w:rPr>
        <w:t>Заслушав и обсудив информацию</w:t>
      </w:r>
      <w:r w:rsidR="00322953" w:rsidRPr="005D4A3C">
        <w:rPr>
          <w:rFonts w:ascii="Arial" w:hAnsi="Arial" w:cs="Arial"/>
          <w:sz w:val="22"/>
          <w:szCs w:val="22"/>
        </w:rPr>
        <w:t xml:space="preserve"> председателей ППО  ГУП «БашНИИнефтемаш»  Варисовой Г.Ф., ФБУ «ЦСМ Республики Башкортостан» Кутушева Т.Д. </w:t>
      </w:r>
      <w:r w:rsidRPr="005D4A3C">
        <w:rPr>
          <w:rFonts w:ascii="Arial" w:hAnsi="Arial" w:cs="Arial"/>
          <w:sz w:val="22"/>
          <w:szCs w:val="22"/>
        </w:rPr>
        <w:t>президиум республиканского ком</w:t>
      </w:r>
      <w:r w:rsidR="00BD52D7" w:rsidRPr="005D4A3C">
        <w:rPr>
          <w:rFonts w:ascii="Arial" w:hAnsi="Arial" w:cs="Arial"/>
          <w:sz w:val="22"/>
          <w:szCs w:val="22"/>
        </w:rPr>
        <w:t>итета отмечает, что профсоюзным</w:t>
      </w:r>
      <w:r w:rsidR="00981E1C" w:rsidRPr="005D4A3C">
        <w:rPr>
          <w:rFonts w:ascii="Arial" w:hAnsi="Arial" w:cs="Arial"/>
          <w:sz w:val="22"/>
          <w:szCs w:val="22"/>
        </w:rPr>
        <w:t>и</w:t>
      </w:r>
      <w:r w:rsidR="00BD52D7" w:rsidRPr="005D4A3C">
        <w:rPr>
          <w:rFonts w:ascii="Arial" w:hAnsi="Arial" w:cs="Arial"/>
          <w:sz w:val="22"/>
          <w:szCs w:val="22"/>
        </w:rPr>
        <w:t xml:space="preserve"> комитетам</w:t>
      </w:r>
      <w:r w:rsidR="00981E1C" w:rsidRPr="005D4A3C">
        <w:rPr>
          <w:rFonts w:ascii="Arial" w:hAnsi="Arial" w:cs="Arial"/>
          <w:sz w:val="22"/>
          <w:szCs w:val="22"/>
        </w:rPr>
        <w:t>и</w:t>
      </w:r>
      <w:r w:rsidR="00BD52D7" w:rsidRPr="005D4A3C">
        <w:rPr>
          <w:rFonts w:ascii="Arial" w:hAnsi="Arial" w:cs="Arial"/>
          <w:sz w:val="22"/>
          <w:szCs w:val="22"/>
        </w:rPr>
        <w:t xml:space="preserve"> </w:t>
      </w:r>
      <w:r w:rsidRPr="005D4A3C">
        <w:rPr>
          <w:rFonts w:ascii="Arial" w:hAnsi="Arial" w:cs="Arial"/>
          <w:sz w:val="22"/>
          <w:szCs w:val="22"/>
        </w:rPr>
        <w:t>предприяти</w:t>
      </w:r>
      <w:r w:rsidR="00981E1C" w:rsidRPr="005D4A3C">
        <w:rPr>
          <w:rFonts w:ascii="Arial" w:hAnsi="Arial" w:cs="Arial"/>
          <w:sz w:val="22"/>
          <w:szCs w:val="22"/>
        </w:rPr>
        <w:t>й</w:t>
      </w:r>
      <w:r w:rsidRPr="005D4A3C">
        <w:rPr>
          <w:rFonts w:ascii="Arial" w:hAnsi="Arial" w:cs="Arial"/>
          <w:sz w:val="22"/>
          <w:szCs w:val="22"/>
        </w:rPr>
        <w:t xml:space="preserve"> проводится </w:t>
      </w:r>
      <w:r w:rsidR="000504B1" w:rsidRPr="005D4A3C">
        <w:rPr>
          <w:rFonts w:ascii="Arial" w:hAnsi="Arial" w:cs="Arial"/>
          <w:sz w:val="22"/>
          <w:szCs w:val="22"/>
        </w:rPr>
        <w:t xml:space="preserve">определенная </w:t>
      </w:r>
      <w:r w:rsidRPr="005D4A3C">
        <w:rPr>
          <w:rFonts w:ascii="Arial" w:hAnsi="Arial" w:cs="Arial"/>
          <w:sz w:val="22"/>
          <w:szCs w:val="22"/>
        </w:rPr>
        <w:t>работа по защите прав и интересов членов профсоюза.</w:t>
      </w:r>
    </w:p>
    <w:p w:rsidR="00304126" w:rsidRDefault="00304126" w:rsidP="00717C61">
      <w:pPr>
        <w:ind w:firstLine="567"/>
        <w:jc w:val="both"/>
        <w:rPr>
          <w:rFonts w:ascii="Arial" w:hAnsi="Arial" w:cs="Arial"/>
          <w:sz w:val="22"/>
          <w:szCs w:val="22"/>
        </w:rPr>
      </w:pPr>
    </w:p>
    <w:p w:rsidR="00EA34EE" w:rsidRDefault="00E86AF8" w:rsidP="00717C61">
      <w:pPr>
        <w:ind w:firstLine="567"/>
        <w:jc w:val="both"/>
        <w:rPr>
          <w:rFonts w:ascii="Arial" w:hAnsi="Arial" w:cs="Arial"/>
          <w:sz w:val="22"/>
          <w:szCs w:val="22"/>
        </w:rPr>
      </w:pPr>
      <w:r w:rsidRPr="00F945CE">
        <w:rPr>
          <w:rFonts w:ascii="Arial" w:hAnsi="Arial" w:cs="Arial"/>
          <w:b/>
          <w:sz w:val="22"/>
          <w:szCs w:val="22"/>
        </w:rPr>
        <w:t>В ГУП «БашНИИнефтемаш»</w:t>
      </w:r>
      <w:r>
        <w:rPr>
          <w:rFonts w:ascii="Arial" w:hAnsi="Arial" w:cs="Arial"/>
          <w:sz w:val="22"/>
          <w:szCs w:val="22"/>
        </w:rPr>
        <w:t xml:space="preserve">  работает 96 человек, членов Профсоюза - 68 человек. Охват профсоюзным членством составляет  </w:t>
      </w:r>
      <w:r w:rsidR="00A83352">
        <w:rPr>
          <w:rFonts w:ascii="Arial" w:hAnsi="Arial" w:cs="Arial"/>
          <w:sz w:val="22"/>
          <w:szCs w:val="22"/>
        </w:rPr>
        <w:t xml:space="preserve">70,8 </w:t>
      </w:r>
      <w:r>
        <w:rPr>
          <w:rFonts w:ascii="Arial" w:hAnsi="Arial" w:cs="Arial"/>
          <w:sz w:val="22"/>
          <w:szCs w:val="22"/>
        </w:rPr>
        <w:t xml:space="preserve">%. </w:t>
      </w:r>
    </w:p>
    <w:p w:rsidR="00595C67" w:rsidRPr="00E86AF8" w:rsidRDefault="00E969D7" w:rsidP="007E47E2">
      <w:pPr>
        <w:ind w:firstLine="567"/>
        <w:jc w:val="both"/>
        <w:rPr>
          <w:rFonts w:ascii="Arial" w:hAnsi="Arial" w:cs="Arial"/>
          <w:sz w:val="22"/>
          <w:szCs w:val="22"/>
        </w:rPr>
      </w:pPr>
      <w:r>
        <w:rPr>
          <w:rFonts w:ascii="Arial" w:hAnsi="Arial" w:cs="Arial"/>
          <w:sz w:val="22"/>
          <w:szCs w:val="22"/>
        </w:rPr>
        <w:t xml:space="preserve">Средняя заработная плата </w:t>
      </w:r>
      <w:r w:rsidRPr="00E969D7">
        <w:rPr>
          <w:rFonts w:ascii="Arial" w:hAnsi="Arial" w:cs="Arial"/>
          <w:sz w:val="22"/>
          <w:szCs w:val="22"/>
        </w:rPr>
        <w:t xml:space="preserve"> </w:t>
      </w:r>
      <w:r>
        <w:rPr>
          <w:rFonts w:ascii="Arial" w:hAnsi="Arial" w:cs="Arial"/>
          <w:sz w:val="22"/>
          <w:szCs w:val="22"/>
        </w:rPr>
        <w:t>составляет 22900 рублей</w:t>
      </w:r>
      <w:r w:rsidR="00F94578">
        <w:rPr>
          <w:rFonts w:ascii="Arial" w:hAnsi="Arial" w:cs="Arial"/>
          <w:sz w:val="22"/>
          <w:szCs w:val="22"/>
        </w:rPr>
        <w:t xml:space="preserve">, что ниже среднеотраслевого уровня. </w:t>
      </w:r>
      <w:r w:rsidR="002C68BB">
        <w:rPr>
          <w:rFonts w:ascii="Arial" w:hAnsi="Arial" w:cs="Arial"/>
          <w:sz w:val="22"/>
          <w:szCs w:val="22"/>
        </w:rPr>
        <w:t xml:space="preserve"> Фактический размер минимальной месячной зарплаты - 8660 рублей. Месячная тарифная ставка 1 разряда - 9000 рублей.</w:t>
      </w:r>
      <w:r w:rsidR="0008326D">
        <w:rPr>
          <w:rFonts w:ascii="Arial" w:hAnsi="Arial" w:cs="Arial"/>
          <w:sz w:val="22"/>
          <w:szCs w:val="22"/>
        </w:rPr>
        <w:t xml:space="preserve">  Заработная плата выплачивается регулярно, два раза в месяц.</w:t>
      </w:r>
      <w:r w:rsidR="007E47E2">
        <w:rPr>
          <w:rFonts w:ascii="Arial" w:hAnsi="Arial" w:cs="Arial"/>
          <w:sz w:val="22"/>
          <w:szCs w:val="22"/>
        </w:rPr>
        <w:t xml:space="preserve"> </w:t>
      </w:r>
      <w:r w:rsidR="00595C67" w:rsidRPr="00E86AF8">
        <w:rPr>
          <w:rFonts w:ascii="Arial" w:hAnsi="Arial" w:cs="Arial"/>
          <w:b/>
          <w:sz w:val="22"/>
          <w:szCs w:val="22"/>
        </w:rPr>
        <w:t>Первичная профсоюзная организация ГУП «БашНИИнефтемаш»</w:t>
      </w:r>
      <w:r w:rsidR="00595C67" w:rsidRPr="00E86AF8">
        <w:rPr>
          <w:rFonts w:ascii="Arial" w:hAnsi="Arial" w:cs="Arial"/>
          <w:sz w:val="22"/>
          <w:szCs w:val="22"/>
        </w:rPr>
        <w:t xml:space="preserve"> ведёт свою работу по 7 направлениям:</w:t>
      </w:r>
    </w:p>
    <w:p w:rsidR="00595C67" w:rsidRPr="00E86AF8" w:rsidRDefault="00595C67" w:rsidP="00595C67">
      <w:pPr>
        <w:pStyle w:val="msolistparagraph0"/>
        <w:spacing w:before="0" w:beforeAutospacing="0" w:after="0" w:afterAutospacing="0"/>
        <w:contextualSpacing/>
        <w:jc w:val="both"/>
        <w:rPr>
          <w:rFonts w:ascii="Arial" w:hAnsi="Arial" w:cs="Arial"/>
          <w:sz w:val="22"/>
          <w:szCs w:val="22"/>
        </w:rPr>
      </w:pPr>
      <w:r w:rsidRPr="00E86AF8">
        <w:rPr>
          <w:rFonts w:ascii="Arial" w:hAnsi="Arial" w:cs="Arial"/>
          <w:sz w:val="22"/>
          <w:szCs w:val="22"/>
        </w:rPr>
        <w:t>1. Представительство и защита социально – экономических интересов и прав работников;</w:t>
      </w:r>
    </w:p>
    <w:p w:rsidR="00595C67" w:rsidRPr="00E86AF8" w:rsidRDefault="00595C67" w:rsidP="00595C67">
      <w:pPr>
        <w:pStyle w:val="msolistparagraphcxspmiddle"/>
        <w:spacing w:before="0" w:beforeAutospacing="0" w:after="0" w:afterAutospacing="0"/>
        <w:contextualSpacing/>
        <w:jc w:val="both"/>
        <w:rPr>
          <w:rFonts w:ascii="Arial" w:hAnsi="Arial" w:cs="Arial"/>
          <w:sz w:val="22"/>
          <w:szCs w:val="22"/>
        </w:rPr>
      </w:pPr>
      <w:r w:rsidRPr="00E86AF8">
        <w:rPr>
          <w:rFonts w:ascii="Arial" w:hAnsi="Arial" w:cs="Arial"/>
          <w:sz w:val="22"/>
          <w:szCs w:val="22"/>
        </w:rPr>
        <w:t xml:space="preserve">2. Информационная работа </w:t>
      </w:r>
      <w:r>
        <w:rPr>
          <w:rFonts w:ascii="Arial" w:hAnsi="Arial" w:cs="Arial"/>
          <w:sz w:val="22"/>
          <w:szCs w:val="22"/>
        </w:rPr>
        <w:t>(оказание информационно-</w:t>
      </w:r>
      <w:r w:rsidRPr="00E86AF8">
        <w:rPr>
          <w:rFonts w:ascii="Arial" w:hAnsi="Arial" w:cs="Arial"/>
          <w:sz w:val="22"/>
          <w:szCs w:val="22"/>
        </w:rPr>
        <w:t>методической, консультативной, правовой помощи членам Профсоюза);</w:t>
      </w:r>
    </w:p>
    <w:p w:rsidR="00595C67" w:rsidRPr="00E86AF8" w:rsidRDefault="00595C67" w:rsidP="00595C67">
      <w:pPr>
        <w:pStyle w:val="msolistparagraphcxspmiddle"/>
        <w:spacing w:before="0" w:beforeAutospacing="0" w:after="0" w:afterAutospacing="0"/>
        <w:contextualSpacing/>
        <w:jc w:val="both"/>
        <w:rPr>
          <w:rFonts w:ascii="Arial" w:hAnsi="Arial" w:cs="Arial"/>
          <w:sz w:val="22"/>
          <w:szCs w:val="22"/>
        </w:rPr>
      </w:pPr>
      <w:r w:rsidRPr="00E86AF8">
        <w:rPr>
          <w:rFonts w:ascii="Arial" w:hAnsi="Arial" w:cs="Arial"/>
          <w:sz w:val="22"/>
          <w:szCs w:val="22"/>
        </w:rPr>
        <w:t>3. Контроль за обеспечением здоровых и безопасных условий труда;</w:t>
      </w:r>
    </w:p>
    <w:p w:rsidR="00595C67" w:rsidRPr="00E86AF8" w:rsidRDefault="00595C67" w:rsidP="00595C67">
      <w:pPr>
        <w:pStyle w:val="msolistparagraphcxspmiddle"/>
        <w:spacing w:before="0" w:beforeAutospacing="0" w:after="0" w:afterAutospacing="0"/>
        <w:contextualSpacing/>
        <w:jc w:val="both"/>
        <w:rPr>
          <w:rFonts w:ascii="Arial" w:hAnsi="Arial" w:cs="Arial"/>
          <w:sz w:val="22"/>
          <w:szCs w:val="22"/>
        </w:rPr>
      </w:pPr>
      <w:r w:rsidRPr="00E86AF8">
        <w:rPr>
          <w:rFonts w:ascii="Arial" w:hAnsi="Arial" w:cs="Arial"/>
          <w:sz w:val="22"/>
          <w:szCs w:val="22"/>
        </w:rPr>
        <w:t>4. Организационная работа;</w:t>
      </w:r>
    </w:p>
    <w:p w:rsidR="00595C67" w:rsidRPr="00252059" w:rsidRDefault="00595C67" w:rsidP="00595C67">
      <w:pPr>
        <w:pStyle w:val="msolistparagraphcxspmiddle"/>
        <w:spacing w:before="0" w:beforeAutospacing="0" w:after="0" w:afterAutospacing="0"/>
        <w:contextualSpacing/>
        <w:jc w:val="both"/>
        <w:rPr>
          <w:rFonts w:ascii="Arial" w:hAnsi="Arial" w:cs="Arial"/>
          <w:sz w:val="22"/>
          <w:szCs w:val="22"/>
        </w:rPr>
      </w:pPr>
      <w:r w:rsidRPr="00252059">
        <w:rPr>
          <w:rFonts w:ascii="Arial" w:hAnsi="Arial" w:cs="Arial"/>
          <w:sz w:val="22"/>
          <w:szCs w:val="22"/>
        </w:rPr>
        <w:t>5. Спортивно-оздоровительная работа;</w:t>
      </w:r>
    </w:p>
    <w:p w:rsidR="00595C67" w:rsidRPr="00252059" w:rsidRDefault="00595C67" w:rsidP="00595C67">
      <w:pPr>
        <w:pStyle w:val="msolistparagraphcxspmiddle"/>
        <w:spacing w:before="0" w:beforeAutospacing="0" w:after="0" w:afterAutospacing="0"/>
        <w:contextualSpacing/>
        <w:jc w:val="both"/>
        <w:rPr>
          <w:rFonts w:ascii="Arial" w:hAnsi="Arial" w:cs="Arial"/>
          <w:sz w:val="22"/>
          <w:szCs w:val="22"/>
        </w:rPr>
      </w:pPr>
      <w:r w:rsidRPr="00252059">
        <w:rPr>
          <w:rFonts w:ascii="Arial" w:hAnsi="Arial" w:cs="Arial"/>
          <w:sz w:val="22"/>
          <w:szCs w:val="22"/>
        </w:rPr>
        <w:t>6. Культурно-массовая работа;</w:t>
      </w:r>
    </w:p>
    <w:p w:rsidR="00E64BEE" w:rsidRDefault="00595C67" w:rsidP="00E64BEE">
      <w:pPr>
        <w:pStyle w:val="msolistparagraphcxsplast"/>
        <w:spacing w:before="0" w:beforeAutospacing="0" w:after="0" w:afterAutospacing="0"/>
        <w:contextualSpacing/>
        <w:jc w:val="both"/>
        <w:rPr>
          <w:rFonts w:ascii="Arial" w:hAnsi="Arial" w:cs="Arial"/>
          <w:sz w:val="22"/>
          <w:szCs w:val="22"/>
        </w:rPr>
      </w:pPr>
      <w:r w:rsidRPr="00252059">
        <w:rPr>
          <w:rFonts w:ascii="Arial" w:hAnsi="Arial" w:cs="Arial"/>
          <w:sz w:val="22"/>
          <w:szCs w:val="22"/>
        </w:rPr>
        <w:t>7. Работа с молодёжью.</w:t>
      </w:r>
    </w:p>
    <w:p w:rsidR="001261F4" w:rsidRDefault="001261F4" w:rsidP="00E64BEE">
      <w:pPr>
        <w:pStyle w:val="msolistparagraphcxsplast"/>
        <w:spacing w:before="0" w:beforeAutospacing="0" w:after="0" w:afterAutospacing="0"/>
        <w:contextualSpacing/>
        <w:jc w:val="both"/>
        <w:rPr>
          <w:rFonts w:ascii="Arial" w:hAnsi="Arial" w:cs="Arial"/>
          <w:sz w:val="22"/>
          <w:szCs w:val="22"/>
        </w:rPr>
      </w:pPr>
    </w:p>
    <w:p w:rsidR="007D5C0F" w:rsidRPr="007D5C0F" w:rsidRDefault="00595C67" w:rsidP="00E64BEE">
      <w:pPr>
        <w:pStyle w:val="msolistparagraphcxsplast"/>
        <w:spacing w:before="0" w:beforeAutospacing="0" w:after="0" w:afterAutospacing="0"/>
        <w:ind w:firstLine="567"/>
        <w:contextualSpacing/>
        <w:jc w:val="both"/>
        <w:rPr>
          <w:rFonts w:ascii="Arial" w:hAnsi="Arial" w:cs="Arial"/>
          <w:sz w:val="22"/>
          <w:szCs w:val="22"/>
        </w:rPr>
      </w:pPr>
      <w:r w:rsidRPr="00595C67">
        <w:rPr>
          <w:rStyle w:val="a5"/>
          <w:rFonts w:ascii="Arial" w:hAnsi="Arial" w:cs="Arial"/>
          <w:sz w:val="22"/>
          <w:szCs w:val="22"/>
        </w:rPr>
        <w:t>Первое направление</w:t>
      </w:r>
      <w:r w:rsidRPr="00595C67">
        <w:rPr>
          <w:rFonts w:ascii="Arial" w:hAnsi="Arial" w:cs="Arial"/>
          <w:sz w:val="22"/>
          <w:szCs w:val="22"/>
        </w:rPr>
        <w:t xml:space="preserve"> подразумевает следующее. Всю свою работу </w:t>
      </w:r>
      <w:r w:rsidRPr="00595C67">
        <w:rPr>
          <w:rFonts w:ascii="Arial" w:hAnsi="Arial" w:cs="Arial"/>
          <w:b/>
          <w:sz w:val="22"/>
          <w:szCs w:val="22"/>
        </w:rPr>
        <w:t>первичная профсоюзная организация ГУП «БашНИИнефтемаш»</w:t>
      </w:r>
      <w:r w:rsidRPr="00595C67">
        <w:rPr>
          <w:rFonts w:ascii="Arial" w:hAnsi="Arial" w:cs="Arial"/>
          <w:sz w:val="22"/>
          <w:szCs w:val="22"/>
        </w:rPr>
        <w:t xml:space="preserve"> строит на принципах социального партнерства и сотрудничества с администрацией института в лице директора Никольского В.Э., решения всех вопросов путем конструктивного диалога в интересах работников института. Это и разработка плана мероприятий на  год по выполнению коллективного договора, и </w:t>
      </w:r>
      <w:proofErr w:type="gramStart"/>
      <w:r w:rsidRPr="00595C67">
        <w:rPr>
          <w:rFonts w:ascii="Arial" w:hAnsi="Arial" w:cs="Arial"/>
          <w:sz w:val="22"/>
          <w:szCs w:val="22"/>
        </w:rPr>
        <w:t>контроль за</w:t>
      </w:r>
      <w:proofErr w:type="gramEnd"/>
      <w:r w:rsidRPr="00595C67">
        <w:rPr>
          <w:rFonts w:ascii="Arial" w:hAnsi="Arial" w:cs="Arial"/>
          <w:sz w:val="22"/>
          <w:szCs w:val="22"/>
        </w:rPr>
        <w:t xml:space="preserve"> соблюдением работодателем трудового законодательства и нормативных правовых актов, содержащих нормы трудового права</w:t>
      </w:r>
      <w:r w:rsidR="007258C1">
        <w:rPr>
          <w:rFonts w:ascii="Arial" w:hAnsi="Arial" w:cs="Arial"/>
          <w:sz w:val="22"/>
          <w:szCs w:val="22"/>
        </w:rPr>
        <w:t xml:space="preserve">. </w:t>
      </w:r>
      <w:r w:rsidRPr="003F0707">
        <w:rPr>
          <w:rFonts w:ascii="Arial" w:hAnsi="Arial" w:cs="Arial"/>
          <w:sz w:val="22"/>
          <w:szCs w:val="22"/>
        </w:rPr>
        <w:t>П</w:t>
      </w:r>
      <w:r w:rsidR="00E23FEE" w:rsidRPr="003F0707">
        <w:rPr>
          <w:rFonts w:ascii="Arial" w:hAnsi="Arial" w:cs="Arial"/>
          <w:sz w:val="22"/>
          <w:szCs w:val="22"/>
        </w:rPr>
        <w:t>ервичная профсоюзная организация ГУП «БашНИИнефтемаш»</w:t>
      </w:r>
      <w:r w:rsidR="00E23FEE" w:rsidRPr="00E86AF8">
        <w:rPr>
          <w:rFonts w:ascii="Arial" w:hAnsi="Arial" w:cs="Arial"/>
          <w:sz w:val="22"/>
          <w:szCs w:val="22"/>
        </w:rPr>
        <w:t xml:space="preserve"> заключает с работодателем коллективный договор и осуществляет контроль  его выполнени</w:t>
      </w:r>
      <w:r w:rsidR="007258C1">
        <w:rPr>
          <w:rFonts w:ascii="Arial" w:hAnsi="Arial" w:cs="Arial"/>
          <w:sz w:val="22"/>
          <w:szCs w:val="22"/>
        </w:rPr>
        <w:t>я</w:t>
      </w:r>
      <w:r w:rsidR="00E23FEE" w:rsidRPr="00E86AF8">
        <w:rPr>
          <w:rFonts w:ascii="Arial" w:hAnsi="Arial" w:cs="Arial"/>
          <w:sz w:val="22"/>
          <w:szCs w:val="22"/>
        </w:rPr>
        <w:t xml:space="preserve">. Действует в соответствии с федеральными законами и участвует в осуществлении одного из принципов развития государственно-общественного управления, а именно реализации и защите прав и законных интересов работников. </w:t>
      </w:r>
      <w:r w:rsidR="007D5C0F" w:rsidRPr="007D5C0F">
        <w:rPr>
          <w:rFonts w:ascii="Arial" w:hAnsi="Arial" w:cs="Arial"/>
          <w:sz w:val="22"/>
          <w:szCs w:val="22"/>
        </w:rPr>
        <w:t xml:space="preserve">Коллективный договор на </w:t>
      </w:r>
      <w:r w:rsidR="007D5C0F" w:rsidRPr="003D5714">
        <w:rPr>
          <w:rFonts w:ascii="Arial" w:hAnsi="Arial" w:cs="Arial"/>
          <w:b/>
          <w:sz w:val="22"/>
          <w:szCs w:val="22"/>
        </w:rPr>
        <w:t>2015-</w:t>
      </w:r>
      <w:smartTag w:uri="urn:schemas-microsoft-com:office:smarttags" w:element="metricconverter">
        <w:smartTagPr>
          <w:attr w:name="ProductID" w:val="2018 г"/>
        </w:smartTagPr>
        <w:r w:rsidR="007D5C0F" w:rsidRPr="003D5714">
          <w:rPr>
            <w:rFonts w:ascii="Arial" w:hAnsi="Arial" w:cs="Arial"/>
            <w:b/>
            <w:sz w:val="22"/>
            <w:szCs w:val="22"/>
          </w:rPr>
          <w:t>2018 г</w:t>
        </w:r>
        <w:r w:rsidR="004754ED" w:rsidRPr="003D5714">
          <w:rPr>
            <w:rFonts w:ascii="Arial" w:hAnsi="Arial" w:cs="Arial"/>
            <w:b/>
            <w:sz w:val="22"/>
            <w:szCs w:val="22"/>
          </w:rPr>
          <w:t>оды</w:t>
        </w:r>
      </w:smartTag>
      <w:r w:rsidR="007D5C0F" w:rsidRPr="007D5C0F">
        <w:rPr>
          <w:rFonts w:ascii="Arial" w:hAnsi="Arial" w:cs="Arial"/>
          <w:sz w:val="22"/>
          <w:szCs w:val="22"/>
        </w:rPr>
        <w:t xml:space="preserve"> заключили 01.10.2015 г.</w:t>
      </w:r>
    </w:p>
    <w:p w:rsidR="0008326D" w:rsidRDefault="0008326D" w:rsidP="00B12850">
      <w:pPr>
        <w:ind w:firstLine="567"/>
        <w:jc w:val="both"/>
        <w:rPr>
          <w:rFonts w:ascii="Arial" w:hAnsi="Arial" w:cs="Arial"/>
          <w:sz w:val="22"/>
          <w:szCs w:val="22"/>
        </w:rPr>
      </w:pPr>
      <w:r>
        <w:rPr>
          <w:rFonts w:ascii="Arial" w:hAnsi="Arial" w:cs="Arial"/>
          <w:sz w:val="22"/>
          <w:szCs w:val="22"/>
        </w:rPr>
        <w:t xml:space="preserve">Стороны договорились устанавливать и оплачивать сотрудникам института </w:t>
      </w:r>
      <w:r w:rsidRPr="00B62E5B">
        <w:rPr>
          <w:rFonts w:ascii="Arial" w:hAnsi="Arial" w:cs="Arial"/>
          <w:sz w:val="22"/>
          <w:szCs w:val="22"/>
          <w:u w:val="single"/>
        </w:rPr>
        <w:t>дополнительные отпуска</w:t>
      </w:r>
      <w:r>
        <w:rPr>
          <w:rFonts w:ascii="Arial" w:hAnsi="Arial" w:cs="Arial"/>
          <w:sz w:val="22"/>
          <w:szCs w:val="22"/>
        </w:rPr>
        <w:t xml:space="preserve"> </w:t>
      </w:r>
      <w:r w:rsidRPr="00B62E5B">
        <w:rPr>
          <w:rFonts w:ascii="Arial" w:hAnsi="Arial" w:cs="Arial"/>
          <w:sz w:val="22"/>
          <w:szCs w:val="22"/>
          <w:u w:val="single"/>
        </w:rPr>
        <w:t>сверх установленного законодательством</w:t>
      </w:r>
      <w:r>
        <w:rPr>
          <w:rFonts w:ascii="Arial" w:hAnsi="Arial" w:cs="Arial"/>
          <w:sz w:val="22"/>
          <w:szCs w:val="22"/>
        </w:rPr>
        <w:t xml:space="preserve"> в зависимости от непрерывного стажа работы:</w:t>
      </w:r>
    </w:p>
    <w:p w:rsidR="0008326D" w:rsidRDefault="0008326D" w:rsidP="00B12850">
      <w:pPr>
        <w:ind w:firstLine="567"/>
        <w:jc w:val="both"/>
        <w:rPr>
          <w:rFonts w:ascii="Arial" w:hAnsi="Arial" w:cs="Arial"/>
          <w:sz w:val="22"/>
          <w:szCs w:val="22"/>
        </w:rPr>
      </w:pPr>
      <w:r>
        <w:rPr>
          <w:rFonts w:ascii="Arial" w:hAnsi="Arial" w:cs="Arial"/>
          <w:sz w:val="22"/>
          <w:szCs w:val="22"/>
        </w:rPr>
        <w:t>- при стаже от 10 до 15 лет включительно - 3 календарных дня,</w:t>
      </w:r>
    </w:p>
    <w:p w:rsidR="0008326D" w:rsidRDefault="0008326D" w:rsidP="00B12850">
      <w:pPr>
        <w:ind w:firstLine="567"/>
        <w:jc w:val="both"/>
        <w:rPr>
          <w:rFonts w:ascii="Arial" w:hAnsi="Arial" w:cs="Arial"/>
          <w:sz w:val="22"/>
          <w:szCs w:val="22"/>
        </w:rPr>
      </w:pPr>
      <w:r>
        <w:rPr>
          <w:rFonts w:ascii="Arial" w:hAnsi="Arial" w:cs="Arial"/>
          <w:sz w:val="22"/>
          <w:szCs w:val="22"/>
        </w:rPr>
        <w:t>- при стаже от 15 до 20 лет включительно - 5 календарных дней,</w:t>
      </w:r>
    </w:p>
    <w:p w:rsidR="0008326D" w:rsidRDefault="0008326D" w:rsidP="00B12850">
      <w:pPr>
        <w:ind w:firstLine="567"/>
        <w:jc w:val="both"/>
        <w:rPr>
          <w:rFonts w:ascii="Arial" w:hAnsi="Arial" w:cs="Arial"/>
          <w:sz w:val="22"/>
          <w:szCs w:val="22"/>
        </w:rPr>
      </w:pPr>
      <w:r>
        <w:rPr>
          <w:rFonts w:ascii="Arial" w:hAnsi="Arial" w:cs="Arial"/>
          <w:sz w:val="22"/>
          <w:szCs w:val="22"/>
        </w:rPr>
        <w:lastRenderedPageBreak/>
        <w:t>- при стаже св</w:t>
      </w:r>
      <w:r w:rsidR="0040476E">
        <w:rPr>
          <w:rFonts w:ascii="Arial" w:hAnsi="Arial" w:cs="Arial"/>
          <w:sz w:val="22"/>
          <w:szCs w:val="22"/>
        </w:rPr>
        <w:t>ыше 20 лет - 7 календарных дней,</w:t>
      </w:r>
    </w:p>
    <w:p w:rsidR="0040476E" w:rsidRDefault="0040476E" w:rsidP="00B12850">
      <w:pPr>
        <w:ind w:firstLine="567"/>
        <w:jc w:val="both"/>
        <w:rPr>
          <w:rFonts w:ascii="Arial" w:hAnsi="Arial" w:cs="Arial"/>
          <w:sz w:val="22"/>
          <w:szCs w:val="22"/>
        </w:rPr>
      </w:pPr>
      <w:r>
        <w:rPr>
          <w:rFonts w:ascii="Arial" w:hAnsi="Arial" w:cs="Arial"/>
          <w:sz w:val="22"/>
          <w:szCs w:val="22"/>
        </w:rPr>
        <w:t xml:space="preserve">- операторам копировально-множительных машин, занятых </w:t>
      </w:r>
      <w:r w:rsidR="00A9342E">
        <w:rPr>
          <w:rFonts w:ascii="Arial" w:hAnsi="Arial" w:cs="Arial"/>
          <w:sz w:val="22"/>
          <w:szCs w:val="22"/>
        </w:rPr>
        <w:t>во вредных</w:t>
      </w:r>
      <w:r>
        <w:rPr>
          <w:rFonts w:ascii="Arial" w:hAnsi="Arial" w:cs="Arial"/>
          <w:sz w:val="22"/>
          <w:szCs w:val="22"/>
        </w:rPr>
        <w:t xml:space="preserve"> условия</w:t>
      </w:r>
      <w:r w:rsidR="00A9342E">
        <w:rPr>
          <w:rFonts w:ascii="Arial" w:hAnsi="Arial" w:cs="Arial"/>
          <w:sz w:val="22"/>
          <w:szCs w:val="22"/>
        </w:rPr>
        <w:t>х</w:t>
      </w:r>
      <w:r>
        <w:rPr>
          <w:rFonts w:ascii="Arial" w:hAnsi="Arial" w:cs="Arial"/>
          <w:sz w:val="22"/>
          <w:szCs w:val="22"/>
        </w:rPr>
        <w:t xml:space="preserve"> труда, дополнительно 7 дней.</w:t>
      </w:r>
    </w:p>
    <w:p w:rsidR="0008326D" w:rsidRDefault="0008326D" w:rsidP="00B12850">
      <w:pPr>
        <w:ind w:firstLine="567"/>
        <w:jc w:val="both"/>
        <w:rPr>
          <w:rFonts w:ascii="Arial" w:hAnsi="Arial" w:cs="Arial"/>
          <w:sz w:val="22"/>
          <w:szCs w:val="22"/>
        </w:rPr>
      </w:pPr>
      <w:r>
        <w:rPr>
          <w:rFonts w:ascii="Arial" w:hAnsi="Arial" w:cs="Arial"/>
          <w:sz w:val="22"/>
          <w:szCs w:val="22"/>
        </w:rPr>
        <w:t>Сотрудникам института, имеющим ученую степень, сохранить продолжительность ежегодного оплачиваемого отпуска 42 календарных дня.</w:t>
      </w:r>
    </w:p>
    <w:p w:rsidR="0008326D" w:rsidRDefault="00B62E5B" w:rsidP="00B12850">
      <w:pPr>
        <w:ind w:firstLine="567"/>
        <w:jc w:val="both"/>
        <w:rPr>
          <w:rFonts w:ascii="Arial" w:hAnsi="Arial" w:cs="Arial"/>
          <w:sz w:val="22"/>
          <w:szCs w:val="22"/>
        </w:rPr>
      </w:pPr>
      <w:r>
        <w:rPr>
          <w:rFonts w:ascii="Arial" w:hAnsi="Arial" w:cs="Arial"/>
          <w:sz w:val="22"/>
          <w:szCs w:val="22"/>
        </w:rPr>
        <w:t xml:space="preserve">Работники имеют право на получение </w:t>
      </w:r>
      <w:r w:rsidR="00984BD8">
        <w:rPr>
          <w:rFonts w:ascii="Arial" w:hAnsi="Arial" w:cs="Arial"/>
          <w:sz w:val="22"/>
          <w:szCs w:val="22"/>
        </w:rPr>
        <w:t xml:space="preserve"> краткосрочного отпуска </w:t>
      </w:r>
      <w:r w:rsidR="00FB0A7F">
        <w:rPr>
          <w:rFonts w:ascii="Arial" w:hAnsi="Arial" w:cs="Arial"/>
          <w:sz w:val="22"/>
          <w:szCs w:val="22"/>
        </w:rPr>
        <w:t xml:space="preserve"> с </w:t>
      </w:r>
      <w:r w:rsidR="00984BD8">
        <w:rPr>
          <w:rFonts w:ascii="Arial" w:hAnsi="Arial" w:cs="Arial"/>
          <w:sz w:val="22"/>
          <w:szCs w:val="22"/>
        </w:rPr>
        <w:t>сохранением среднего заработка в связи:</w:t>
      </w:r>
    </w:p>
    <w:p w:rsidR="00984BD8" w:rsidRDefault="00984BD8" w:rsidP="00B12850">
      <w:pPr>
        <w:ind w:firstLine="567"/>
        <w:jc w:val="both"/>
        <w:rPr>
          <w:rFonts w:ascii="Arial" w:hAnsi="Arial" w:cs="Arial"/>
          <w:sz w:val="22"/>
          <w:szCs w:val="22"/>
        </w:rPr>
      </w:pPr>
      <w:r>
        <w:rPr>
          <w:rFonts w:ascii="Arial" w:hAnsi="Arial" w:cs="Arial"/>
          <w:sz w:val="22"/>
          <w:szCs w:val="22"/>
        </w:rPr>
        <w:t>- со свадьбой самого работника - 3 дня</w:t>
      </w:r>
    </w:p>
    <w:p w:rsidR="00984BD8" w:rsidRDefault="00984BD8" w:rsidP="00B12850">
      <w:pPr>
        <w:ind w:firstLine="567"/>
        <w:jc w:val="both"/>
        <w:rPr>
          <w:rFonts w:ascii="Arial" w:hAnsi="Arial" w:cs="Arial"/>
          <w:sz w:val="22"/>
          <w:szCs w:val="22"/>
        </w:rPr>
      </w:pPr>
      <w:r>
        <w:rPr>
          <w:rFonts w:ascii="Arial" w:hAnsi="Arial" w:cs="Arial"/>
          <w:sz w:val="22"/>
          <w:szCs w:val="22"/>
        </w:rPr>
        <w:t>- смертью родственников (родителей, супругов, детей)- 3 дня</w:t>
      </w:r>
    </w:p>
    <w:p w:rsidR="00984BD8" w:rsidRDefault="00984BD8" w:rsidP="00B12850">
      <w:pPr>
        <w:ind w:firstLine="567"/>
        <w:jc w:val="both"/>
        <w:rPr>
          <w:rFonts w:ascii="Arial" w:hAnsi="Arial" w:cs="Arial"/>
          <w:sz w:val="22"/>
          <w:szCs w:val="22"/>
        </w:rPr>
      </w:pPr>
      <w:r>
        <w:rPr>
          <w:rFonts w:ascii="Arial" w:hAnsi="Arial" w:cs="Arial"/>
          <w:sz w:val="22"/>
          <w:szCs w:val="22"/>
        </w:rPr>
        <w:t>- рождением ребенка - 3 дня</w:t>
      </w:r>
    </w:p>
    <w:p w:rsidR="0008326D" w:rsidRDefault="00FE1793" w:rsidP="00B12850">
      <w:pPr>
        <w:ind w:firstLine="567"/>
        <w:jc w:val="both"/>
        <w:rPr>
          <w:rFonts w:ascii="Arial" w:hAnsi="Arial" w:cs="Arial"/>
          <w:sz w:val="22"/>
          <w:szCs w:val="22"/>
        </w:rPr>
      </w:pPr>
      <w:r>
        <w:rPr>
          <w:rFonts w:ascii="Arial" w:hAnsi="Arial" w:cs="Arial"/>
          <w:sz w:val="22"/>
          <w:szCs w:val="22"/>
        </w:rPr>
        <w:t>Решение об оказании материальной поддержки и помощи работникам принимается и утверждается директором института по согласованию с профкомом.</w:t>
      </w:r>
    </w:p>
    <w:p w:rsidR="0008326D" w:rsidRDefault="0040476E" w:rsidP="00B12850">
      <w:pPr>
        <w:ind w:firstLine="567"/>
        <w:jc w:val="both"/>
        <w:rPr>
          <w:rFonts w:ascii="Arial" w:hAnsi="Arial" w:cs="Arial"/>
          <w:sz w:val="22"/>
          <w:szCs w:val="22"/>
        </w:rPr>
      </w:pPr>
      <w:r>
        <w:rPr>
          <w:rFonts w:ascii="Arial" w:hAnsi="Arial" w:cs="Arial"/>
          <w:sz w:val="22"/>
          <w:szCs w:val="22"/>
        </w:rPr>
        <w:t xml:space="preserve">- При увольнении  сотрудника по собственному желанию при достижении им пенсионного возраста ему выплачивается выходное пособие в размере трех должностных окладов. </w:t>
      </w:r>
    </w:p>
    <w:p w:rsidR="0040476E" w:rsidRDefault="0040476E" w:rsidP="00B12850">
      <w:pPr>
        <w:ind w:firstLine="567"/>
        <w:jc w:val="both"/>
        <w:rPr>
          <w:rFonts w:ascii="Arial" w:hAnsi="Arial" w:cs="Arial"/>
          <w:sz w:val="22"/>
          <w:szCs w:val="22"/>
        </w:rPr>
      </w:pPr>
      <w:r>
        <w:rPr>
          <w:rFonts w:ascii="Arial" w:hAnsi="Arial" w:cs="Arial"/>
          <w:sz w:val="22"/>
          <w:szCs w:val="22"/>
        </w:rPr>
        <w:t>- Лицам, получившим уведомление  об увольнении по ст. 81 ТК РФ, предоставляется право освобождения от работы для поиска нового места работы (не менее 4 часов в неделю) с сохранением  среднего заработка.</w:t>
      </w:r>
    </w:p>
    <w:p w:rsidR="005F38A7" w:rsidRDefault="005F38A7" w:rsidP="00B12850">
      <w:pPr>
        <w:ind w:firstLine="567"/>
        <w:jc w:val="both"/>
        <w:rPr>
          <w:rFonts w:ascii="Arial" w:hAnsi="Arial" w:cs="Arial"/>
          <w:sz w:val="22"/>
          <w:szCs w:val="22"/>
        </w:rPr>
      </w:pPr>
      <w:r>
        <w:rPr>
          <w:rFonts w:ascii="Arial" w:hAnsi="Arial" w:cs="Arial"/>
          <w:sz w:val="22"/>
          <w:szCs w:val="22"/>
        </w:rPr>
        <w:t>В случае расторжения трудового договора в связи с ликвидацией организации либо сокращением численности или штата работников увольняемому работнику выплачивается выходное пособие в размере 3 должностных окладов (при стаже в организации не менее 5 лет).</w:t>
      </w:r>
    </w:p>
    <w:p w:rsidR="00E44BBC" w:rsidRDefault="005F38A7" w:rsidP="00E44BBC">
      <w:pPr>
        <w:ind w:firstLine="567"/>
        <w:jc w:val="both"/>
        <w:rPr>
          <w:rFonts w:ascii="Arial" w:hAnsi="Arial" w:cs="Arial"/>
          <w:sz w:val="22"/>
          <w:szCs w:val="22"/>
        </w:rPr>
      </w:pPr>
      <w:r>
        <w:rPr>
          <w:rFonts w:ascii="Arial" w:hAnsi="Arial" w:cs="Arial"/>
          <w:sz w:val="22"/>
          <w:szCs w:val="22"/>
        </w:rPr>
        <w:t>Все  вопросы, связанные с изменением структуры предприятия, его реорганизацией, а также сокращением численности и штатов, рассматриваются совместно с профсоюзным комитетом.</w:t>
      </w:r>
    </w:p>
    <w:p w:rsidR="00A15753" w:rsidRDefault="00E23FEE" w:rsidP="00A15753">
      <w:pPr>
        <w:ind w:firstLine="567"/>
        <w:jc w:val="both"/>
        <w:rPr>
          <w:rFonts w:ascii="Arial" w:hAnsi="Arial" w:cs="Arial"/>
          <w:sz w:val="22"/>
          <w:szCs w:val="22"/>
        </w:rPr>
      </w:pPr>
      <w:r w:rsidRPr="00595C67">
        <w:rPr>
          <w:rStyle w:val="a5"/>
          <w:rFonts w:ascii="Arial" w:hAnsi="Arial" w:cs="Arial"/>
          <w:sz w:val="22"/>
          <w:szCs w:val="22"/>
        </w:rPr>
        <w:t xml:space="preserve">Информационная работа – </w:t>
      </w:r>
      <w:r w:rsidRPr="00595C67">
        <w:rPr>
          <w:rFonts w:ascii="Arial" w:hAnsi="Arial" w:cs="Arial"/>
          <w:sz w:val="22"/>
          <w:szCs w:val="22"/>
        </w:rPr>
        <w:t>это комплекс мероприятий, направленных на объективное и полное отражение сущности и задач деятельности профсоюзов в современных условиях. Мы стараемся, чтобы наша работа была прозрачной и понятной каждому работнику, чтобы наша работа была объективной и полной, любой человек имеет возможность получить дополнительную информацию и ответы на возникающие вопросы.</w:t>
      </w:r>
    </w:p>
    <w:p w:rsidR="009B2A48" w:rsidRDefault="00E23FEE" w:rsidP="009B2A48">
      <w:pPr>
        <w:ind w:firstLine="567"/>
        <w:jc w:val="both"/>
        <w:rPr>
          <w:rFonts w:ascii="Arial" w:hAnsi="Arial" w:cs="Arial"/>
          <w:sz w:val="22"/>
          <w:szCs w:val="22"/>
        </w:rPr>
      </w:pPr>
      <w:proofErr w:type="gramStart"/>
      <w:r w:rsidRPr="00595C67">
        <w:rPr>
          <w:rStyle w:val="a5"/>
          <w:rFonts w:ascii="Arial" w:hAnsi="Arial" w:cs="Arial"/>
          <w:sz w:val="22"/>
          <w:szCs w:val="22"/>
        </w:rPr>
        <w:t>Контроль за</w:t>
      </w:r>
      <w:proofErr w:type="gramEnd"/>
      <w:r w:rsidRPr="00595C67">
        <w:rPr>
          <w:rStyle w:val="a5"/>
          <w:rFonts w:ascii="Arial" w:hAnsi="Arial" w:cs="Arial"/>
          <w:sz w:val="22"/>
          <w:szCs w:val="22"/>
        </w:rPr>
        <w:t xml:space="preserve"> обеспечением здоровых и безопасных условий труда – </w:t>
      </w:r>
      <w:r w:rsidRPr="00595C67">
        <w:rPr>
          <w:rFonts w:ascii="Arial" w:hAnsi="Arial" w:cs="Arial"/>
          <w:sz w:val="22"/>
          <w:szCs w:val="22"/>
        </w:rPr>
        <w:t xml:space="preserve">это очень важное направление в работе </w:t>
      </w:r>
      <w:r w:rsidRPr="00953674">
        <w:rPr>
          <w:rFonts w:ascii="Arial" w:hAnsi="Arial" w:cs="Arial"/>
          <w:sz w:val="22"/>
          <w:szCs w:val="22"/>
        </w:rPr>
        <w:t>ППО ГУП «БашНИИнефтемаш».</w:t>
      </w:r>
      <w:r w:rsidRPr="00595C67">
        <w:rPr>
          <w:rFonts w:ascii="Arial" w:hAnsi="Arial" w:cs="Arial"/>
          <w:sz w:val="22"/>
          <w:szCs w:val="22"/>
        </w:rPr>
        <w:t xml:space="preserve"> Это и участие в работе комиссии по проверке состояния рабочих мест </w:t>
      </w:r>
      <w:proofErr w:type="gramStart"/>
      <w:r w:rsidRPr="00595C67">
        <w:rPr>
          <w:rFonts w:ascii="Arial" w:hAnsi="Arial" w:cs="Arial"/>
          <w:sz w:val="22"/>
          <w:szCs w:val="22"/>
        </w:rPr>
        <w:t>в</w:t>
      </w:r>
      <w:proofErr w:type="gramEnd"/>
      <w:r w:rsidRPr="00595C67">
        <w:rPr>
          <w:rFonts w:ascii="Arial" w:hAnsi="Arial" w:cs="Arial"/>
          <w:sz w:val="22"/>
          <w:szCs w:val="22"/>
        </w:rPr>
        <w:t xml:space="preserve"> </w:t>
      </w:r>
      <w:proofErr w:type="gramStart"/>
      <w:r w:rsidRPr="00595C67">
        <w:rPr>
          <w:rFonts w:ascii="Arial" w:hAnsi="Arial" w:cs="Arial"/>
          <w:sz w:val="22"/>
          <w:szCs w:val="22"/>
        </w:rPr>
        <w:t>института</w:t>
      </w:r>
      <w:proofErr w:type="gramEnd"/>
      <w:r w:rsidRPr="00595C67">
        <w:rPr>
          <w:rFonts w:ascii="Arial" w:hAnsi="Arial" w:cs="Arial"/>
          <w:sz w:val="22"/>
          <w:szCs w:val="22"/>
        </w:rPr>
        <w:t>, и контроль выполнения мероприятий, предусмотренных Соглашением по охране труда, и рассмотрение жалоб работников на нарушение норм охраны труда, и проведение проверки температурного режима в кабинетах института в зимнее время.</w:t>
      </w:r>
    </w:p>
    <w:p w:rsidR="00DB12C6" w:rsidRDefault="00E23FEE" w:rsidP="00DB12C6">
      <w:pPr>
        <w:ind w:firstLine="567"/>
        <w:jc w:val="both"/>
        <w:rPr>
          <w:rFonts w:ascii="Arial" w:hAnsi="Arial" w:cs="Arial"/>
          <w:sz w:val="22"/>
          <w:szCs w:val="22"/>
        </w:rPr>
      </w:pPr>
      <w:r w:rsidRPr="00595C67">
        <w:rPr>
          <w:rFonts w:ascii="Arial" w:hAnsi="Arial" w:cs="Arial"/>
          <w:sz w:val="22"/>
          <w:szCs w:val="22"/>
        </w:rPr>
        <w:t xml:space="preserve">К </w:t>
      </w:r>
      <w:r w:rsidRPr="00595C67">
        <w:rPr>
          <w:rStyle w:val="a5"/>
          <w:rFonts w:ascii="Arial" w:hAnsi="Arial" w:cs="Arial"/>
          <w:sz w:val="22"/>
          <w:szCs w:val="22"/>
        </w:rPr>
        <w:t xml:space="preserve">организационной работе </w:t>
      </w:r>
      <w:r w:rsidRPr="00595C67">
        <w:rPr>
          <w:rFonts w:ascii="Arial" w:hAnsi="Arial" w:cs="Arial"/>
          <w:sz w:val="22"/>
          <w:szCs w:val="22"/>
        </w:rPr>
        <w:t>профсоюзного комитета относится организация участия членов Профсоюза в мероприятиях Комитета по делам молодежи администрации ГО города Уфа и Профсоюза Машиностроителей.</w:t>
      </w:r>
      <w:r w:rsidR="0054015C">
        <w:rPr>
          <w:rFonts w:ascii="Arial" w:hAnsi="Arial" w:cs="Arial"/>
          <w:sz w:val="22"/>
          <w:szCs w:val="22"/>
        </w:rPr>
        <w:t xml:space="preserve"> </w:t>
      </w:r>
    </w:p>
    <w:p w:rsidR="00825F5F" w:rsidRDefault="00E23FEE" w:rsidP="00DB12C6">
      <w:pPr>
        <w:ind w:firstLine="567"/>
        <w:jc w:val="both"/>
        <w:rPr>
          <w:rFonts w:ascii="Arial" w:hAnsi="Arial" w:cs="Arial"/>
          <w:sz w:val="22"/>
          <w:szCs w:val="22"/>
        </w:rPr>
      </w:pPr>
      <w:r w:rsidRPr="00595C67">
        <w:rPr>
          <w:rStyle w:val="a5"/>
          <w:rFonts w:ascii="Arial" w:hAnsi="Arial" w:cs="Arial"/>
          <w:sz w:val="22"/>
          <w:szCs w:val="22"/>
        </w:rPr>
        <w:t xml:space="preserve">Спортивно – оздоровительная работа </w:t>
      </w:r>
      <w:r w:rsidRPr="00595C67">
        <w:rPr>
          <w:rFonts w:ascii="Arial" w:hAnsi="Arial" w:cs="Arial"/>
          <w:sz w:val="22"/>
          <w:szCs w:val="22"/>
        </w:rPr>
        <w:t>включает в себя участие в организации санаторно-курортного лечения работников, отдыха работников и членов их семей. Медосмотр и диспансеризация являются тоже частью оздоровительной работы.</w:t>
      </w:r>
    </w:p>
    <w:p w:rsidR="00825F5F" w:rsidRDefault="00E23FEE" w:rsidP="00DB12C6">
      <w:pPr>
        <w:ind w:firstLine="567"/>
        <w:jc w:val="both"/>
        <w:rPr>
          <w:rFonts w:ascii="Arial" w:hAnsi="Arial" w:cs="Arial"/>
          <w:sz w:val="22"/>
          <w:szCs w:val="22"/>
        </w:rPr>
      </w:pPr>
      <w:r w:rsidRPr="00595C67">
        <w:rPr>
          <w:rFonts w:ascii="Arial" w:hAnsi="Arial" w:cs="Arial"/>
          <w:sz w:val="22"/>
          <w:szCs w:val="22"/>
        </w:rPr>
        <w:t xml:space="preserve"> </w:t>
      </w:r>
      <w:r w:rsidRPr="00595C67">
        <w:rPr>
          <w:rStyle w:val="a5"/>
          <w:rFonts w:ascii="Arial" w:hAnsi="Arial" w:cs="Arial"/>
          <w:sz w:val="22"/>
          <w:szCs w:val="22"/>
        </w:rPr>
        <w:t xml:space="preserve">Культурно – массовая работа </w:t>
      </w:r>
      <w:r w:rsidRPr="00595C67">
        <w:rPr>
          <w:rFonts w:ascii="Arial" w:hAnsi="Arial" w:cs="Arial"/>
          <w:sz w:val="22"/>
          <w:szCs w:val="22"/>
        </w:rPr>
        <w:t xml:space="preserve">является важным направлением в деятельности профкома, т. к. хороший отдых способствует работоспособности и поднятию жизненного тонуса. </w:t>
      </w:r>
      <w:proofErr w:type="gramStart"/>
      <w:r w:rsidRPr="00595C67">
        <w:rPr>
          <w:rFonts w:ascii="Arial" w:hAnsi="Arial" w:cs="Arial"/>
          <w:sz w:val="22"/>
          <w:szCs w:val="22"/>
        </w:rPr>
        <w:t>Культурно – массовая работа включает в себя распространение льготных билетов на культурно-массовые мероприятия (билеты в театр для детей членов профсоюза), поздравление членов Профсоюза с праздниками (приобретение подарков на Новый год, юбилеи, День машиностроителя, День пожилых людей), организация праздничных вечеров для работников института (День машиностроителя, Новый год, юбилеи института), организация Нового года для детей сотрудников института.</w:t>
      </w:r>
      <w:r w:rsidR="0054015C">
        <w:rPr>
          <w:rFonts w:ascii="Arial" w:hAnsi="Arial" w:cs="Arial"/>
          <w:sz w:val="22"/>
          <w:szCs w:val="22"/>
        </w:rPr>
        <w:t xml:space="preserve"> </w:t>
      </w:r>
      <w:proofErr w:type="gramEnd"/>
    </w:p>
    <w:p w:rsidR="00E23FEE" w:rsidRPr="00595C67" w:rsidRDefault="00E23FEE" w:rsidP="00DB12C6">
      <w:pPr>
        <w:ind w:firstLine="567"/>
        <w:jc w:val="both"/>
        <w:rPr>
          <w:rFonts w:ascii="Arial" w:hAnsi="Arial" w:cs="Arial"/>
          <w:sz w:val="22"/>
          <w:szCs w:val="22"/>
        </w:rPr>
      </w:pPr>
      <w:r w:rsidRPr="00595C67">
        <w:rPr>
          <w:rStyle w:val="a5"/>
          <w:rFonts w:ascii="Arial" w:hAnsi="Arial" w:cs="Arial"/>
          <w:sz w:val="22"/>
          <w:szCs w:val="22"/>
        </w:rPr>
        <w:t xml:space="preserve">Работа с молодёжью </w:t>
      </w:r>
      <w:r w:rsidRPr="00595C67">
        <w:rPr>
          <w:rFonts w:ascii="Arial" w:hAnsi="Arial" w:cs="Arial"/>
          <w:sz w:val="22"/>
          <w:szCs w:val="22"/>
        </w:rPr>
        <w:t>ведётся не так активно, как все остальные направления. Работа с молодёжью заключается в вовлечении в профсоюз новых членов. Мы на заседании профкома решили предложить создать молодёжный совет при профкоме. В профсоюзе нужны новые силы, новые идеи, новые лидеры.</w:t>
      </w:r>
      <w:r w:rsidR="00236091">
        <w:rPr>
          <w:rFonts w:ascii="Arial" w:hAnsi="Arial" w:cs="Arial"/>
          <w:sz w:val="22"/>
          <w:szCs w:val="22"/>
        </w:rPr>
        <w:t xml:space="preserve"> </w:t>
      </w:r>
      <w:r w:rsidRPr="00595C67">
        <w:rPr>
          <w:rFonts w:ascii="Arial" w:hAnsi="Arial" w:cs="Arial"/>
          <w:sz w:val="22"/>
          <w:szCs w:val="22"/>
        </w:rPr>
        <w:t>В настоящее время мотивацией членства в профсоюзной организации становится не способ получения материальных благ, а средство защиты трудовых прав и интересов</w:t>
      </w:r>
      <w:r w:rsidR="00236091">
        <w:rPr>
          <w:rFonts w:ascii="Arial" w:hAnsi="Arial" w:cs="Arial"/>
          <w:sz w:val="22"/>
          <w:szCs w:val="22"/>
        </w:rPr>
        <w:t>.</w:t>
      </w:r>
    </w:p>
    <w:p w:rsidR="007A749D" w:rsidRDefault="007A749D" w:rsidP="007A749D">
      <w:pPr>
        <w:ind w:firstLine="567"/>
        <w:jc w:val="both"/>
        <w:rPr>
          <w:rFonts w:ascii="Arial" w:hAnsi="Arial" w:cs="Arial"/>
          <w:sz w:val="22"/>
          <w:szCs w:val="22"/>
        </w:rPr>
      </w:pPr>
      <w:r w:rsidRPr="007A749D">
        <w:rPr>
          <w:rFonts w:ascii="Arial" w:hAnsi="Arial" w:cs="Arial"/>
          <w:b/>
          <w:sz w:val="22"/>
          <w:szCs w:val="22"/>
        </w:rPr>
        <w:lastRenderedPageBreak/>
        <w:t>В ФБУ «ЦСМ Республики Башкортостан</w:t>
      </w:r>
      <w:r>
        <w:rPr>
          <w:rFonts w:ascii="Arial" w:hAnsi="Arial" w:cs="Arial"/>
          <w:sz w:val="22"/>
          <w:szCs w:val="22"/>
        </w:rPr>
        <w:t xml:space="preserve">» работает 254 сотрудника. Членами Профсоюза являются все работники организации. </w:t>
      </w:r>
    </w:p>
    <w:p w:rsidR="007A749D" w:rsidRDefault="007A749D" w:rsidP="007A749D">
      <w:pPr>
        <w:ind w:firstLine="567"/>
        <w:jc w:val="both"/>
        <w:rPr>
          <w:rFonts w:ascii="Arial" w:hAnsi="Arial" w:cs="Arial"/>
          <w:sz w:val="22"/>
          <w:szCs w:val="22"/>
        </w:rPr>
      </w:pPr>
      <w:r>
        <w:rPr>
          <w:rFonts w:ascii="Arial" w:hAnsi="Arial" w:cs="Arial"/>
          <w:sz w:val="22"/>
          <w:szCs w:val="22"/>
        </w:rPr>
        <w:t>Средняя заработная плата - 39000 рубл</w:t>
      </w:r>
      <w:r w:rsidR="001768FD">
        <w:rPr>
          <w:rFonts w:ascii="Arial" w:hAnsi="Arial" w:cs="Arial"/>
          <w:sz w:val="22"/>
          <w:szCs w:val="22"/>
        </w:rPr>
        <w:t>ей</w:t>
      </w:r>
      <w:r>
        <w:rPr>
          <w:rFonts w:ascii="Arial" w:hAnsi="Arial" w:cs="Arial"/>
          <w:sz w:val="22"/>
          <w:szCs w:val="22"/>
        </w:rPr>
        <w:t xml:space="preserve">, по отношению к </w:t>
      </w:r>
      <w:proofErr w:type="gramStart"/>
      <w:r>
        <w:rPr>
          <w:rFonts w:ascii="Arial" w:hAnsi="Arial" w:cs="Arial"/>
          <w:sz w:val="22"/>
          <w:szCs w:val="22"/>
        </w:rPr>
        <w:t>среднеотраслевой</w:t>
      </w:r>
      <w:proofErr w:type="gramEnd"/>
      <w:r>
        <w:rPr>
          <w:rFonts w:ascii="Arial" w:hAnsi="Arial" w:cs="Arial"/>
          <w:sz w:val="22"/>
          <w:szCs w:val="22"/>
        </w:rPr>
        <w:t xml:space="preserve"> - 171%. Выплачивается своевременно. Индексация тарифных ставок (окладов) проводится, в декабре 2016 года она составила 10%.</w:t>
      </w:r>
    </w:p>
    <w:p w:rsidR="007A749D" w:rsidRDefault="007A749D" w:rsidP="007A749D">
      <w:pPr>
        <w:ind w:firstLine="567"/>
        <w:jc w:val="both"/>
        <w:rPr>
          <w:rFonts w:ascii="Arial" w:hAnsi="Arial" w:cs="Arial"/>
          <w:sz w:val="22"/>
          <w:szCs w:val="22"/>
        </w:rPr>
      </w:pPr>
      <w:r>
        <w:rPr>
          <w:rFonts w:ascii="Arial" w:hAnsi="Arial" w:cs="Arial"/>
          <w:sz w:val="22"/>
          <w:szCs w:val="22"/>
        </w:rPr>
        <w:t>Фактический размер  минимальной заработной платы  составляет 11000 рубл</w:t>
      </w:r>
      <w:r w:rsidR="00DA4862">
        <w:rPr>
          <w:rFonts w:ascii="Arial" w:hAnsi="Arial" w:cs="Arial"/>
          <w:sz w:val="22"/>
          <w:szCs w:val="22"/>
        </w:rPr>
        <w:t>ей</w:t>
      </w:r>
      <w:r>
        <w:rPr>
          <w:rFonts w:ascii="Arial" w:hAnsi="Arial" w:cs="Arial"/>
          <w:sz w:val="22"/>
          <w:szCs w:val="22"/>
        </w:rPr>
        <w:t>, что превышает прожиточный минимум по РБ.</w:t>
      </w:r>
    </w:p>
    <w:p w:rsidR="007A749D" w:rsidRDefault="007A749D" w:rsidP="007A749D">
      <w:pPr>
        <w:ind w:firstLine="567"/>
        <w:jc w:val="both"/>
        <w:rPr>
          <w:rFonts w:ascii="Arial" w:hAnsi="Arial" w:cs="Arial"/>
          <w:sz w:val="22"/>
          <w:szCs w:val="22"/>
        </w:rPr>
      </w:pPr>
      <w:r>
        <w:rPr>
          <w:rFonts w:ascii="Arial" w:hAnsi="Arial" w:cs="Arial"/>
          <w:sz w:val="22"/>
          <w:szCs w:val="22"/>
        </w:rPr>
        <w:t>Месячная тарифная ставка первого разряда основных работников 12000</w:t>
      </w:r>
      <w:bookmarkStart w:id="0" w:name="_GoBack"/>
      <w:bookmarkEnd w:id="0"/>
      <w:r>
        <w:rPr>
          <w:rFonts w:ascii="Arial" w:hAnsi="Arial" w:cs="Arial"/>
          <w:sz w:val="22"/>
          <w:szCs w:val="22"/>
        </w:rPr>
        <w:t xml:space="preserve"> рублей, что также выше уровня РС (9971 руб.)</w:t>
      </w:r>
    </w:p>
    <w:p w:rsidR="007A749D" w:rsidRPr="00FC651C" w:rsidRDefault="007A749D" w:rsidP="007A749D">
      <w:pPr>
        <w:ind w:firstLine="567"/>
        <w:jc w:val="both"/>
        <w:rPr>
          <w:rFonts w:ascii="Arial" w:hAnsi="Arial" w:cs="Arial"/>
          <w:sz w:val="22"/>
          <w:szCs w:val="22"/>
        </w:rPr>
      </w:pPr>
      <w:r w:rsidRPr="00FC651C">
        <w:rPr>
          <w:rFonts w:ascii="Arial" w:hAnsi="Arial" w:cs="Arial"/>
          <w:sz w:val="22"/>
          <w:szCs w:val="22"/>
        </w:rPr>
        <w:t xml:space="preserve">Коллективный договор заключен на </w:t>
      </w:r>
      <w:r w:rsidRPr="00D9505D">
        <w:rPr>
          <w:rFonts w:ascii="Arial" w:hAnsi="Arial" w:cs="Arial"/>
          <w:sz w:val="22"/>
          <w:szCs w:val="22"/>
          <w:u w:val="single"/>
        </w:rPr>
        <w:t>период 2015-2018 годы</w:t>
      </w:r>
      <w:r>
        <w:rPr>
          <w:rFonts w:ascii="Arial" w:hAnsi="Arial" w:cs="Arial"/>
          <w:sz w:val="22"/>
          <w:szCs w:val="22"/>
        </w:rPr>
        <w:t>. Дважды в год проводятся собрания трудового коллектива, на которых администрация и профком отчитываются о выполнении КД.</w:t>
      </w:r>
    </w:p>
    <w:p w:rsidR="007A749D" w:rsidRDefault="007A749D" w:rsidP="007A749D">
      <w:pPr>
        <w:ind w:firstLine="567"/>
        <w:jc w:val="both"/>
        <w:rPr>
          <w:rFonts w:ascii="Arial" w:hAnsi="Arial" w:cs="Arial"/>
          <w:sz w:val="22"/>
          <w:szCs w:val="22"/>
        </w:rPr>
      </w:pPr>
      <w:r>
        <w:rPr>
          <w:rFonts w:ascii="Arial" w:hAnsi="Arial" w:cs="Arial"/>
          <w:sz w:val="22"/>
          <w:szCs w:val="22"/>
        </w:rPr>
        <w:t xml:space="preserve">Наряду с предоставлением гарантий, льгот, компенсаций согласно действующему законодательству  Коллективный договор предусматривает ряд </w:t>
      </w:r>
      <w:r w:rsidRPr="008475C2">
        <w:rPr>
          <w:rFonts w:ascii="Arial" w:hAnsi="Arial" w:cs="Arial"/>
          <w:b/>
          <w:sz w:val="22"/>
          <w:szCs w:val="22"/>
          <w:u w:val="single"/>
        </w:rPr>
        <w:t>дополнительных</w:t>
      </w:r>
      <w:r w:rsidRPr="008475C2">
        <w:rPr>
          <w:rFonts w:ascii="Arial" w:hAnsi="Arial" w:cs="Arial"/>
          <w:b/>
          <w:sz w:val="22"/>
          <w:szCs w:val="22"/>
        </w:rPr>
        <w:t xml:space="preserve">  </w:t>
      </w:r>
      <w:r w:rsidRPr="008475C2">
        <w:rPr>
          <w:rFonts w:ascii="Arial" w:hAnsi="Arial" w:cs="Arial"/>
          <w:b/>
          <w:sz w:val="22"/>
          <w:szCs w:val="22"/>
          <w:u w:val="single"/>
        </w:rPr>
        <w:t>социальных льгот</w:t>
      </w:r>
      <w:r w:rsidRPr="008475C2">
        <w:rPr>
          <w:rFonts w:ascii="Arial" w:hAnsi="Arial" w:cs="Arial"/>
          <w:b/>
          <w:sz w:val="22"/>
          <w:szCs w:val="22"/>
        </w:rPr>
        <w:t xml:space="preserve"> </w:t>
      </w:r>
      <w:r>
        <w:rPr>
          <w:rFonts w:ascii="Arial" w:hAnsi="Arial" w:cs="Arial"/>
          <w:sz w:val="22"/>
          <w:szCs w:val="22"/>
        </w:rPr>
        <w:t>и гарантий Работникам и членам семей Работников:</w:t>
      </w:r>
    </w:p>
    <w:p w:rsidR="007A749D" w:rsidRDefault="007A749D" w:rsidP="007A749D">
      <w:pPr>
        <w:ind w:firstLine="567"/>
        <w:jc w:val="both"/>
        <w:rPr>
          <w:rFonts w:ascii="Arial" w:hAnsi="Arial" w:cs="Arial"/>
          <w:sz w:val="22"/>
          <w:szCs w:val="22"/>
        </w:rPr>
      </w:pPr>
      <w:r w:rsidRPr="000B7143">
        <w:rPr>
          <w:rFonts w:ascii="Arial" w:hAnsi="Arial" w:cs="Arial"/>
          <w:sz w:val="22"/>
          <w:szCs w:val="22"/>
          <w:u w:val="single"/>
        </w:rPr>
        <w:t>Оказывается материальная помощь работнику</w:t>
      </w:r>
      <w:r>
        <w:rPr>
          <w:rFonts w:ascii="Arial" w:hAnsi="Arial" w:cs="Arial"/>
          <w:sz w:val="22"/>
          <w:szCs w:val="22"/>
        </w:rPr>
        <w:t>:</w:t>
      </w:r>
    </w:p>
    <w:p w:rsidR="007A749D" w:rsidRDefault="007A749D" w:rsidP="007A749D">
      <w:pPr>
        <w:ind w:firstLine="567"/>
        <w:jc w:val="both"/>
        <w:rPr>
          <w:rFonts w:ascii="Arial" w:hAnsi="Arial" w:cs="Arial"/>
          <w:sz w:val="22"/>
          <w:szCs w:val="22"/>
        </w:rPr>
      </w:pPr>
      <w:r>
        <w:rPr>
          <w:rFonts w:ascii="Arial" w:hAnsi="Arial" w:cs="Arial"/>
          <w:sz w:val="22"/>
          <w:szCs w:val="22"/>
        </w:rPr>
        <w:t>- при рождении детей 15000 рублей (одному из супругов, проработавшему в Центре не менее трех лет),</w:t>
      </w:r>
    </w:p>
    <w:p w:rsidR="007A749D" w:rsidRDefault="007A749D" w:rsidP="007A749D">
      <w:pPr>
        <w:ind w:firstLine="567"/>
        <w:jc w:val="both"/>
        <w:rPr>
          <w:rFonts w:ascii="Arial" w:hAnsi="Arial" w:cs="Arial"/>
          <w:sz w:val="22"/>
          <w:szCs w:val="22"/>
        </w:rPr>
      </w:pPr>
      <w:r>
        <w:rPr>
          <w:rFonts w:ascii="Arial" w:hAnsi="Arial" w:cs="Arial"/>
          <w:sz w:val="22"/>
          <w:szCs w:val="22"/>
        </w:rPr>
        <w:t>- работнице, находящейся в отпуске по уходу за ребенком ко Дню защиты детей в размере 1000 рублей,</w:t>
      </w:r>
    </w:p>
    <w:p w:rsidR="007A749D" w:rsidRDefault="007A749D" w:rsidP="007A749D">
      <w:pPr>
        <w:ind w:firstLine="567"/>
        <w:jc w:val="both"/>
        <w:rPr>
          <w:rFonts w:ascii="Arial" w:hAnsi="Arial" w:cs="Arial"/>
          <w:sz w:val="22"/>
          <w:szCs w:val="22"/>
        </w:rPr>
      </w:pPr>
      <w:r>
        <w:rPr>
          <w:rFonts w:ascii="Arial" w:hAnsi="Arial" w:cs="Arial"/>
          <w:sz w:val="22"/>
          <w:szCs w:val="22"/>
        </w:rPr>
        <w:t>- работнику (одному из супругов) в связи с поступлением ребенка в школу в размере 1000 рублей,</w:t>
      </w:r>
    </w:p>
    <w:p w:rsidR="007A749D" w:rsidRDefault="007A749D" w:rsidP="007A749D">
      <w:pPr>
        <w:ind w:firstLine="567"/>
        <w:jc w:val="both"/>
        <w:rPr>
          <w:rFonts w:ascii="Arial" w:hAnsi="Arial" w:cs="Arial"/>
          <w:sz w:val="22"/>
          <w:szCs w:val="22"/>
        </w:rPr>
      </w:pPr>
      <w:r>
        <w:rPr>
          <w:rFonts w:ascii="Arial" w:hAnsi="Arial" w:cs="Arial"/>
          <w:sz w:val="22"/>
          <w:szCs w:val="22"/>
        </w:rPr>
        <w:t>- работнику в связи с юбилейными датами: мужчинам 50 и 60 лет, женщинам 50 и 55 лет в размере 5000 рублей при условии - стаж в организации не менее 3 лет,</w:t>
      </w:r>
    </w:p>
    <w:p w:rsidR="007A749D" w:rsidRDefault="007A749D" w:rsidP="007A749D">
      <w:pPr>
        <w:ind w:firstLine="567"/>
        <w:jc w:val="both"/>
        <w:rPr>
          <w:rFonts w:ascii="Arial" w:hAnsi="Arial" w:cs="Arial"/>
          <w:sz w:val="22"/>
          <w:szCs w:val="22"/>
        </w:rPr>
      </w:pPr>
      <w:r>
        <w:rPr>
          <w:rFonts w:ascii="Arial" w:hAnsi="Arial" w:cs="Arial"/>
          <w:sz w:val="22"/>
          <w:szCs w:val="22"/>
        </w:rPr>
        <w:t xml:space="preserve">- работнику за непрерывный стаж работы в системе </w:t>
      </w:r>
      <w:proofErr w:type="spellStart"/>
      <w:r>
        <w:rPr>
          <w:rFonts w:ascii="Arial" w:hAnsi="Arial" w:cs="Arial"/>
          <w:sz w:val="22"/>
          <w:szCs w:val="22"/>
        </w:rPr>
        <w:t>Росстандарта</w:t>
      </w:r>
      <w:proofErr w:type="spellEnd"/>
      <w:r>
        <w:rPr>
          <w:rFonts w:ascii="Arial" w:hAnsi="Arial" w:cs="Arial"/>
          <w:sz w:val="22"/>
          <w:szCs w:val="22"/>
        </w:rPr>
        <w:t xml:space="preserve"> - 20,25,30,35,40 лет в размере 10000 рублей,</w:t>
      </w:r>
    </w:p>
    <w:p w:rsidR="007A749D" w:rsidRDefault="007A749D" w:rsidP="007A749D">
      <w:pPr>
        <w:ind w:firstLine="567"/>
        <w:jc w:val="both"/>
        <w:rPr>
          <w:rFonts w:ascii="Arial" w:hAnsi="Arial" w:cs="Arial"/>
          <w:sz w:val="22"/>
          <w:szCs w:val="22"/>
        </w:rPr>
      </w:pPr>
      <w:r>
        <w:rPr>
          <w:rFonts w:ascii="Arial" w:hAnsi="Arial" w:cs="Arial"/>
          <w:sz w:val="22"/>
          <w:szCs w:val="22"/>
        </w:rPr>
        <w:t>- работнику, в связи с заболеванием, требующим дорогостоящее лечение; с операцией (при предоставлении подтверждающих документов) в размере 10000 рублей,</w:t>
      </w:r>
    </w:p>
    <w:p w:rsidR="007A749D" w:rsidRDefault="007A749D" w:rsidP="007A749D">
      <w:pPr>
        <w:ind w:firstLine="567"/>
        <w:jc w:val="both"/>
        <w:rPr>
          <w:rFonts w:ascii="Arial" w:hAnsi="Arial" w:cs="Arial"/>
          <w:sz w:val="22"/>
          <w:szCs w:val="22"/>
        </w:rPr>
      </w:pPr>
      <w:r>
        <w:rPr>
          <w:rFonts w:ascii="Arial" w:hAnsi="Arial" w:cs="Arial"/>
          <w:sz w:val="22"/>
          <w:szCs w:val="22"/>
        </w:rPr>
        <w:t>- работнику, в случае смерти членов семьи в размере 5000 рублей,</w:t>
      </w:r>
    </w:p>
    <w:p w:rsidR="007A749D" w:rsidRDefault="007A749D" w:rsidP="007A749D">
      <w:pPr>
        <w:ind w:firstLine="567"/>
        <w:jc w:val="both"/>
        <w:rPr>
          <w:rFonts w:ascii="Arial" w:hAnsi="Arial" w:cs="Arial"/>
          <w:sz w:val="22"/>
          <w:szCs w:val="22"/>
        </w:rPr>
      </w:pPr>
      <w:r>
        <w:rPr>
          <w:rFonts w:ascii="Arial" w:hAnsi="Arial" w:cs="Arial"/>
          <w:sz w:val="22"/>
          <w:szCs w:val="22"/>
        </w:rPr>
        <w:t>- работнику, имеющему ребенка-инвалида в возрасте до 18 лет, в размере 1000 рублей к отпуску 1 раз в год,</w:t>
      </w:r>
    </w:p>
    <w:p w:rsidR="007A749D" w:rsidRDefault="007A749D" w:rsidP="007A749D">
      <w:pPr>
        <w:ind w:firstLine="567"/>
        <w:jc w:val="both"/>
        <w:rPr>
          <w:rFonts w:ascii="Arial" w:hAnsi="Arial" w:cs="Arial"/>
          <w:sz w:val="22"/>
          <w:szCs w:val="22"/>
        </w:rPr>
      </w:pPr>
      <w:r>
        <w:rPr>
          <w:rFonts w:ascii="Arial" w:hAnsi="Arial" w:cs="Arial"/>
          <w:sz w:val="22"/>
          <w:szCs w:val="22"/>
        </w:rPr>
        <w:t>- работнику на оздоровление к ежегодному отпуску в размере одного должностного оклада;</w:t>
      </w:r>
    </w:p>
    <w:p w:rsidR="007A749D" w:rsidRPr="008475C2" w:rsidRDefault="007A749D" w:rsidP="007A749D">
      <w:pPr>
        <w:ind w:firstLine="567"/>
        <w:jc w:val="both"/>
        <w:rPr>
          <w:rFonts w:ascii="Arial" w:hAnsi="Arial" w:cs="Arial"/>
          <w:sz w:val="22"/>
          <w:szCs w:val="22"/>
          <w:u w:val="single"/>
        </w:rPr>
      </w:pPr>
      <w:r w:rsidRPr="008475C2">
        <w:rPr>
          <w:rFonts w:ascii="Arial" w:hAnsi="Arial" w:cs="Arial"/>
          <w:sz w:val="22"/>
          <w:szCs w:val="22"/>
          <w:u w:val="single"/>
        </w:rPr>
        <w:t>Выделяются средства для финансирования:</w:t>
      </w:r>
    </w:p>
    <w:p w:rsidR="007A749D" w:rsidRDefault="007A749D" w:rsidP="007A749D">
      <w:pPr>
        <w:ind w:firstLine="567"/>
        <w:jc w:val="both"/>
        <w:rPr>
          <w:rFonts w:ascii="Arial" w:hAnsi="Arial" w:cs="Arial"/>
          <w:sz w:val="22"/>
          <w:szCs w:val="22"/>
        </w:rPr>
      </w:pPr>
      <w:r>
        <w:rPr>
          <w:rFonts w:ascii="Arial" w:hAnsi="Arial" w:cs="Arial"/>
          <w:sz w:val="22"/>
          <w:szCs w:val="22"/>
        </w:rPr>
        <w:t>- санаторно-курортного лечения работников,</w:t>
      </w:r>
    </w:p>
    <w:p w:rsidR="007A749D" w:rsidRDefault="007A749D" w:rsidP="007A749D">
      <w:pPr>
        <w:ind w:firstLine="567"/>
        <w:jc w:val="both"/>
        <w:rPr>
          <w:rFonts w:ascii="Arial" w:hAnsi="Arial" w:cs="Arial"/>
          <w:sz w:val="22"/>
          <w:szCs w:val="22"/>
        </w:rPr>
      </w:pPr>
      <w:r>
        <w:rPr>
          <w:rFonts w:ascii="Arial" w:hAnsi="Arial" w:cs="Arial"/>
          <w:sz w:val="22"/>
          <w:szCs w:val="22"/>
        </w:rPr>
        <w:t>- туристических путевок для работников,</w:t>
      </w:r>
    </w:p>
    <w:p w:rsidR="007A749D" w:rsidRDefault="00F620EB" w:rsidP="007A749D">
      <w:pPr>
        <w:ind w:firstLine="567"/>
        <w:jc w:val="both"/>
        <w:rPr>
          <w:rFonts w:ascii="Arial" w:hAnsi="Arial" w:cs="Arial"/>
          <w:sz w:val="22"/>
          <w:szCs w:val="22"/>
        </w:rPr>
      </w:pPr>
      <w:r>
        <w:rPr>
          <w:rFonts w:ascii="Arial" w:hAnsi="Arial" w:cs="Arial"/>
          <w:sz w:val="22"/>
          <w:szCs w:val="22"/>
        </w:rPr>
        <w:t>- оздоровления</w:t>
      </w:r>
      <w:r w:rsidR="007A749D">
        <w:rPr>
          <w:rFonts w:ascii="Arial" w:hAnsi="Arial" w:cs="Arial"/>
          <w:sz w:val="22"/>
          <w:szCs w:val="22"/>
        </w:rPr>
        <w:t xml:space="preserve"> в детских лагерях и санаториях в размере 50% от полной стоимости путевки.</w:t>
      </w:r>
    </w:p>
    <w:p w:rsidR="007A749D" w:rsidRPr="00647A2F" w:rsidRDefault="007A749D" w:rsidP="007A749D">
      <w:pPr>
        <w:ind w:firstLine="567"/>
        <w:jc w:val="both"/>
        <w:rPr>
          <w:rFonts w:ascii="Arial" w:hAnsi="Arial" w:cs="Arial"/>
          <w:sz w:val="22"/>
          <w:szCs w:val="22"/>
          <w:u w:val="single"/>
        </w:rPr>
      </w:pPr>
      <w:r>
        <w:rPr>
          <w:rFonts w:ascii="Arial" w:hAnsi="Arial" w:cs="Arial"/>
          <w:sz w:val="22"/>
          <w:szCs w:val="22"/>
          <w:u w:val="single"/>
        </w:rPr>
        <w:t>Осуществляется</w:t>
      </w:r>
      <w:r w:rsidRPr="00647A2F">
        <w:rPr>
          <w:rFonts w:ascii="Arial" w:hAnsi="Arial" w:cs="Arial"/>
          <w:sz w:val="22"/>
          <w:szCs w:val="22"/>
          <w:u w:val="single"/>
        </w:rPr>
        <w:t xml:space="preserve"> добровольное медицинское страхование работников.</w:t>
      </w:r>
    </w:p>
    <w:p w:rsidR="007A749D" w:rsidRDefault="007A749D" w:rsidP="007A749D">
      <w:pPr>
        <w:ind w:firstLine="567"/>
        <w:jc w:val="both"/>
        <w:rPr>
          <w:rFonts w:ascii="Arial" w:hAnsi="Arial" w:cs="Arial"/>
          <w:sz w:val="22"/>
          <w:szCs w:val="22"/>
        </w:rPr>
      </w:pPr>
      <w:r w:rsidRPr="00647A2F">
        <w:rPr>
          <w:rFonts w:ascii="Arial" w:hAnsi="Arial" w:cs="Arial"/>
          <w:sz w:val="22"/>
          <w:szCs w:val="22"/>
          <w:u w:val="single"/>
        </w:rPr>
        <w:t>В с</w:t>
      </w:r>
      <w:r>
        <w:rPr>
          <w:rFonts w:ascii="Arial" w:hAnsi="Arial" w:cs="Arial"/>
          <w:sz w:val="22"/>
          <w:szCs w:val="22"/>
          <w:u w:val="single"/>
        </w:rPr>
        <w:t>лучае смерти работника возмещается</w:t>
      </w:r>
      <w:r w:rsidRPr="00647A2F">
        <w:rPr>
          <w:rFonts w:ascii="Arial" w:hAnsi="Arial" w:cs="Arial"/>
          <w:sz w:val="22"/>
          <w:szCs w:val="22"/>
          <w:u w:val="single"/>
        </w:rPr>
        <w:t xml:space="preserve"> семье расходы на погребение</w:t>
      </w:r>
      <w:r>
        <w:rPr>
          <w:rFonts w:ascii="Arial" w:hAnsi="Arial" w:cs="Arial"/>
          <w:sz w:val="22"/>
          <w:szCs w:val="22"/>
        </w:rPr>
        <w:t>, с учетом социального пособия, предусмотренного законодательством,</w:t>
      </w:r>
    </w:p>
    <w:p w:rsidR="007A749D" w:rsidRDefault="007A749D" w:rsidP="007A749D">
      <w:pPr>
        <w:ind w:firstLine="567"/>
        <w:jc w:val="both"/>
        <w:rPr>
          <w:rFonts w:ascii="Arial" w:hAnsi="Arial" w:cs="Arial"/>
          <w:sz w:val="22"/>
          <w:szCs w:val="22"/>
        </w:rPr>
      </w:pPr>
      <w:r>
        <w:rPr>
          <w:rFonts w:ascii="Arial" w:hAnsi="Arial" w:cs="Arial"/>
          <w:sz w:val="22"/>
          <w:szCs w:val="22"/>
          <w:u w:val="single"/>
        </w:rPr>
        <w:t>Осуществляются</w:t>
      </w:r>
      <w:r w:rsidRPr="00574940">
        <w:rPr>
          <w:rFonts w:ascii="Arial" w:hAnsi="Arial" w:cs="Arial"/>
          <w:sz w:val="22"/>
          <w:szCs w:val="22"/>
          <w:u w:val="single"/>
        </w:rPr>
        <w:t xml:space="preserve"> меры  социальной поддержки бывшим работникам, проработавшим не менее 3 лет и  вышедшим на пенсию</w:t>
      </w:r>
      <w:r>
        <w:rPr>
          <w:rFonts w:ascii="Arial" w:hAnsi="Arial" w:cs="Arial"/>
          <w:sz w:val="22"/>
          <w:szCs w:val="22"/>
        </w:rPr>
        <w:t>:</w:t>
      </w:r>
    </w:p>
    <w:p w:rsidR="007A749D" w:rsidRDefault="007A749D" w:rsidP="007A749D">
      <w:pPr>
        <w:ind w:firstLine="567"/>
        <w:jc w:val="both"/>
        <w:rPr>
          <w:rFonts w:ascii="Arial" w:hAnsi="Arial" w:cs="Arial"/>
          <w:sz w:val="22"/>
          <w:szCs w:val="22"/>
        </w:rPr>
      </w:pPr>
      <w:r>
        <w:rPr>
          <w:rFonts w:ascii="Arial" w:hAnsi="Arial" w:cs="Arial"/>
          <w:sz w:val="22"/>
          <w:szCs w:val="22"/>
        </w:rPr>
        <w:t xml:space="preserve">- единовременное пособие </w:t>
      </w:r>
      <w:proofErr w:type="gramStart"/>
      <w:r>
        <w:rPr>
          <w:rFonts w:ascii="Arial" w:hAnsi="Arial" w:cs="Arial"/>
          <w:sz w:val="22"/>
          <w:szCs w:val="22"/>
        </w:rPr>
        <w:t>при увольнении в связи с выходом на пенсию в размере</w:t>
      </w:r>
      <w:proofErr w:type="gramEnd"/>
      <w:r>
        <w:rPr>
          <w:rFonts w:ascii="Arial" w:hAnsi="Arial" w:cs="Arial"/>
          <w:sz w:val="22"/>
          <w:szCs w:val="22"/>
        </w:rPr>
        <w:t xml:space="preserve"> одного должностного оклада,</w:t>
      </w:r>
    </w:p>
    <w:p w:rsidR="007A749D" w:rsidRDefault="007A749D" w:rsidP="007A749D">
      <w:pPr>
        <w:ind w:firstLine="567"/>
        <w:jc w:val="both"/>
        <w:rPr>
          <w:rFonts w:ascii="Arial" w:hAnsi="Arial" w:cs="Arial"/>
          <w:sz w:val="22"/>
          <w:szCs w:val="22"/>
        </w:rPr>
      </w:pPr>
      <w:r>
        <w:rPr>
          <w:rFonts w:ascii="Arial" w:hAnsi="Arial" w:cs="Arial"/>
          <w:sz w:val="22"/>
          <w:szCs w:val="22"/>
        </w:rPr>
        <w:t xml:space="preserve">- </w:t>
      </w:r>
      <w:r w:rsidR="007D29BF">
        <w:rPr>
          <w:rFonts w:ascii="Arial" w:hAnsi="Arial" w:cs="Arial"/>
          <w:sz w:val="22"/>
          <w:szCs w:val="22"/>
        </w:rPr>
        <w:t>м</w:t>
      </w:r>
      <w:r>
        <w:rPr>
          <w:rFonts w:ascii="Arial" w:hAnsi="Arial" w:cs="Arial"/>
          <w:sz w:val="22"/>
          <w:szCs w:val="22"/>
        </w:rPr>
        <w:t>атериальн</w:t>
      </w:r>
      <w:r w:rsidR="007D29BF">
        <w:rPr>
          <w:rFonts w:ascii="Arial" w:hAnsi="Arial" w:cs="Arial"/>
          <w:sz w:val="22"/>
          <w:szCs w:val="22"/>
        </w:rPr>
        <w:t>ая</w:t>
      </w:r>
      <w:r>
        <w:rPr>
          <w:rFonts w:ascii="Arial" w:hAnsi="Arial" w:cs="Arial"/>
          <w:sz w:val="22"/>
          <w:szCs w:val="22"/>
        </w:rPr>
        <w:t xml:space="preserve"> помощь ко Дню пожилых людей, ко Дню Победы, к юбилейным датам,</w:t>
      </w:r>
    </w:p>
    <w:p w:rsidR="007A749D" w:rsidRDefault="007A749D" w:rsidP="007A749D">
      <w:pPr>
        <w:ind w:firstLine="567"/>
        <w:jc w:val="both"/>
        <w:rPr>
          <w:rFonts w:ascii="Arial" w:hAnsi="Arial" w:cs="Arial"/>
          <w:sz w:val="22"/>
          <w:szCs w:val="22"/>
        </w:rPr>
      </w:pPr>
      <w:r>
        <w:rPr>
          <w:rFonts w:ascii="Arial" w:hAnsi="Arial" w:cs="Arial"/>
          <w:sz w:val="22"/>
          <w:szCs w:val="22"/>
        </w:rPr>
        <w:t>- возмещ</w:t>
      </w:r>
      <w:r w:rsidR="007D29BF">
        <w:rPr>
          <w:rFonts w:ascii="Arial" w:hAnsi="Arial" w:cs="Arial"/>
          <w:sz w:val="22"/>
          <w:szCs w:val="22"/>
        </w:rPr>
        <w:t>ение</w:t>
      </w:r>
      <w:r>
        <w:rPr>
          <w:rFonts w:ascii="Arial" w:hAnsi="Arial" w:cs="Arial"/>
          <w:sz w:val="22"/>
          <w:szCs w:val="22"/>
        </w:rPr>
        <w:t xml:space="preserve"> расход</w:t>
      </w:r>
      <w:r w:rsidR="007D29BF">
        <w:rPr>
          <w:rFonts w:ascii="Arial" w:hAnsi="Arial" w:cs="Arial"/>
          <w:sz w:val="22"/>
          <w:szCs w:val="22"/>
        </w:rPr>
        <w:t>ов</w:t>
      </w:r>
      <w:r>
        <w:rPr>
          <w:rFonts w:ascii="Arial" w:hAnsi="Arial" w:cs="Arial"/>
          <w:sz w:val="22"/>
          <w:szCs w:val="22"/>
        </w:rPr>
        <w:t xml:space="preserve"> в связи с погребением в размере не более 10000 рублей.</w:t>
      </w:r>
    </w:p>
    <w:p w:rsidR="007A749D" w:rsidRDefault="007A749D" w:rsidP="007A749D">
      <w:pPr>
        <w:ind w:firstLine="567"/>
        <w:jc w:val="both"/>
        <w:rPr>
          <w:rFonts w:ascii="Arial" w:hAnsi="Arial" w:cs="Arial"/>
          <w:sz w:val="22"/>
          <w:szCs w:val="22"/>
        </w:rPr>
      </w:pPr>
      <w:r>
        <w:rPr>
          <w:rFonts w:ascii="Arial" w:hAnsi="Arial" w:cs="Arial"/>
          <w:sz w:val="22"/>
          <w:szCs w:val="22"/>
          <w:u w:val="single"/>
        </w:rPr>
        <w:t>Выплачива</w:t>
      </w:r>
      <w:r w:rsidR="008A75F8">
        <w:rPr>
          <w:rFonts w:ascii="Arial" w:hAnsi="Arial" w:cs="Arial"/>
          <w:sz w:val="22"/>
          <w:szCs w:val="22"/>
          <w:u w:val="single"/>
        </w:rPr>
        <w:t>ю</w:t>
      </w:r>
      <w:r>
        <w:rPr>
          <w:rFonts w:ascii="Arial" w:hAnsi="Arial" w:cs="Arial"/>
          <w:sz w:val="22"/>
          <w:szCs w:val="22"/>
          <w:u w:val="single"/>
        </w:rPr>
        <w:t>тся</w:t>
      </w:r>
      <w:r w:rsidRPr="00880895">
        <w:rPr>
          <w:rFonts w:ascii="Arial" w:hAnsi="Arial" w:cs="Arial"/>
          <w:sz w:val="22"/>
          <w:szCs w:val="22"/>
          <w:u w:val="single"/>
        </w:rPr>
        <w:t xml:space="preserve"> премии</w:t>
      </w:r>
      <w:r w:rsidRPr="00845F1D">
        <w:rPr>
          <w:rFonts w:ascii="Arial" w:hAnsi="Arial" w:cs="Arial"/>
          <w:sz w:val="22"/>
          <w:szCs w:val="22"/>
        </w:rPr>
        <w:t xml:space="preserve"> в связи с награждением Почетными грамотами, активной общественной деятельностью</w:t>
      </w:r>
      <w:r>
        <w:rPr>
          <w:rFonts w:ascii="Arial" w:hAnsi="Arial" w:cs="Arial"/>
          <w:sz w:val="22"/>
          <w:szCs w:val="22"/>
        </w:rPr>
        <w:t>, профессиональными праздниками.</w:t>
      </w:r>
    </w:p>
    <w:p w:rsidR="007A749D" w:rsidRDefault="007A749D" w:rsidP="007A749D">
      <w:pPr>
        <w:ind w:firstLine="567"/>
        <w:jc w:val="both"/>
        <w:rPr>
          <w:rFonts w:ascii="Arial" w:hAnsi="Arial" w:cs="Arial"/>
          <w:sz w:val="22"/>
          <w:szCs w:val="22"/>
        </w:rPr>
      </w:pPr>
    </w:p>
    <w:p w:rsidR="007A749D" w:rsidRDefault="007A749D" w:rsidP="007A749D">
      <w:pPr>
        <w:ind w:firstLine="567"/>
        <w:jc w:val="both"/>
        <w:rPr>
          <w:rFonts w:ascii="Arial" w:hAnsi="Arial" w:cs="Arial"/>
          <w:sz w:val="22"/>
          <w:szCs w:val="22"/>
        </w:rPr>
      </w:pPr>
      <w:r>
        <w:rPr>
          <w:rFonts w:ascii="Arial" w:hAnsi="Arial" w:cs="Arial"/>
          <w:sz w:val="22"/>
          <w:szCs w:val="22"/>
        </w:rPr>
        <w:t>Ведется учет работников, нуждающихся в улучшении жилищных условий. В течение всего года организовано посещение спортзала, тренажерного зала, бассейна. Организована секция настольного тенниса. Проводятся культурно-массовые мероприятия, организуются посещения театров, цирка, экскурсии.</w:t>
      </w:r>
    </w:p>
    <w:p w:rsidR="007A749D" w:rsidRDefault="007A749D" w:rsidP="007A749D">
      <w:pPr>
        <w:ind w:firstLine="567"/>
        <w:jc w:val="both"/>
        <w:rPr>
          <w:rFonts w:ascii="Arial" w:hAnsi="Arial" w:cs="Arial"/>
          <w:sz w:val="22"/>
          <w:szCs w:val="22"/>
        </w:rPr>
      </w:pPr>
      <w:r>
        <w:rPr>
          <w:rFonts w:ascii="Arial" w:hAnsi="Arial" w:cs="Arial"/>
          <w:sz w:val="22"/>
          <w:szCs w:val="22"/>
        </w:rPr>
        <w:t xml:space="preserve">В целях более эффективного участия молодых специалистов в работе и развитии учреждения, вовлечения в активную профсоюзную жизнь, комплексного решения </w:t>
      </w:r>
      <w:r>
        <w:rPr>
          <w:rFonts w:ascii="Arial" w:hAnsi="Arial" w:cs="Arial"/>
          <w:sz w:val="22"/>
          <w:szCs w:val="22"/>
        </w:rPr>
        <w:lastRenderedPageBreak/>
        <w:t>вопросов, усиления социальной защищенности молодых работников стороны настоящего Коллективного договора договорились:</w:t>
      </w:r>
    </w:p>
    <w:p w:rsidR="007A749D" w:rsidRDefault="007A749D" w:rsidP="007A749D">
      <w:pPr>
        <w:ind w:firstLine="567"/>
        <w:jc w:val="both"/>
        <w:rPr>
          <w:rFonts w:ascii="Arial" w:hAnsi="Arial" w:cs="Arial"/>
          <w:sz w:val="22"/>
          <w:szCs w:val="22"/>
        </w:rPr>
      </w:pPr>
      <w:r>
        <w:rPr>
          <w:rFonts w:ascii="Arial" w:hAnsi="Arial" w:cs="Arial"/>
          <w:sz w:val="22"/>
          <w:szCs w:val="22"/>
        </w:rPr>
        <w:t>- обеспечить эффективную работу Совета молодых специалистов,</w:t>
      </w:r>
    </w:p>
    <w:p w:rsidR="007A749D" w:rsidRDefault="007A749D" w:rsidP="007A749D">
      <w:pPr>
        <w:ind w:firstLine="567"/>
        <w:jc w:val="both"/>
        <w:rPr>
          <w:rFonts w:ascii="Arial" w:hAnsi="Arial" w:cs="Arial"/>
          <w:sz w:val="22"/>
          <w:szCs w:val="22"/>
        </w:rPr>
      </w:pPr>
      <w:r>
        <w:rPr>
          <w:rFonts w:ascii="Arial" w:hAnsi="Arial" w:cs="Arial"/>
          <w:sz w:val="22"/>
          <w:szCs w:val="22"/>
        </w:rPr>
        <w:t>- организовать  наставничество и предусматривать меры по стимулированию наставников,</w:t>
      </w:r>
    </w:p>
    <w:p w:rsidR="007A749D" w:rsidRDefault="007A749D" w:rsidP="007A749D">
      <w:pPr>
        <w:ind w:firstLine="567"/>
        <w:jc w:val="both"/>
        <w:rPr>
          <w:rFonts w:ascii="Arial" w:hAnsi="Arial" w:cs="Arial"/>
          <w:sz w:val="22"/>
          <w:szCs w:val="22"/>
        </w:rPr>
      </w:pPr>
      <w:r>
        <w:rPr>
          <w:rFonts w:ascii="Arial" w:hAnsi="Arial" w:cs="Arial"/>
          <w:sz w:val="22"/>
          <w:szCs w:val="22"/>
        </w:rPr>
        <w:t>- проводить конкурсы профессионального мастерства среди молодых специалистов,</w:t>
      </w:r>
    </w:p>
    <w:p w:rsidR="007A749D" w:rsidRDefault="007A749D" w:rsidP="007A749D">
      <w:pPr>
        <w:ind w:firstLine="567"/>
        <w:jc w:val="both"/>
        <w:rPr>
          <w:rFonts w:ascii="Arial" w:hAnsi="Arial" w:cs="Arial"/>
          <w:sz w:val="22"/>
          <w:szCs w:val="22"/>
        </w:rPr>
      </w:pPr>
      <w:r>
        <w:rPr>
          <w:rFonts w:ascii="Arial" w:hAnsi="Arial" w:cs="Arial"/>
          <w:sz w:val="22"/>
          <w:szCs w:val="22"/>
        </w:rPr>
        <w:t>- предоставлять членам  Совета молодых специалистов для выполнения общественных обязанностей не менее 4-х часов в неделю.</w:t>
      </w:r>
    </w:p>
    <w:p w:rsidR="007A749D" w:rsidRPr="00845F1D" w:rsidRDefault="006A50A5" w:rsidP="007A749D">
      <w:pPr>
        <w:ind w:firstLine="567"/>
        <w:jc w:val="both"/>
        <w:rPr>
          <w:rFonts w:ascii="Arial" w:hAnsi="Arial" w:cs="Arial"/>
          <w:sz w:val="22"/>
          <w:szCs w:val="22"/>
        </w:rPr>
      </w:pPr>
      <w:r>
        <w:rPr>
          <w:rFonts w:ascii="Arial" w:hAnsi="Arial" w:cs="Arial"/>
          <w:sz w:val="22"/>
          <w:szCs w:val="22"/>
        </w:rPr>
        <w:t>Ежегодно команда  Центра участвует</w:t>
      </w:r>
      <w:r w:rsidR="007A749D">
        <w:rPr>
          <w:rFonts w:ascii="Arial" w:hAnsi="Arial" w:cs="Arial"/>
          <w:sz w:val="22"/>
          <w:szCs w:val="22"/>
        </w:rPr>
        <w:t xml:space="preserve"> в </w:t>
      </w:r>
      <w:proofErr w:type="spellStart"/>
      <w:r w:rsidR="007A749D">
        <w:rPr>
          <w:rFonts w:ascii="Arial" w:hAnsi="Arial" w:cs="Arial"/>
          <w:sz w:val="22"/>
          <w:szCs w:val="22"/>
        </w:rPr>
        <w:t>турслете</w:t>
      </w:r>
      <w:proofErr w:type="spellEnd"/>
      <w:r w:rsidR="007A749D">
        <w:rPr>
          <w:rFonts w:ascii="Arial" w:hAnsi="Arial" w:cs="Arial"/>
          <w:sz w:val="22"/>
          <w:szCs w:val="22"/>
        </w:rPr>
        <w:t>. В этом году организована команда КВН, которая пред</w:t>
      </w:r>
      <w:r w:rsidR="007F654C">
        <w:rPr>
          <w:rFonts w:ascii="Arial" w:hAnsi="Arial" w:cs="Arial"/>
          <w:sz w:val="22"/>
          <w:szCs w:val="22"/>
        </w:rPr>
        <w:t xml:space="preserve">ставляла </w:t>
      </w:r>
      <w:proofErr w:type="spellStart"/>
      <w:r w:rsidR="007F654C">
        <w:rPr>
          <w:rFonts w:ascii="Arial" w:hAnsi="Arial" w:cs="Arial"/>
          <w:sz w:val="22"/>
          <w:szCs w:val="22"/>
        </w:rPr>
        <w:t>Профмаш</w:t>
      </w:r>
      <w:proofErr w:type="spellEnd"/>
      <w:r w:rsidR="007F654C">
        <w:rPr>
          <w:rFonts w:ascii="Arial" w:hAnsi="Arial" w:cs="Arial"/>
          <w:sz w:val="22"/>
          <w:szCs w:val="22"/>
        </w:rPr>
        <w:t xml:space="preserve"> в конкурсе КВН, проводимом ФПРБ.</w:t>
      </w:r>
    </w:p>
    <w:p w:rsidR="007A749D" w:rsidRDefault="007A749D" w:rsidP="007A749D">
      <w:pPr>
        <w:ind w:firstLine="567"/>
        <w:jc w:val="both"/>
        <w:rPr>
          <w:rFonts w:ascii="Arial" w:hAnsi="Arial" w:cs="Arial"/>
          <w:sz w:val="22"/>
          <w:szCs w:val="22"/>
        </w:rPr>
      </w:pPr>
      <w:r>
        <w:rPr>
          <w:rFonts w:ascii="Arial" w:hAnsi="Arial" w:cs="Arial"/>
          <w:sz w:val="22"/>
          <w:szCs w:val="22"/>
        </w:rPr>
        <w:t xml:space="preserve">Служба охраны труда успешно функционирует. Разработано и выполняется в полном объеме соглашение по охране труда. Фонд охраны труда составляет 0,3% фонда заработной платы. Средства фонда осваиваются в полном объеме. В ФБУ «ЦСМ Республики Башкортостан» 19 общественных уполномоченных по охране труда. Гарантии их деятельности закреплены в Коллективном договоре.  Санитарно-бытовыми помещениями персонал обеспечен. Специальной одеждой, обувью и средствами индивидуальной защиты работники обеспечены в соответствии стандартных и дополнительны норм, которые закреплены в КД и ежегодно обновляются.  </w:t>
      </w:r>
    </w:p>
    <w:p w:rsidR="007A749D" w:rsidRDefault="007A749D" w:rsidP="007A749D"/>
    <w:p w:rsidR="004931F6" w:rsidRPr="00E23FEE" w:rsidRDefault="004931F6" w:rsidP="00121FD7">
      <w:pPr>
        <w:ind w:firstLine="567"/>
        <w:jc w:val="both"/>
        <w:rPr>
          <w:rFonts w:ascii="Arial" w:hAnsi="Arial" w:cs="Arial"/>
          <w:color w:val="FF0000"/>
          <w:sz w:val="22"/>
          <w:szCs w:val="22"/>
        </w:rPr>
      </w:pPr>
    </w:p>
    <w:p w:rsidR="005B73C2" w:rsidRPr="00DA0A91" w:rsidRDefault="005B73C2" w:rsidP="00121FD7">
      <w:pPr>
        <w:jc w:val="center"/>
        <w:rPr>
          <w:rFonts w:ascii="Arial" w:hAnsi="Arial" w:cs="Arial"/>
          <w:b/>
          <w:sz w:val="22"/>
          <w:szCs w:val="22"/>
        </w:rPr>
      </w:pPr>
      <w:r w:rsidRPr="00DA0A91">
        <w:rPr>
          <w:rFonts w:ascii="Arial" w:hAnsi="Arial" w:cs="Arial"/>
          <w:b/>
          <w:sz w:val="22"/>
          <w:szCs w:val="22"/>
        </w:rPr>
        <w:t>Прези</w:t>
      </w:r>
      <w:r w:rsidR="00324E3B" w:rsidRPr="00DA0A91">
        <w:rPr>
          <w:rFonts w:ascii="Arial" w:hAnsi="Arial" w:cs="Arial"/>
          <w:b/>
          <w:sz w:val="22"/>
          <w:szCs w:val="22"/>
        </w:rPr>
        <w:t>диум республиканского комитета П</w:t>
      </w:r>
      <w:r w:rsidRPr="00DA0A91">
        <w:rPr>
          <w:rFonts w:ascii="Arial" w:hAnsi="Arial" w:cs="Arial"/>
          <w:b/>
          <w:sz w:val="22"/>
          <w:szCs w:val="22"/>
        </w:rPr>
        <w:t>рофсоюза машиностроителей Р</w:t>
      </w:r>
      <w:r w:rsidR="00996180" w:rsidRPr="00DA0A91">
        <w:rPr>
          <w:rFonts w:ascii="Arial" w:hAnsi="Arial" w:cs="Arial"/>
          <w:b/>
          <w:sz w:val="22"/>
          <w:szCs w:val="22"/>
        </w:rPr>
        <w:t>Б</w:t>
      </w:r>
    </w:p>
    <w:p w:rsidR="004B4E46" w:rsidRPr="00E23FEE" w:rsidRDefault="005B73C2" w:rsidP="00121FD7">
      <w:pPr>
        <w:jc w:val="center"/>
        <w:rPr>
          <w:rFonts w:ascii="Arial" w:hAnsi="Arial" w:cs="Arial"/>
          <w:b/>
          <w:sz w:val="22"/>
          <w:szCs w:val="22"/>
        </w:rPr>
      </w:pPr>
      <w:r w:rsidRPr="00E23FEE">
        <w:rPr>
          <w:rFonts w:ascii="Arial" w:hAnsi="Arial" w:cs="Arial"/>
          <w:b/>
          <w:sz w:val="22"/>
          <w:szCs w:val="22"/>
        </w:rPr>
        <w:t>постановляет:</w:t>
      </w:r>
    </w:p>
    <w:p w:rsidR="00DE000B" w:rsidRPr="00E23FEE" w:rsidRDefault="00DE000B" w:rsidP="00121FD7">
      <w:pPr>
        <w:jc w:val="center"/>
        <w:rPr>
          <w:rFonts w:ascii="Arial" w:hAnsi="Arial" w:cs="Arial"/>
          <w:b/>
          <w:sz w:val="22"/>
          <w:szCs w:val="22"/>
        </w:rPr>
      </w:pPr>
    </w:p>
    <w:p w:rsidR="005B73C2" w:rsidRDefault="006867FE" w:rsidP="00121FD7">
      <w:pPr>
        <w:jc w:val="both"/>
        <w:rPr>
          <w:rFonts w:ascii="Arial" w:hAnsi="Arial" w:cs="Arial"/>
          <w:sz w:val="22"/>
          <w:szCs w:val="22"/>
        </w:rPr>
      </w:pPr>
      <w:r w:rsidRPr="00E23FEE">
        <w:rPr>
          <w:rFonts w:ascii="Arial" w:hAnsi="Arial" w:cs="Arial"/>
          <w:sz w:val="22"/>
          <w:szCs w:val="22"/>
        </w:rPr>
        <w:t>1.</w:t>
      </w:r>
      <w:r w:rsidR="004E71FB" w:rsidRPr="00E23FEE">
        <w:rPr>
          <w:rFonts w:ascii="Arial" w:hAnsi="Arial" w:cs="Arial"/>
          <w:sz w:val="22"/>
          <w:szCs w:val="22"/>
        </w:rPr>
        <w:tab/>
      </w:r>
      <w:r w:rsidR="005B73C2" w:rsidRPr="00E23FEE">
        <w:rPr>
          <w:rFonts w:ascii="Arial" w:hAnsi="Arial" w:cs="Arial"/>
          <w:sz w:val="22"/>
          <w:szCs w:val="22"/>
        </w:rPr>
        <w:t xml:space="preserve">Информацию </w:t>
      </w:r>
      <w:r w:rsidR="00F26317" w:rsidRPr="00E23FEE">
        <w:rPr>
          <w:rFonts w:ascii="Arial" w:hAnsi="Arial" w:cs="Arial"/>
          <w:sz w:val="22"/>
          <w:szCs w:val="22"/>
        </w:rPr>
        <w:t>пред</w:t>
      </w:r>
      <w:r w:rsidR="003B3FB7" w:rsidRPr="00E23FEE">
        <w:rPr>
          <w:rFonts w:ascii="Arial" w:hAnsi="Arial" w:cs="Arial"/>
          <w:sz w:val="22"/>
          <w:szCs w:val="22"/>
        </w:rPr>
        <w:t>седателя ППО ГУП</w:t>
      </w:r>
      <w:r w:rsidR="00F26317" w:rsidRPr="00E23FEE">
        <w:rPr>
          <w:rFonts w:ascii="Arial" w:hAnsi="Arial" w:cs="Arial"/>
          <w:sz w:val="22"/>
          <w:szCs w:val="22"/>
        </w:rPr>
        <w:t xml:space="preserve"> «</w:t>
      </w:r>
      <w:r w:rsidR="003B3FB7" w:rsidRPr="00E23FEE">
        <w:rPr>
          <w:rFonts w:ascii="Arial" w:hAnsi="Arial" w:cs="Arial"/>
          <w:sz w:val="22"/>
          <w:szCs w:val="22"/>
        </w:rPr>
        <w:t>БашНИИнефтемаш</w:t>
      </w:r>
      <w:r w:rsidR="00F26317" w:rsidRPr="00E23FEE">
        <w:rPr>
          <w:rFonts w:ascii="Arial" w:hAnsi="Arial" w:cs="Arial"/>
          <w:sz w:val="22"/>
          <w:szCs w:val="22"/>
        </w:rPr>
        <w:t xml:space="preserve">» </w:t>
      </w:r>
      <w:r w:rsidR="003B3FB7" w:rsidRPr="00E23FEE">
        <w:rPr>
          <w:rFonts w:ascii="Arial" w:hAnsi="Arial" w:cs="Arial"/>
          <w:sz w:val="22"/>
          <w:szCs w:val="22"/>
        </w:rPr>
        <w:t>Варисовой Г.Ф</w:t>
      </w:r>
      <w:r w:rsidR="00F26317" w:rsidRPr="00E23FEE">
        <w:rPr>
          <w:rFonts w:ascii="Arial" w:hAnsi="Arial" w:cs="Arial"/>
          <w:sz w:val="22"/>
          <w:szCs w:val="22"/>
        </w:rPr>
        <w:t xml:space="preserve">., председателя ППО </w:t>
      </w:r>
      <w:r w:rsidR="003B3FB7" w:rsidRPr="00E23FEE">
        <w:rPr>
          <w:rFonts w:ascii="Arial" w:hAnsi="Arial" w:cs="Arial"/>
          <w:sz w:val="22"/>
          <w:szCs w:val="22"/>
        </w:rPr>
        <w:t>ФБУ «ЦСМ Республики Башкортостан» Кутушева Т.Д.</w:t>
      </w:r>
      <w:r w:rsidR="00F26317" w:rsidRPr="00E23FEE">
        <w:rPr>
          <w:rFonts w:ascii="Arial" w:hAnsi="Arial" w:cs="Arial"/>
          <w:sz w:val="22"/>
          <w:szCs w:val="22"/>
        </w:rPr>
        <w:t xml:space="preserve"> </w:t>
      </w:r>
      <w:r w:rsidR="00A459DA" w:rsidRPr="00E23FEE">
        <w:rPr>
          <w:rFonts w:ascii="Arial" w:hAnsi="Arial" w:cs="Arial"/>
          <w:sz w:val="22"/>
          <w:szCs w:val="22"/>
        </w:rPr>
        <w:t>о работе</w:t>
      </w:r>
      <w:r w:rsidR="005B73C2" w:rsidRPr="00E23FEE">
        <w:rPr>
          <w:rFonts w:ascii="Arial" w:hAnsi="Arial" w:cs="Arial"/>
          <w:sz w:val="22"/>
          <w:szCs w:val="22"/>
        </w:rPr>
        <w:t xml:space="preserve"> по защите прав и ин</w:t>
      </w:r>
      <w:r w:rsidR="009C4EED" w:rsidRPr="00E23FEE">
        <w:rPr>
          <w:rFonts w:ascii="Arial" w:hAnsi="Arial" w:cs="Arial"/>
          <w:sz w:val="22"/>
          <w:szCs w:val="22"/>
        </w:rPr>
        <w:t>тересов членов профсоюза приня</w:t>
      </w:r>
      <w:r w:rsidR="005B73C2" w:rsidRPr="00E23FEE">
        <w:rPr>
          <w:rFonts w:ascii="Arial" w:hAnsi="Arial" w:cs="Arial"/>
          <w:sz w:val="22"/>
          <w:szCs w:val="22"/>
        </w:rPr>
        <w:t xml:space="preserve">ть </w:t>
      </w:r>
      <w:r w:rsidR="009C4EED" w:rsidRPr="00E23FEE">
        <w:rPr>
          <w:rFonts w:ascii="Arial" w:hAnsi="Arial" w:cs="Arial"/>
          <w:sz w:val="22"/>
          <w:szCs w:val="22"/>
        </w:rPr>
        <w:t>к сведению</w:t>
      </w:r>
      <w:r w:rsidR="005B73C2" w:rsidRPr="00E23FEE">
        <w:rPr>
          <w:rFonts w:ascii="Arial" w:hAnsi="Arial" w:cs="Arial"/>
          <w:sz w:val="22"/>
          <w:szCs w:val="22"/>
        </w:rPr>
        <w:t>.</w:t>
      </w:r>
    </w:p>
    <w:p w:rsidR="00AE6A05" w:rsidRPr="00E23FEE" w:rsidRDefault="00AE6A05" w:rsidP="00121FD7">
      <w:pPr>
        <w:jc w:val="both"/>
        <w:rPr>
          <w:rFonts w:ascii="Arial" w:hAnsi="Arial" w:cs="Arial"/>
          <w:sz w:val="22"/>
          <w:szCs w:val="22"/>
        </w:rPr>
      </w:pPr>
      <w:r>
        <w:rPr>
          <w:rFonts w:ascii="Arial" w:hAnsi="Arial" w:cs="Arial"/>
          <w:sz w:val="22"/>
          <w:szCs w:val="22"/>
        </w:rPr>
        <w:t>2. Отметить работу</w:t>
      </w:r>
      <w:r w:rsidR="00B87E2C">
        <w:rPr>
          <w:rFonts w:ascii="Arial" w:hAnsi="Arial" w:cs="Arial"/>
          <w:sz w:val="22"/>
          <w:szCs w:val="22"/>
        </w:rPr>
        <w:t xml:space="preserve"> профкома и </w:t>
      </w:r>
      <w:r>
        <w:rPr>
          <w:rFonts w:ascii="Arial" w:hAnsi="Arial" w:cs="Arial"/>
          <w:sz w:val="22"/>
          <w:szCs w:val="22"/>
        </w:rPr>
        <w:t xml:space="preserve"> председателя ППО ФБУ «ЦСМ Республики Башкортостан»</w:t>
      </w:r>
      <w:r w:rsidR="00A910DC">
        <w:rPr>
          <w:rFonts w:ascii="Arial" w:hAnsi="Arial" w:cs="Arial"/>
          <w:sz w:val="22"/>
          <w:szCs w:val="22"/>
        </w:rPr>
        <w:t xml:space="preserve"> Кутушева Т.Д., сохраняющего 100%  членство в Профсоюзе </w:t>
      </w:r>
      <w:r>
        <w:rPr>
          <w:rFonts w:ascii="Arial" w:hAnsi="Arial" w:cs="Arial"/>
          <w:sz w:val="22"/>
          <w:szCs w:val="22"/>
        </w:rPr>
        <w:t xml:space="preserve"> на протяжении многих лет</w:t>
      </w:r>
      <w:r w:rsidR="00A910DC">
        <w:rPr>
          <w:rFonts w:ascii="Arial" w:hAnsi="Arial" w:cs="Arial"/>
          <w:sz w:val="22"/>
          <w:szCs w:val="22"/>
        </w:rPr>
        <w:t>.</w:t>
      </w:r>
      <w:r>
        <w:rPr>
          <w:rFonts w:ascii="Arial" w:hAnsi="Arial" w:cs="Arial"/>
          <w:sz w:val="22"/>
          <w:szCs w:val="22"/>
        </w:rPr>
        <w:t xml:space="preserve"> </w:t>
      </w:r>
      <w:r w:rsidR="00A910DC">
        <w:rPr>
          <w:rFonts w:ascii="Arial" w:hAnsi="Arial" w:cs="Arial"/>
          <w:sz w:val="22"/>
          <w:szCs w:val="22"/>
        </w:rPr>
        <w:t xml:space="preserve">А также отметить активную работу Совета молодежи </w:t>
      </w:r>
      <w:r w:rsidR="00F32CF4">
        <w:rPr>
          <w:rFonts w:ascii="Arial" w:hAnsi="Arial" w:cs="Arial"/>
          <w:sz w:val="22"/>
          <w:szCs w:val="22"/>
        </w:rPr>
        <w:t xml:space="preserve"> ППО </w:t>
      </w:r>
      <w:r w:rsidR="00A910DC">
        <w:rPr>
          <w:rFonts w:ascii="Arial" w:hAnsi="Arial" w:cs="Arial"/>
          <w:sz w:val="22"/>
          <w:szCs w:val="22"/>
        </w:rPr>
        <w:t>(председатель - Никитин П.В.)</w:t>
      </w:r>
    </w:p>
    <w:p w:rsidR="00140080" w:rsidRDefault="00626AFA" w:rsidP="00121FD7">
      <w:pPr>
        <w:jc w:val="both"/>
        <w:rPr>
          <w:rFonts w:ascii="Arial" w:hAnsi="Arial" w:cs="Arial"/>
          <w:sz w:val="22"/>
          <w:szCs w:val="22"/>
        </w:rPr>
      </w:pPr>
      <w:r w:rsidRPr="00E23FEE">
        <w:rPr>
          <w:rFonts w:ascii="Arial" w:hAnsi="Arial" w:cs="Arial"/>
          <w:sz w:val="22"/>
          <w:szCs w:val="22"/>
        </w:rPr>
        <w:t>2.</w:t>
      </w:r>
      <w:r w:rsidRPr="00E23FEE">
        <w:rPr>
          <w:rFonts w:ascii="Arial" w:hAnsi="Arial" w:cs="Arial"/>
          <w:sz w:val="22"/>
          <w:szCs w:val="22"/>
        </w:rPr>
        <w:tab/>
        <w:t>Профсоюзн</w:t>
      </w:r>
      <w:r w:rsidR="00140080">
        <w:rPr>
          <w:rFonts w:ascii="Arial" w:hAnsi="Arial" w:cs="Arial"/>
          <w:sz w:val="22"/>
          <w:szCs w:val="22"/>
        </w:rPr>
        <w:t>о</w:t>
      </w:r>
      <w:r w:rsidRPr="00E23FEE">
        <w:rPr>
          <w:rFonts w:ascii="Arial" w:hAnsi="Arial" w:cs="Arial"/>
          <w:sz w:val="22"/>
          <w:szCs w:val="22"/>
        </w:rPr>
        <w:t>м</w:t>
      </w:r>
      <w:r w:rsidR="00140080">
        <w:rPr>
          <w:rFonts w:ascii="Arial" w:hAnsi="Arial" w:cs="Arial"/>
          <w:sz w:val="22"/>
          <w:szCs w:val="22"/>
        </w:rPr>
        <w:t>у</w:t>
      </w:r>
      <w:r w:rsidRPr="00E23FEE">
        <w:rPr>
          <w:rFonts w:ascii="Arial" w:hAnsi="Arial" w:cs="Arial"/>
          <w:sz w:val="22"/>
          <w:szCs w:val="22"/>
        </w:rPr>
        <w:t xml:space="preserve"> комитет</w:t>
      </w:r>
      <w:r w:rsidR="00140080">
        <w:rPr>
          <w:rFonts w:ascii="Arial" w:hAnsi="Arial" w:cs="Arial"/>
          <w:sz w:val="22"/>
          <w:szCs w:val="22"/>
        </w:rPr>
        <w:t>у</w:t>
      </w:r>
      <w:r w:rsidRPr="00E23FEE">
        <w:rPr>
          <w:rFonts w:ascii="Arial" w:hAnsi="Arial" w:cs="Arial"/>
          <w:sz w:val="22"/>
          <w:szCs w:val="22"/>
        </w:rPr>
        <w:t xml:space="preserve"> </w:t>
      </w:r>
      <w:r w:rsidR="007F3A12" w:rsidRPr="00E23FEE">
        <w:rPr>
          <w:rFonts w:ascii="Arial" w:hAnsi="Arial" w:cs="Arial"/>
          <w:sz w:val="22"/>
          <w:szCs w:val="22"/>
        </w:rPr>
        <w:t xml:space="preserve">ГУП </w:t>
      </w:r>
      <w:r w:rsidR="00140080">
        <w:rPr>
          <w:rFonts w:ascii="Arial" w:hAnsi="Arial" w:cs="Arial"/>
          <w:sz w:val="22"/>
          <w:szCs w:val="22"/>
        </w:rPr>
        <w:t>«БашНИИнефтемаш»:</w:t>
      </w:r>
      <w:r w:rsidR="007F3A12" w:rsidRPr="00E23FEE">
        <w:rPr>
          <w:rFonts w:ascii="Arial" w:hAnsi="Arial" w:cs="Arial"/>
          <w:sz w:val="22"/>
          <w:szCs w:val="22"/>
        </w:rPr>
        <w:t xml:space="preserve"> </w:t>
      </w:r>
    </w:p>
    <w:p w:rsidR="00626AFA" w:rsidRDefault="00626AFA" w:rsidP="00121FD7">
      <w:pPr>
        <w:jc w:val="both"/>
        <w:rPr>
          <w:rFonts w:ascii="Arial" w:hAnsi="Arial" w:cs="Arial"/>
          <w:sz w:val="22"/>
          <w:szCs w:val="22"/>
        </w:rPr>
      </w:pPr>
      <w:r w:rsidRPr="00E23FEE">
        <w:rPr>
          <w:rFonts w:ascii="Arial" w:hAnsi="Arial" w:cs="Arial"/>
          <w:sz w:val="22"/>
          <w:szCs w:val="22"/>
        </w:rPr>
        <w:t>- принять необходимые меры по увеличению охвата профсоюзным членство</w:t>
      </w:r>
      <w:r w:rsidR="0046294F">
        <w:rPr>
          <w:rFonts w:ascii="Arial" w:hAnsi="Arial" w:cs="Arial"/>
          <w:sz w:val="22"/>
          <w:szCs w:val="22"/>
        </w:rPr>
        <w:t>м среди работников  предприятий, разработать план  мероприятий по данному вопросу;</w:t>
      </w:r>
    </w:p>
    <w:p w:rsidR="00140080" w:rsidRPr="00E23FEE" w:rsidRDefault="00140080" w:rsidP="00121FD7">
      <w:pPr>
        <w:jc w:val="both"/>
        <w:rPr>
          <w:rFonts w:ascii="Arial" w:hAnsi="Arial" w:cs="Arial"/>
          <w:sz w:val="22"/>
          <w:szCs w:val="22"/>
        </w:rPr>
      </w:pPr>
      <w:r>
        <w:rPr>
          <w:rFonts w:ascii="Arial" w:hAnsi="Arial" w:cs="Arial"/>
          <w:sz w:val="22"/>
          <w:szCs w:val="22"/>
        </w:rPr>
        <w:t>- создать Совет Молодежи и организовать его работу.</w:t>
      </w:r>
    </w:p>
    <w:p w:rsidR="00626AFA" w:rsidRPr="00E23FEE" w:rsidRDefault="00626AFA" w:rsidP="00121FD7">
      <w:pPr>
        <w:jc w:val="both"/>
        <w:rPr>
          <w:rFonts w:ascii="Arial" w:hAnsi="Arial" w:cs="Arial"/>
          <w:sz w:val="22"/>
          <w:szCs w:val="22"/>
        </w:rPr>
      </w:pPr>
      <w:r w:rsidRPr="00E23FEE">
        <w:rPr>
          <w:rFonts w:ascii="Arial" w:hAnsi="Arial" w:cs="Arial"/>
          <w:sz w:val="22"/>
          <w:szCs w:val="22"/>
        </w:rPr>
        <w:t xml:space="preserve">3. Республиканскому комитету Профсоюза: </w:t>
      </w:r>
    </w:p>
    <w:p w:rsidR="00626AFA" w:rsidRPr="00E23FEE" w:rsidRDefault="00626AFA" w:rsidP="00121FD7">
      <w:pPr>
        <w:jc w:val="both"/>
        <w:rPr>
          <w:rFonts w:ascii="Arial" w:hAnsi="Arial" w:cs="Arial"/>
          <w:sz w:val="22"/>
          <w:szCs w:val="22"/>
        </w:rPr>
      </w:pPr>
      <w:r w:rsidRPr="00E23FEE">
        <w:rPr>
          <w:rFonts w:ascii="Arial" w:hAnsi="Arial" w:cs="Arial"/>
          <w:sz w:val="22"/>
          <w:szCs w:val="22"/>
        </w:rPr>
        <w:t xml:space="preserve">- продолжить прием по личным вопросам членов профсоюза </w:t>
      </w:r>
      <w:r w:rsidR="0046294F">
        <w:rPr>
          <w:rFonts w:ascii="Arial" w:hAnsi="Arial" w:cs="Arial"/>
          <w:sz w:val="22"/>
          <w:szCs w:val="22"/>
        </w:rPr>
        <w:t>и их обучение</w:t>
      </w:r>
      <w:r w:rsidRPr="00E23FEE">
        <w:rPr>
          <w:rFonts w:ascii="Arial" w:hAnsi="Arial" w:cs="Arial"/>
          <w:sz w:val="22"/>
          <w:szCs w:val="22"/>
        </w:rPr>
        <w:t xml:space="preserve"> в соответствии с утвержденными графиками;</w:t>
      </w:r>
    </w:p>
    <w:p w:rsidR="00626AFA" w:rsidRPr="00E23FEE" w:rsidRDefault="00626AFA" w:rsidP="00121FD7">
      <w:pPr>
        <w:jc w:val="both"/>
        <w:rPr>
          <w:rFonts w:ascii="Arial" w:hAnsi="Arial" w:cs="Arial"/>
          <w:sz w:val="22"/>
          <w:szCs w:val="22"/>
        </w:rPr>
      </w:pPr>
      <w:r w:rsidRPr="00E23FEE">
        <w:rPr>
          <w:rFonts w:ascii="Arial" w:hAnsi="Arial" w:cs="Arial"/>
          <w:sz w:val="22"/>
          <w:szCs w:val="22"/>
        </w:rPr>
        <w:t>- оказать необходимую помощь профсоюзным комитетам по увеличению процента охвата профсоюзным членством среди работников предприятий.</w:t>
      </w:r>
    </w:p>
    <w:p w:rsidR="00626AFA" w:rsidRPr="00E23FEE" w:rsidRDefault="00626AFA" w:rsidP="00121FD7">
      <w:pPr>
        <w:jc w:val="both"/>
        <w:rPr>
          <w:rFonts w:ascii="Arial" w:hAnsi="Arial" w:cs="Arial"/>
          <w:sz w:val="22"/>
          <w:szCs w:val="22"/>
        </w:rPr>
      </w:pPr>
    </w:p>
    <w:p w:rsidR="00FA4443" w:rsidRPr="00E23FEE" w:rsidRDefault="00FA4443" w:rsidP="00121FD7">
      <w:pPr>
        <w:jc w:val="both"/>
        <w:rPr>
          <w:rFonts w:ascii="Arial" w:hAnsi="Arial" w:cs="Arial"/>
          <w:sz w:val="22"/>
          <w:szCs w:val="22"/>
        </w:rPr>
      </w:pPr>
    </w:p>
    <w:p w:rsidR="004717BA" w:rsidRPr="00E23FEE" w:rsidRDefault="004717BA" w:rsidP="00D16C63">
      <w:pPr>
        <w:jc w:val="both"/>
        <w:rPr>
          <w:rFonts w:ascii="Arial" w:hAnsi="Arial" w:cs="Arial"/>
          <w:sz w:val="22"/>
          <w:szCs w:val="22"/>
        </w:rPr>
      </w:pPr>
    </w:p>
    <w:p w:rsidR="004717BA" w:rsidRPr="00E23FEE" w:rsidRDefault="004717BA" w:rsidP="00D16C63">
      <w:pPr>
        <w:jc w:val="both"/>
        <w:rPr>
          <w:rFonts w:ascii="Arial" w:hAnsi="Arial" w:cs="Arial"/>
          <w:sz w:val="22"/>
          <w:szCs w:val="22"/>
        </w:rPr>
      </w:pPr>
    </w:p>
    <w:p w:rsidR="00D16C63" w:rsidRPr="00E23FEE" w:rsidRDefault="00DD549D" w:rsidP="00D16C63">
      <w:pPr>
        <w:jc w:val="both"/>
        <w:rPr>
          <w:rFonts w:ascii="Arial" w:hAnsi="Arial" w:cs="Arial"/>
          <w:sz w:val="22"/>
          <w:szCs w:val="22"/>
        </w:rPr>
      </w:pPr>
      <w:r w:rsidRPr="00E23FEE">
        <w:rPr>
          <w:rFonts w:ascii="Arial" w:hAnsi="Arial" w:cs="Arial"/>
          <w:sz w:val="22"/>
          <w:szCs w:val="22"/>
        </w:rPr>
        <w:tab/>
      </w:r>
      <w:r w:rsidR="000C43D0" w:rsidRPr="00E23FEE">
        <w:rPr>
          <w:rFonts w:ascii="Arial" w:hAnsi="Arial" w:cs="Arial"/>
          <w:sz w:val="22"/>
          <w:szCs w:val="22"/>
        </w:rPr>
        <w:t>И. о. председателя</w:t>
      </w:r>
      <w:r w:rsidR="00D16C63" w:rsidRPr="00E23FEE">
        <w:rPr>
          <w:rFonts w:ascii="Arial" w:hAnsi="Arial" w:cs="Arial"/>
          <w:sz w:val="22"/>
          <w:szCs w:val="22"/>
        </w:rPr>
        <w:t xml:space="preserve"> </w:t>
      </w:r>
      <w:r w:rsidR="001A6064" w:rsidRPr="00E23FEE">
        <w:rPr>
          <w:rFonts w:ascii="Arial" w:hAnsi="Arial" w:cs="Arial"/>
          <w:sz w:val="22"/>
          <w:szCs w:val="22"/>
        </w:rPr>
        <w:t>П</w:t>
      </w:r>
      <w:r w:rsidR="00D16C63" w:rsidRPr="00E23FEE">
        <w:rPr>
          <w:rFonts w:ascii="Arial" w:hAnsi="Arial" w:cs="Arial"/>
          <w:sz w:val="22"/>
          <w:szCs w:val="22"/>
        </w:rPr>
        <w:t xml:space="preserve">рофсоюза                        </w:t>
      </w:r>
      <w:r w:rsidR="00B743F7" w:rsidRPr="00E23FEE">
        <w:rPr>
          <w:rFonts w:ascii="Arial" w:hAnsi="Arial" w:cs="Arial"/>
          <w:sz w:val="22"/>
          <w:szCs w:val="22"/>
        </w:rPr>
        <w:t xml:space="preserve">             </w:t>
      </w:r>
      <w:r w:rsidR="00D16C63" w:rsidRPr="00E23FEE">
        <w:rPr>
          <w:rFonts w:ascii="Arial" w:hAnsi="Arial" w:cs="Arial"/>
          <w:sz w:val="22"/>
          <w:szCs w:val="22"/>
        </w:rPr>
        <w:t xml:space="preserve">   </w:t>
      </w:r>
      <w:r w:rsidR="001A6064" w:rsidRPr="00E23FEE">
        <w:rPr>
          <w:rFonts w:ascii="Arial" w:hAnsi="Arial" w:cs="Arial"/>
          <w:sz w:val="22"/>
          <w:szCs w:val="22"/>
        </w:rPr>
        <w:t>И.</w:t>
      </w:r>
      <w:r w:rsidR="000C43D0" w:rsidRPr="00E23FEE">
        <w:rPr>
          <w:rFonts w:ascii="Arial" w:hAnsi="Arial" w:cs="Arial"/>
          <w:sz w:val="22"/>
          <w:szCs w:val="22"/>
        </w:rPr>
        <w:t>Р. Исламо</w:t>
      </w:r>
      <w:r w:rsidR="001A6064" w:rsidRPr="00E23FEE">
        <w:rPr>
          <w:rFonts w:ascii="Arial" w:hAnsi="Arial" w:cs="Arial"/>
          <w:sz w:val="22"/>
          <w:szCs w:val="22"/>
        </w:rPr>
        <w:t>ва</w:t>
      </w:r>
    </w:p>
    <w:p w:rsidR="00BE45FA" w:rsidRPr="00E23FEE" w:rsidRDefault="00BE45FA">
      <w:pPr>
        <w:jc w:val="both"/>
        <w:rPr>
          <w:rFonts w:ascii="Arial" w:hAnsi="Arial" w:cs="Arial"/>
          <w:sz w:val="22"/>
          <w:szCs w:val="22"/>
        </w:rPr>
      </w:pPr>
    </w:p>
    <w:sectPr w:rsidR="00BE45FA" w:rsidRPr="00E23FEE" w:rsidSect="00663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AF8"/>
    <w:multiLevelType w:val="hybridMultilevel"/>
    <w:tmpl w:val="BCE2BA48"/>
    <w:lvl w:ilvl="0" w:tplc="04190001">
      <w:start w:val="1"/>
      <w:numFmt w:val="bullet"/>
      <w:lvlText w:val=""/>
      <w:lvlJc w:val="left"/>
      <w:pPr>
        <w:tabs>
          <w:tab w:val="num" w:pos="800"/>
        </w:tabs>
        <w:ind w:left="800" w:hanging="360"/>
      </w:pPr>
      <w:rPr>
        <w:rFonts w:ascii="Symbol" w:hAnsi="Symbol" w:hint="default"/>
      </w:rPr>
    </w:lvl>
    <w:lvl w:ilvl="1" w:tplc="4E6CFB26">
      <w:start w:val="1"/>
      <w:numFmt w:val="decimal"/>
      <w:lvlText w:val="%2."/>
      <w:lvlJc w:val="left"/>
      <w:pPr>
        <w:tabs>
          <w:tab w:val="num" w:pos="1520"/>
        </w:tabs>
        <w:ind w:left="1520" w:hanging="360"/>
      </w:pPr>
      <w:rPr>
        <w:rFonts w:ascii="Times New Roman" w:eastAsia="Times New Roman" w:hAnsi="Times New Roman" w:cs="Times New Roman"/>
      </w:rPr>
    </w:lvl>
    <w:lvl w:ilvl="2" w:tplc="0419000F">
      <w:start w:val="1"/>
      <w:numFmt w:val="decimal"/>
      <w:lvlText w:val="%3."/>
      <w:lvlJc w:val="left"/>
      <w:pPr>
        <w:tabs>
          <w:tab w:val="num" w:pos="2240"/>
        </w:tabs>
        <w:ind w:left="224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5C5C37"/>
    <w:multiLevelType w:val="hybridMultilevel"/>
    <w:tmpl w:val="D14265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123FBB"/>
    <w:multiLevelType w:val="hybridMultilevel"/>
    <w:tmpl w:val="1C544A64"/>
    <w:lvl w:ilvl="0" w:tplc="6CAEF12C">
      <w:numFmt w:val="bullet"/>
      <w:lvlText w:val="-"/>
      <w:lvlJc w:val="left"/>
      <w:pPr>
        <w:tabs>
          <w:tab w:val="num" w:pos="855"/>
        </w:tabs>
        <w:ind w:left="855" w:hanging="480"/>
      </w:pPr>
      <w:rPr>
        <w:rFonts w:ascii="Times New Roman" w:eastAsia="Times New Roman" w:hAnsi="Times New Roman" w:cs="Times New Roman" w:hint="default"/>
      </w:rPr>
    </w:lvl>
    <w:lvl w:ilvl="1" w:tplc="D712456A" w:tentative="1">
      <w:start w:val="1"/>
      <w:numFmt w:val="bullet"/>
      <w:lvlText w:val="o"/>
      <w:lvlJc w:val="left"/>
      <w:pPr>
        <w:tabs>
          <w:tab w:val="num" w:pos="1455"/>
        </w:tabs>
        <w:ind w:left="1455" w:hanging="360"/>
      </w:pPr>
      <w:rPr>
        <w:rFonts w:ascii="Courier New" w:hAnsi="Courier New" w:hint="default"/>
      </w:rPr>
    </w:lvl>
    <w:lvl w:ilvl="2" w:tplc="69E273B6" w:tentative="1">
      <w:start w:val="1"/>
      <w:numFmt w:val="bullet"/>
      <w:lvlText w:val=""/>
      <w:lvlJc w:val="left"/>
      <w:pPr>
        <w:tabs>
          <w:tab w:val="num" w:pos="2175"/>
        </w:tabs>
        <w:ind w:left="2175" w:hanging="360"/>
      </w:pPr>
      <w:rPr>
        <w:rFonts w:ascii="Wingdings" w:hAnsi="Wingdings" w:hint="default"/>
      </w:rPr>
    </w:lvl>
    <w:lvl w:ilvl="3" w:tplc="7F4C1580" w:tentative="1">
      <w:start w:val="1"/>
      <w:numFmt w:val="bullet"/>
      <w:lvlText w:val=""/>
      <w:lvlJc w:val="left"/>
      <w:pPr>
        <w:tabs>
          <w:tab w:val="num" w:pos="2895"/>
        </w:tabs>
        <w:ind w:left="2895" w:hanging="360"/>
      </w:pPr>
      <w:rPr>
        <w:rFonts w:ascii="Symbol" w:hAnsi="Symbol" w:hint="default"/>
      </w:rPr>
    </w:lvl>
    <w:lvl w:ilvl="4" w:tplc="3C2E3926" w:tentative="1">
      <w:start w:val="1"/>
      <w:numFmt w:val="bullet"/>
      <w:lvlText w:val="o"/>
      <w:lvlJc w:val="left"/>
      <w:pPr>
        <w:tabs>
          <w:tab w:val="num" w:pos="3615"/>
        </w:tabs>
        <w:ind w:left="3615" w:hanging="360"/>
      </w:pPr>
      <w:rPr>
        <w:rFonts w:ascii="Courier New" w:hAnsi="Courier New" w:hint="default"/>
      </w:rPr>
    </w:lvl>
    <w:lvl w:ilvl="5" w:tplc="D32A9BA0" w:tentative="1">
      <w:start w:val="1"/>
      <w:numFmt w:val="bullet"/>
      <w:lvlText w:val=""/>
      <w:lvlJc w:val="left"/>
      <w:pPr>
        <w:tabs>
          <w:tab w:val="num" w:pos="4335"/>
        </w:tabs>
        <w:ind w:left="4335" w:hanging="360"/>
      </w:pPr>
      <w:rPr>
        <w:rFonts w:ascii="Wingdings" w:hAnsi="Wingdings" w:hint="default"/>
      </w:rPr>
    </w:lvl>
    <w:lvl w:ilvl="6" w:tplc="F0F0EAD0" w:tentative="1">
      <w:start w:val="1"/>
      <w:numFmt w:val="bullet"/>
      <w:lvlText w:val=""/>
      <w:lvlJc w:val="left"/>
      <w:pPr>
        <w:tabs>
          <w:tab w:val="num" w:pos="5055"/>
        </w:tabs>
        <w:ind w:left="5055" w:hanging="360"/>
      </w:pPr>
      <w:rPr>
        <w:rFonts w:ascii="Symbol" w:hAnsi="Symbol" w:hint="default"/>
      </w:rPr>
    </w:lvl>
    <w:lvl w:ilvl="7" w:tplc="EF1450FA" w:tentative="1">
      <w:start w:val="1"/>
      <w:numFmt w:val="bullet"/>
      <w:lvlText w:val="o"/>
      <w:lvlJc w:val="left"/>
      <w:pPr>
        <w:tabs>
          <w:tab w:val="num" w:pos="5775"/>
        </w:tabs>
        <w:ind w:left="5775" w:hanging="360"/>
      </w:pPr>
      <w:rPr>
        <w:rFonts w:ascii="Courier New" w:hAnsi="Courier New" w:hint="default"/>
      </w:rPr>
    </w:lvl>
    <w:lvl w:ilvl="8" w:tplc="EA6E35A0" w:tentative="1">
      <w:start w:val="1"/>
      <w:numFmt w:val="bullet"/>
      <w:lvlText w:val=""/>
      <w:lvlJc w:val="left"/>
      <w:pPr>
        <w:tabs>
          <w:tab w:val="num" w:pos="6495"/>
        </w:tabs>
        <w:ind w:left="6495" w:hanging="360"/>
      </w:pPr>
      <w:rPr>
        <w:rFonts w:ascii="Wingdings" w:hAnsi="Wingdings" w:hint="default"/>
      </w:rPr>
    </w:lvl>
  </w:abstractNum>
  <w:abstractNum w:abstractNumId="3">
    <w:nsid w:val="2491788A"/>
    <w:multiLevelType w:val="hybridMultilevel"/>
    <w:tmpl w:val="43F0E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7409DF"/>
    <w:multiLevelType w:val="hybridMultilevel"/>
    <w:tmpl w:val="CF30EA9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B349D"/>
    <w:multiLevelType w:val="hybridMultilevel"/>
    <w:tmpl w:val="67F8F2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7D1340"/>
    <w:multiLevelType w:val="hybridMultilevel"/>
    <w:tmpl w:val="73CE13A2"/>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7">
    <w:nsid w:val="39A40835"/>
    <w:multiLevelType w:val="hybridMultilevel"/>
    <w:tmpl w:val="189217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B2633B"/>
    <w:multiLevelType w:val="hybridMultilevel"/>
    <w:tmpl w:val="154A2488"/>
    <w:lvl w:ilvl="0" w:tplc="0419000F">
      <w:start w:val="1"/>
      <w:numFmt w:val="decimal"/>
      <w:lvlText w:val="%1."/>
      <w:lvlJc w:val="left"/>
      <w:pPr>
        <w:ind w:left="14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960854"/>
    <w:multiLevelType w:val="singleLevel"/>
    <w:tmpl w:val="4ED819BA"/>
    <w:lvl w:ilvl="0">
      <w:start w:val="1"/>
      <w:numFmt w:val="decimal"/>
      <w:lvlText w:val="%1."/>
      <w:lvlJc w:val="left"/>
      <w:pPr>
        <w:tabs>
          <w:tab w:val="num" w:pos="375"/>
        </w:tabs>
        <w:ind w:left="375" w:hanging="375"/>
      </w:pPr>
      <w:rPr>
        <w:rFonts w:hint="default"/>
      </w:rPr>
    </w:lvl>
  </w:abstractNum>
  <w:abstractNum w:abstractNumId="10">
    <w:nsid w:val="693C6859"/>
    <w:multiLevelType w:val="hybridMultilevel"/>
    <w:tmpl w:val="C2E2FC6E"/>
    <w:lvl w:ilvl="0" w:tplc="FBF2FE70">
      <w:start w:val="1"/>
      <w:numFmt w:val="decimal"/>
      <w:lvlText w:val="%1."/>
      <w:lvlJc w:val="left"/>
      <w:pPr>
        <w:tabs>
          <w:tab w:val="num" w:pos="825"/>
        </w:tabs>
        <w:ind w:left="825" w:hanging="465"/>
      </w:pPr>
      <w:rPr>
        <w:rFonts w:hint="default"/>
      </w:rPr>
    </w:lvl>
    <w:lvl w:ilvl="1" w:tplc="D7985D9C">
      <w:start w:val="1"/>
      <w:numFmt w:val="bullet"/>
      <w:lvlText w:val="-"/>
      <w:lvlJc w:val="left"/>
      <w:pPr>
        <w:tabs>
          <w:tab w:val="num" w:pos="1440"/>
        </w:tabs>
        <w:ind w:left="1440" w:hanging="360"/>
      </w:pPr>
      <w:rPr>
        <w:rFonts w:ascii="Times New Roman" w:eastAsia="Times New Roman" w:hAnsi="Times New Roman" w:cs="Times New Roman" w:hint="default"/>
      </w:rPr>
    </w:lvl>
    <w:lvl w:ilvl="2" w:tplc="7CA677A4" w:tentative="1">
      <w:start w:val="1"/>
      <w:numFmt w:val="lowerRoman"/>
      <w:lvlText w:val="%3."/>
      <w:lvlJc w:val="right"/>
      <w:pPr>
        <w:tabs>
          <w:tab w:val="num" w:pos="2160"/>
        </w:tabs>
        <w:ind w:left="2160" w:hanging="180"/>
      </w:pPr>
    </w:lvl>
    <w:lvl w:ilvl="3" w:tplc="4B02EBC6" w:tentative="1">
      <w:start w:val="1"/>
      <w:numFmt w:val="decimal"/>
      <w:lvlText w:val="%4."/>
      <w:lvlJc w:val="left"/>
      <w:pPr>
        <w:tabs>
          <w:tab w:val="num" w:pos="2880"/>
        </w:tabs>
        <w:ind w:left="2880" w:hanging="360"/>
      </w:pPr>
    </w:lvl>
    <w:lvl w:ilvl="4" w:tplc="B4D26032" w:tentative="1">
      <w:start w:val="1"/>
      <w:numFmt w:val="lowerLetter"/>
      <w:lvlText w:val="%5."/>
      <w:lvlJc w:val="left"/>
      <w:pPr>
        <w:tabs>
          <w:tab w:val="num" w:pos="3600"/>
        </w:tabs>
        <w:ind w:left="3600" w:hanging="360"/>
      </w:pPr>
    </w:lvl>
    <w:lvl w:ilvl="5" w:tplc="D840B074" w:tentative="1">
      <w:start w:val="1"/>
      <w:numFmt w:val="lowerRoman"/>
      <w:lvlText w:val="%6."/>
      <w:lvlJc w:val="right"/>
      <w:pPr>
        <w:tabs>
          <w:tab w:val="num" w:pos="4320"/>
        </w:tabs>
        <w:ind w:left="4320" w:hanging="180"/>
      </w:pPr>
    </w:lvl>
    <w:lvl w:ilvl="6" w:tplc="BF44131C" w:tentative="1">
      <w:start w:val="1"/>
      <w:numFmt w:val="decimal"/>
      <w:lvlText w:val="%7."/>
      <w:lvlJc w:val="left"/>
      <w:pPr>
        <w:tabs>
          <w:tab w:val="num" w:pos="5040"/>
        </w:tabs>
        <w:ind w:left="5040" w:hanging="360"/>
      </w:pPr>
    </w:lvl>
    <w:lvl w:ilvl="7" w:tplc="77D6D442" w:tentative="1">
      <w:start w:val="1"/>
      <w:numFmt w:val="lowerLetter"/>
      <w:lvlText w:val="%8."/>
      <w:lvlJc w:val="left"/>
      <w:pPr>
        <w:tabs>
          <w:tab w:val="num" w:pos="5760"/>
        </w:tabs>
        <w:ind w:left="5760" w:hanging="360"/>
      </w:pPr>
    </w:lvl>
    <w:lvl w:ilvl="8" w:tplc="642C4D56" w:tentative="1">
      <w:start w:val="1"/>
      <w:numFmt w:val="lowerRoman"/>
      <w:lvlText w:val="%9."/>
      <w:lvlJc w:val="right"/>
      <w:pPr>
        <w:tabs>
          <w:tab w:val="num" w:pos="6480"/>
        </w:tabs>
        <w:ind w:left="6480" w:hanging="180"/>
      </w:pPr>
    </w:lvl>
  </w:abstractNum>
  <w:abstractNum w:abstractNumId="11">
    <w:nsid w:val="6D843823"/>
    <w:multiLevelType w:val="hybridMultilevel"/>
    <w:tmpl w:val="AEAEF0AE"/>
    <w:lvl w:ilvl="0" w:tplc="EB360E4C">
      <w:start w:val="1"/>
      <w:numFmt w:val="decimal"/>
      <w:lvlText w:val="%1."/>
      <w:lvlJc w:val="left"/>
      <w:pPr>
        <w:tabs>
          <w:tab w:val="num" w:pos="795"/>
        </w:tabs>
        <w:ind w:left="795" w:hanging="435"/>
      </w:pPr>
      <w:rPr>
        <w:rFonts w:hint="default"/>
      </w:rPr>
    </w:lvl>
    <w:lvl w:ilvl="1" w:tplc="C4AA23EA" w:tentative="1">
      <w:start w:val="1"/>
      <w:numFmt w:val="lowerLetter"/>
      <w:lvlText w:val="%2."/>
      <w:lvlJc w:val="left"/>
      <w:pPr>
        <w:tabs>
          <w:tab w:val="num" w:pos="1440"/>
        </w:tabs>
        <w:ind w:left="1440" w:hanging="360"/>
      </w:pPr>
    </w:lvl>
    <w:lvl w:ilvl="2" w:tplc="287EBAA2" w:tentative="1">
      <w:start w:val="1"/>
      <w:numFmt w:val="lowerRoman"/>
      <w:lvlText w:val="%3."/>
      <w:lvlJc w:val="right"/>
      <w:pPr>
        <w:tabs>
          <w:tab w:val="num" w:pos="2160"/>
        </w:tabs>
        <w:ind w:left="2160" w:hanging="180"/>
      </w:pPr>
    </w:lvl>
    <w:lvl w:ilvl="3" w:tplc="4770FE32" w:tentative="1">
      <w:start w:val="1"/>
      <w:numFmt w:val="decimal"/>
      <w:lvlText w:val="%4."/>
      <w:lvlJc w:val="left"/>
      <w:pPr>
        <w:tabs>
          <w:tab w:val="num" w:pos="2880"/>
        </w:tabs>
        <w:ind w:left="2880" w:hanging="360"/>
      </w:pPr>
    </w:lvl>
    <w:lvl w:ilvl="4" w:tplc="6C66F060" w:tentative="1">
      <w:start w:val="1"/>
      <w:numFmt w:val="lowerLetter"/>
      <w:lvlText w:val="%5."/>
      <w:lvlJc w:val="left"/>
      <w:pPr>
        <w:tabs>
          <w:tab w:val="num" w:pos="3600"/>
        </w:tabs>
        <w:ind w:left="3600" w:hanging="360"/>
      </w:pPr>
    </w:lvl>
    <w:lvl w:ilvl="5" w:tplc="1D64E08A" w:tentative="1">
      <w:start w:val="1"/>
      <w:numFmt w:val="lowerRoman"/>
      <w:lvlText w:val="%6."/>
      <w:lvlJc w:val="right"/>
      <w:pPr>
        <w:tabs>
          <w:tab w:val="num" w:pos="4320"/>
        </w:tabs>
        <w:ind w:left="4320" w:hanging="180"/>
      </w:pPr>
    </w:lvl>
    <w:lvl w:ilvl="6" w:tplc="A5F0662E" w:tentative="1">
      <w:start w:val="1"/>
      <w:numFmt w:val="decimal"/>
      <w:lvlText w:val="%7."/>
      <w:lvlJc w:val="left"/>
      <w:pPr>
        <w:tabs>
          <w:tab w:val="num" w:pos="5040"/>
        </w:tabs>
        <w:ind w:left="5040" w:hanging="360"/>
      </w:pPr>
    </w:lvl>
    <w:lvl w:ilvl="7" w:tplc="8E5CF314" w:tentative="1">
      <w:start w:val="1"/>
      <w:numFmt w:val="lowerLetter"/>
      <w:lvlText w:val="%8."/>
      <w:lvlJc w:val="left"/>
      <w:pPr>
        <w:tabs>
          <w:tab w:val="num" w:pos="5760"/>
        </w:tabs>
        <w:ind w:left="5760" w:hanging="360"/>
      </w:pPr>
    </w:lvl>
    <w:lvl w:ilvl="8" w:tplc="D44AA4AE" w:tentative="1">
      <w:start w:val="1"/>
      <w:numFmt w:val="lowerRoman"/>
      <w:lvlText w:val="%9."/>
      <w:lvlJc w:val="right"/>
      <w:pPr>
        <w:tabs>
          <w:tab w:val="num" w:pos="6480"/>
        </w:tabs>
        <w:ind w:left="6480" w:hanging="180"/>
      </w:pPr>
    </w:lvl>
  </w:abstractNum>
  <w:abstractNum w:abstractNumId="12">
    <w:nsid w:val="6DF06BA7"/>
    <w:multiLevelType w:val="hybridMultilevel"/>
    <w:tmpl w:val="7138F8D6"/>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AB77E7"/>
    <w:multiLevelType w:val="hybridMultilevel"/>
    <w:tmpl w:val="4060EE2E"/>
    <w:lvl w:ilvl="0" w:tplc="0419000D">
      <w:start w:val="1"/>
      <w:numFmt w:val="bullet"/>
      <w:lvlText w:val=""/>
      <w:lvlJc w:val="left"/>
      <w:pPr>
        <w:ind w:left="1118" w:hanging="360"/>
      </w:pPr>
      <w:rPr>
        <w:rFonts w:ascii="Wingdings" w:hAnsi="Wingdings"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4">
    <w:nsid w:val="7F17632F"/>
    <w:multiLevelType w:val="hybridMultilevel"/>
    <w:tmpl w:val="49C8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0"/>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372916"/>
    <w:rsid w:val="0000204F"/>
    <w:rsid w:val="000244F6"/>
    <w:rsid w:val="000245D7"/>
    <w:rsid w:val="00026538"/>
    <w:rsid w:val="00030677"/>
    <w:rsid w:val="0003749A"/>
    <w:rsid w:val="000500F1"/>
    <w:rsid w:val="000504B1"/>
    <w:rsid w:val="00055221"/>
    <w:rsid w:val="00062798"/>
    <w:rsid w:val="000627FA"/>
    <w:rsid w:val="00063522"/>
    <w:rsid w:val="000768C7"/>
    <w:rsid w:val="00076949"/>
    <w:rsid w:val="0008326D"/>
    <w:rsid w:val="00093C44"/>
    <w:rsid w:val="00094437"/>
    <w:rsid w:val="000A0D22"/>
    <w:rsid w:val="000A4813"/>
    <w:rsid w:val="000B166F"/>
    <w:rsid w:val="000B463E"/>
    <w:rsid w:val="000B7143"/>
    <w:rsid w:val="000C0812"/>
    <w:rsid w:val="000C16F0"/>
    <w:rsid w:val="000C43D0"/>
    <w:rsid w:val="000C4CFD"/>
    <w:rsid w:val="000C4DB6"/>
    <w:rsid w:val="000D3C36"/>
    <w:rsid w:val="000D748E"/>
    <w:rsid w:val="000E4AA1"/>
    <w:rsid w:val="000E5CCF"/>
    <w:rsid w:val="000F365A"/>
    <w:rsid w:val="000F63B9"/>
    <w:rsid w:val="00105B36"/>
    <w:rsid w:val="00112C70"/>
    <w:rsid w:val="001156DF"/>
    <w:rsid w:val="00121FD7"/>
    <w:rsid w:val="001252C1"/>
    <w:rsid w:val="001261F4"/>
    <w:rsid w:val="001270CD"/>
    <w:rsid w:val="0013138B"/>
    <w:rsid w:val="00136C3A"/>
    <w:rsid w:val="00140080"/>
    <w:rsid w:val="00152877"/>
    <w:rsid w:val="00162131"/>
    <w:rsid w:val="0017451C"/>
    <w:rsid w:val="00174D43"/>
    <w:rsid w:val="001768FD"/>
    <w:rsid w:val="00192896"/>
    <w:rsid w:val="001957C3"/>
    <w:rsid w:val="001A0D24"/>
    <w:rsid w:val="001A6064"/>
    <w:rsid w:val="001B1AD4"/>
    <w:rsid w:val="001C0792"/>
    <w:rsid w:val="001C3AAE"/>
    <w:rsid w:val="001D3957"/>
    <w:rsid w:val="001E0FD7"/>
    <w:rsid w:val="001E492E"/>
    <w:rsid w:val="00210F7D"/>
    <w:rsid w:val="00220611"/>
    <w:rsid w:val="00227D88"/>
    <w:rsid w:val="00236091"/>
    <w:rsid w:val="002360C4"/>
    <w:rsid w:val="00243215"/>
    <w:rsid w:val="00252059"/>
    <w:rsid w:val="0025377B"/>
    <w:rsid w:val="00255B58"/>
    <w:rsid w:val="002563B5"/>
    <w:rsid w:val="00266424"/>
    <w:rsid w:val="00267B23"/>
    <w:rsid w:val="00271769"/>
    <w:rsid w:val="002733F9"/>
    <w:rsid w:val="0027548E"/>
    <w:rsid w:val="00275D1B"/>
    <w:rsid w:val="00280B8E"/>
    <w:rsid w:val="00291C0C"/>
    <w:rsid w:val="002951E0"/>
    <w:rsid w:val="00295BE4"/>
    <w:rsid w:val="00295D17"/>
    <w:rsid w:val="00297F1E"/>
    <w:rsid w:val="002A3652"/>
    <w:rsid w:val="002B16B1"/>
    <w:rsid w:val="002C6697"/>
    <w:rsid w:val="002C68BB"/>
    <w:rsid w:val="002C7BFB"/>
    <w:rsid w:val="002D0953"/>
    <w:rsid w:val="002E2CC9"/>
    <w:rsid w:val="002E34CF"/>
    <w:rsid w:val="002F6A15"/>
    <w:rsid w:val="00304126"/>
    <w:rsid w:val="0030791F"/>
    <w:rsid w:val="003170F2"/>
    <w:rsid w:val="00322343"/>
    <w:rsid w:val="00322953"/>
    <w:rsid w:val="00324E3B"/>
    <w:rsid w:val="00335276"/>
    <w:rsid w:val="00335AA9"/>
    <w:rsid w:val="00347B54"/>
    <w:rsid w:val="003624EF"/>
    <w:rsid w:val="00364ADA"/>
    <w:rsid w:val="0037137B"/>
    <w:rsid w:val="00371EBC"/>
    <w:rsid w:val="003720C4"/>
    <w:rsid w:val="00372916"/>
    <w:rsid w:val="003819BB"/>
    <w:rsid w:val="00381B89"/>
    <w:rsid w:val="00383C8F"/>
    <w:rsid w:val="003A17AB"/>
    <w:rsid w:val="003B17FB"/>
    <w:rsid w:val="003B1810"/>
    <w:rsid w:val="003B18CD"/>
    <w:rsid w:val="003B1966"/>
    <w:rsid w:val="003B2E5E"/>
    <w:rsid w:val="003B3FB7"/>
    <w:rsid w:val="003B7D38"/>
    <w:rsid w:val="003D053A"/>
    <w:rsid w:val="003D5714"/>
    <w:rsid w:val="003E2711"/>
    <w:rsid w:val="003E3BDB"/>
    <w:rsid w:val="003E5F34"/>
    <w:rsid w:val="003F0707"/>
    <w:rsid w:val="003F2D1F"/>
    <w:rsid w:val="003F2DBB"/>
    <w:rsid w:val="0040476E"/>
    <w:rsid w:val="00411180"/>
    <w:rsid w:val="0041125A"/>
    <w:rsid w:val="00430105"/>
    <w:rsid w:val="00432B59"/>
    <w:rsid w:val="004342C7"/>
    <w:rsid w:val="00440C37"/>
    <w:rsid w:val="004440C3"/>
    <w:rsid w:val="00444B66"/>
    <w:rsid w:val="00453E35"/>
    <w:rsid w:val="004548EB"/>
    <w:rsid w:val="00455D8E"/>
    <w:rsid w:val="0046294F"/>
    <w:rsid w:val="00463713"/>
    <w:rsid w:val="004717BA"/>
    <w:rsid w:val="00472113"/>
    <w:rsid w:val="004732AA"/>
    <w:rsid w:val="004754ED"/>
    <w:rsid w:val="00476985"/>
    <w:rsid w:val="004807D0"/>
    <w:rsid w:val="00481583"/>
    <w:rsid w:val="00490FB1"/>
    <w:rsid w:val="004931F6"/>
    <w:rsid w:val="004938B6"/>
    <w:rsid w:val="00495B3C"/>
    <w:rsid w:val="004A00E7"/>
    <w:rsid w:val="004A04EA"/>
    <w:rsid w:val="004A21BE"/>
    <w:rsid w:val="004A6E23"/>
    <w:rsid w:val="004B4E46"/>
    <w:rsid w:val="004B4F13"/>
    <w:rsid w:val="004C7F99"/>
    <w:rsid w:val="004D201A"/>
    <w:rsid w:val="004D3508"/>
    <w:rsid w:val="004E10B4"/>
    <w:rsid w:val="004E71FB"/>
    <w:rsid w:val="004F00B8"/>
    <w:rsid w:val="005073F4"/>
    <w:rsid w:val="00515A3C"/>
    <w:rsid w:val="00522538"/>
    <w:rsid w:val="005241FB"/>
    <w:rsid w:val="005310BD"/>
    <w:rsid w:val="0054015C"/>
    <w:rsid w:val="005456CC"/>
    <w:rsid w:val="00550D65"/>
    <w:rsid w:val="005530DA"/>
    <w:rsid w:val="00554865"/>
    <w:rsid w:val="00557D6E"/>
    <w:rsid w:val="00562BCD"/>
    <w:rsid w:val="00574940"/>
    <w:rsid w:val="005802B3"/>
    <w:rsid w:val="00583F2D"/>
    <w:rsid w:val="005843A5"/>
    <w:rsid w:val="00595C67"/>
    <w:rsid w:val="005A799D"/>
    <w:rsid w:val="005B73C2"/>
    <w:rsid w:val="005D4A3C"/>
    <w:rsid w:val="005D4ABA"/>
    <w:rsid w:val="005D653A"/>
    <w:rsid w:val="005D78B1"/>
    <w:rsid w:val="005E40DF"/>
    <w:rsid w:val="005F38A7"/>
    <w:rsid w:val="00602954"/>
    <w:rsid w:val="00606041"/>
    <w:rsid w:val="0060740D"/>
    <w:rsid w:val="00621B96"/>
    <w:rsid w:val="0062424B"/>
    <w:rsid w:val="00624AE7"/>
    <w:rsid w:val="00626AFA"/>
    <w:rsid w:val="0063603E"/>
    <w:rsid w:val="0064462C"/>
    <w:rsid w:val="00644B57"/>
    <w:rsid w:val="006455EB"/>
    <w:rsid w:val="00647A2F"/>
    <w:rsid w:val="006514F7"/>
    <w:rsid w:val="006516F3"/>
    <w:rsid w:val="006546B0"/>
    <w:rsid w:val="00663C8B"/>
    <w:rsid w:val="006677B4"/>
    <w:rsid w:val="00670F18"/>
    <w:rsid w:val="00671116"/>
    <w:rsid w:val="00672504"/>
    <w:rsid w:val="006752F3"/>
    <w:rsid w:val="006806A4"/>
    <w:rsid w:val="00681DA3"/>
    <w:rsid w:val="00686354"/>
    <w:rsid w:val="006867FE"/>
    <w:rsid w:val="006930A4"/>
    <w:rsid w:val="00693D86"/>
    <w:rsid w:val="00694D74"/>
    <w:rsid w:val="006A50A5"/>
    <w:rsid w:val="006A54D8"/>
    <w:rsid w:val="006A7684"/>
    <w:rsid w:val="006B1591"/>
    <w:rsid w:val="006B6B50"/>
    <w:rsid w:val="006C0154"/>
    <w:rsid w:val="006C0FEB"/>
    <w:rsid w:val="006C7694"/>
    <w:rsid w:val="006D5C70"/>
    <w:rsid w:val="006E5130"/>
    <w:rsid w:val="006F0869"/>
    <w:rsid w:val="006F1011"/>
    <w:rsid w:val="006F431B"/>
    <w:rsid w:val="006F6C3F"/>
    <w:rsid w:val="006F7AE3"/>
    <w:rsid w:val="00717AB7"/>
    <w:rsid w:val="00717C61"/>
    <w:rsid w:val="00724D19"/>
    <w:rsid w:val="007258C1"/>
    <w:rsid w:val="00727C24"/>
    <w:rsid w:val="0073246B"/>
    <w:rsid w:val="007335BF"/>
    <w:rsid w:val="00743155"/>
    <w:rsid w:val="007471A3"/>
    <w:rsid w:val="00747B2F"/>
    <w:rsid w:val="007644A0"/>
    <w:rsid w:val="007728CD"/>
    <w:rsid w:val="00773573"/>
    <w:rsid w:val="007774AC"/>
    <w:rsid w:val="007852CA"/>
    <w:rsid w:val="007952E1"/>
    <w:rsid w:val="0079591B"/>
    <w:rsid w:val="007A068D"/>
    <w:rsid w:val="007A5546"/>
    <w:rsid w:val="007A6029"/>
    <w:rsid w:val="007A749D"/>
    <w:rsid w:val="007B1763"/>
    <w:rsid w:val="007D29BF"/>
    <w:rsid w:val="007D5C0F"/>
    <w:rsid w:val="007D6C1D"/>
    <w:rsid w:val="007E1EE0"/>
    <w:rsid w:val="007E2586"/>
    <w:rsid w:val="007E358D"/>
    <w:rsid w:val="007E47E2"/>
    <w:rsid w:val="007F3A12"/>
    <w:rsid w:val="007F654C"/>
    <w:rsid w:val="00805C76"/>
    <w:rsid w:val="0081151C"/>
    <w:rsid w:val="00811726"/>
    <w:rsid w:val="008140A6"/>
    <w:rsid w:val="00817376"/>
    <w:rsid w:val="0082126E"/>
    <w:rsid w:val="00825371"/>
    <w:rsid w:val="00825F5F"/>
    <w:rsid w:val="00831E8B"/>
    <w:rsid w:val="00835424"/>
    <w:rsid w:val="00845F1D"/>
    <w:rsid w:val="008475C2"/>
    <w:rsid w:val="00852583"/>
    <w:rsid w:val="008555C7"/>
    <w:rsid w:val="0086133E"/>
    <w:rsid w:val="0087736B"/>
    <w:rsid w:val="00880895"/>
    <w:rsid w:val="00884A98"/>
    <w:rsid w:val="0089077A"/>
    <w:rsid w:val="00890AD7"/>
    <w:rsid w:val="008A0E42"/>
    <w:rsid w:val="008A4891"/>
    <w:rsid w:val="008A75F8"/>
    <w:rsid w:val="008A75F9"/>
    <w:rsid w:val="008B315E"/>
    <w:rsid w:val="008B7943"/>
    <w:rsid w:val="008C498E"/>
    <w:rsid w:val="008D0BD0"/>
    <w:rsid w:val="008D49C7"/>
    <w:rsid w:val="008D7D8B"/>
    <w:rsid w:val="008F4ECE"/>
    <w:rsid w:val="008F78A2"/>
    <w:rsid w:val="00900D64"/>
    <w:rsid w:val="00912EC3"/>
    <w:rsid w:val="009137FD"/>
    <w:rsid w:val="009141BC"/>
    <w:rsid w:val="00914C93"/>
    <w:rsid w:val="009153C9"/>
    <w:rsid w:val="00924273"/>
    <w:rsid w:val="0092697F"/>
    <w:rsid w:val="00926E9B"/>
    <w:rsid w:val="00941D2C"/>
    <w:rsid w:val="009500E3"/>
    <w:rsid w:val="0095250E"/>
    <w:rsid w:val="00953674"/>
    <w:rsid w:val="00956F59"/>
    <w:rsid w:val="00960B69"/>
    <w:rsid w:val="00967C0C"/>
    <w:rsid w:val="009803AB"/>
    <w:rsid w:val="00981E1C"/>
    <w:rsid w:val="00984BD8"/>
    <w:rsid w:val="0098746A"/>
    <w:rsid w:val="009901F9"/>
    <w:rsid w:val="00996180"/>
    <w:rsid w:val="009A322A"/>
    <w:rsid w:val="009B1320"/>
    <w:rsid w:val="009B1739"/>
    <w:rsid w:val="009B20CD"/>
    <w:rsid w:val="009B2A48"/>
    <w:rsid w:val="009B3683"/>
    <w:rsid w:val="009C10FD"/>
    <w:rsid w:val="009C1A9C"/>
    <w:rsid w:val="009C1EF7"/>
    <w:rsid w:val="009C347C"/>
    <w:rsid w:val="009C4EED"/>
    <w:rsid w:val="009E61FB"/>
    <w:rsid w:val="009E6576"/>
    <w:rsid w:val="009F2249"/>
    <w:rsid w:val="009F35B9"/>
    <w:rsid w:val="00A03412"/>
    <w:rsid w:val="00A13E87"/>
    <w:rsid w:val="00A15753"/>
    <w:rsid w:val="00A16378"/>
    <w:rsid w:val="00A22BB1"/>
    <w:rsid w:val="00A2493B"/>
    <w:rsid w:val="00A24B54"/>
    <w:rsid w:val="00A2676B"/>
    <w:rsid w:val="00A26FD0"/>
    <w:rsid w:val="00A27B79"/>
    <w:rsid w:val="00A27D23"/>
    <w:rsid w:val="00A3124E"/>
    <w:rsid w:val="00A341F7"/>
    <w:rsid w:val="00A459DA"/>
    <w:rsid w:val="00A45A1E"/>
    <w:rsid w:val="00A53CF7"/>
    <w:rsid w:val="00A83352"/>
    <w:rsid w:val="00A910DC"/>
    <w:rsid w:val="00A9342E"/>
    <w:rsid w:val="00A9705E"/>
    <w:rsid w:val="00AB50F0"/>
    <w:rsid w:val="00AC025A"/>
    <w:rsid w:val="00AC56AF"/>
    <w:rsid w:val="00AC61C9"/>
    <w:rsid w:val="00AC64CC"/>
    <w:rsid w:val="00AE2A28"/>
    <w:rsid w:val="00AE327C"/>
    <w:rsid w:val="00AE6516"/>
    <w:rsid w:val="00AE6A05"/>
    <w:rsid w:val="00AF0047"/>
    <w:rsid w:val="00AF6F5C"/>
    <w:rsid w:val="00B02D9D"/>
    <w:rsid w:val="00B042CD"/>
    <w:rsid w:val="00B12850"/>
    <w:rsid w:val="00B1506B"/>
    <w:rsid w:val="00B3136F"/>
    <w:rsid w:val="00B31653"/>
    <w:rsid w:val="00B52F6A"/>
    <w:rsid w:val="00B56170"/>
    <w:rsid w:val="00B60CC4"/>
    <w:rsid w:val="00B6228B"/>
    <w:rsid w:val="00B62E5B"/>
    <w:rsid w:val="00B64B0F"/>
    <w:rsid w:val="00B73BF9"/>
    <w:rsid w:val="00B743F7"/>
    <w:rsid w:val="00B75040"/>
    <w:rsid w:val="00B76133"/>
    <w:rsid w:val="00B830C2"/>
    <w:rsid w:val="00B87E2C"/>
    <w:rsid w:val="00B9658C"/>
    <w:rsid w:val="00B97807"/>
    <w:rsid w:val="00BA271E"/>
    <w:rsid w:val="00BA6BB0"/>
    <w:rsid w:val="00BB332A"/>
    <w:rsid w:val="00BC4A88"/>
    <w:rsid w:val="00BC7E8B"/>
    <w:rsid w:val="00BD25E3"/>
    <w:rsid w:val="00BD52D7"/>
    <w:rsid w:val="00BD6FCD"/>
    <w:rsid w:val="00BD7BBF"/>
    <w:rsid w:val="00BE45FA"/>
    <w:rsid w:val="00C04DE8"/>
    <w:rsid w:val="00C051E2"/>
    <w:rsid w:val="00C06BBB"/>
    <w:rsid w:val="00C1596C"/>
    <w:rsid w:val="00C15A52"/>
    <w:rsid w:val="00C2073F"/>
    <w:rsid w:val="00C3130A"/>
    <w:rsid w:val="00C32C29"/>
    <w:rsid w:val="00C57186"/>
    <w:rsid w:val="00C65D0B"/>
    <w:rsid w:val="00C71D6C"/>
    <w:rsid w:val="00C80738"/>
    <w:rsid w:val="00C87402"/>
    <w:rsid w:val="00C91A5D"/>
    <w:rsid w:val="00C9710A"/>
    <w:rsid w:val="00CC0D99"/>
    <w:rsid w:val="00CD537F"/>
    <w:rsid w:val="00CD6F1C"/>
    <w:rsid w:val="00CE5B50"/>
    <w:rsid w:val="00CF5903"/>
    <w:rsid w:val="00CF7E4F"/>
    <w:rsid w:val="00D05B2D"/>
    <w:rsid w:val="00D106FF"/>
    <w:rsid w:val="00D16C63"/>
    <w:rsid w:val="00D17ED3"/>
    <w:rsid w:val="00D2080F"/>
    <w:rsid w:val="00D22C2A"/>
    <w:rsid w:val="00D237FB"/>
    <w:rsid w:val="00D26567"/>
    <w:rsid w:val="00D27F03"/>
    <w:rsid w:val="00D35ED3"/>
    <w:rsid w:val="00D37B36"/>
    <w:rsid w:val="00D462FE"/>
    <w:rsid w:val="00D562CA"/>
    <w:rsid w:val="00D5747B"/>
    <w:rsid w:val="00D63EF0"/>
    <w:rsid w:val="00D81B48"/>
    <w:rsid w:val="00D82026"/>
    <w:rsid w:val="00D826C0"/>
    <w:rsid w:val="00D8504E"/>
    <w:rsid w:val="00D91524"/>
    <w:rsid w:val="00D9505D"/>
    <w:rsid w:val="00D9619A"/>
    <w:rsid w:val="00DA0A91"/>
    <w:rsid w:val="00DA4862"/>
    <w:rsid w:val="00DA7717"/>
    <w:rsid w:val="00DB12C6"/>
    <w:rsid w:val="00DB297A"/>
    <w:rsid w:val="00DB655A"/>
    <w:rsid w:val="00DC1BB2"/>
    <w:rsid w:val="00DD549D"/>
    <w:rsid w:val="00DD7F9B"/>
    <w:rsid w:val="00DE000B"/>
    <w:rsid w:val="00DE03D2"/>
    <w:rsid w:val="00DE280D"/>
    <w:rsid w:val="00DE3481"/>
    <w:rsid w:val="00DF042A"/>
    <w:rsid w:val="00DF11E9"/>
    <w:rsid w:val="00E06371"/>
    <w:rsid w:val="00E12A0A"/>
    <w:rsid w:val="00E1449F"/>
    <w:rsid w:val="00E226AA"/>
    <w:rsid w:val="00E23FEE"/>
    <w:rsid w:val="00E2724D"/>
    <w:rsid w:val="00E32610"/>
    <w:rsid w:val="00E35DF8"/>
    <w:rsid w:val="00E40876"/>
    <w:rsid w:val="00E4173B"/>
    <w:rsid w:val="00E43B37"/>
    <w:rsid w:val="00E44BBC"/>
    <w:rsid w:val="00E52F34"/>
    <w:rsid w:val="00E64BEE"/>
    <w:rsid w:val="00E6668D"/>
    <w:rsid w:val="00E75E75"/>
    <w:rsid w:val="00E802A9"/>
    <w:rsid w:val="00E81DDC"/>
    <w:rsid w:val="00E84D52"/>
    <w:rsid w:val="00E8650A"/>
    <w:rsid w:val="00E86AF8"/>
    <w:rsid w:val="00E92432"/>
    <w:rsid w:val="00E93757"/>
    <w:rsid w:val="00E9429D"/>
    <w:rsid w:val="00E95550"/>
    <w:rsid w:val="00E969D7"/>
    <w:rsid w:val="00EA1803"/>
    <w:rsid w:val="00EA34EE"/>
    <w:rsid w:val="00EA710F"/>
    <w:rsid w:val="00EB0CB8"/>
    <w:rsid w:val="00EB39BD"/>
    <w:rsid w:val="00EB3C20"/>
    <w:rsid w:val="00EB58BD"/>
    <w:rsid w:val="00EB723C"/>
    <w:rsid w:val="00EC46F3"/>
    <w:rsid w:val="00ED02E3"/>
    <w:rsid w:val="00ED5AB4"/>
    <w:rsid w:val="00EE33E3"/>
    <w:rsid w:val="00EE6906"/>
    <w:rsid w:val="00EE77FF"/>
    <w:rsid w:val="00EF169B"/>
    <w:rsid w:val="00EF1B5D"/>
    <w:rsid w:val="00F027A8"/>
    <w:rsid w:val="00F11760"/>
    <w:rsid w:val="00F11A66"/>
    <w:rsid w:val="00F139AA"/>
    <w:rsid w:val="00F1715D"/>
    <w:rsid w:val="00F20E5A"/>
    <w:rsid w:val="00F24056"/>
    <w:rsid w:val="00F26317"/>
    <w:rsid w:val="00F32CF4"/>
    <w:rsid w:val="00F338BC"/>
    <w:rsid w:val="00F3528A"/>
    <w:rsid w:val="00F35695"/>
    <w:rsid w:val="00F35F79"/>
    <w:rsid w:val="00F438DD"/>
    <w:rsid w:val="00F4560F"/>
    <w:rsid w:val="00F502FD"/>
    <w:rsid w:val="00F5532A"/>
    <w:rsid w:val="00F5726D"/>
    <w:rsid w:val="00F620EB"/>
    <w:rsid w:val="00F63A6F"/>
    <w:rsid w:val="00F65771"/>
    <w:rsid w:val="00F673AD"/>
    <w:rsid w:val="00F70441"/>
    <w:rsid w:val="00F70D71"/>
    <w:rsid w:val="00F71976"/>
    <w:rsid w:val="00F80284"/>
    <w:rsid w:val="00F8348E"/>
    <w:rsid w:val="00F93EC3"/>
    <w:rsid w:val="00F94578"/>
    <w:rsid w:val="00F945CE"/>
    <w:rsid w:val="00FA356E"/>
    <w:rsid w:val="00FA357F"/>
    <w:rsid w:val="00FA4443"/>
    <w:rsid w:val="00FB0A7F"/>
    <w:rsid w:val="00FC0158"/>
    <w:rsid w:val="00FC651C"/>
    <w:rsid w:val="00FD4DE5"/>
    <w:rsid w:val="00FD50F9"/>
    <w:rsid w:val="00FE1715"/>
    <w:rsid w:val="00FE1793"/>
    <w:rsid w:val="00FE1F78"/>
    <w:rsid w:val="00FE332B"/>
    <w:rsid w:val="00FF1F2F"/>
    <w:rsid w:val="00FF5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C8B"/>
    <w:rPr>
      <w:sz w:val="24"/>
      <w:szCs w:val="24"/>
    </w:rPr>
  </w:style>
  <w:style w:type="paragraph" w:styleId="1">
    <w:name w:val="heading 1"/>
    <w:basedOn w:val="a"/>
    <w:next w:val="a"/>
    <w:qFormat/>
    <w:rsid w:val="00663C8B"/>
    <w:pPr>
      <w:keepNext/>
      <w:jc w:val="center"/>
      <w:outlineLvl w:val="0"/>
    </w:pPr>
    <w:rPr>
      <w:b/>
      <w:bCs/>
    </w:rPr>
  </w:style>
  <w:style w:type="paragraph" w:styleId="2">
    <w:name w:val="heading 2"/>
    <w:basedOn w:val="a"/>
    <w:next w:val="a"/>
    <w:qFormat/>
    <w:rsid w:val="00663C8B"/>
    <w:pPr>
      <w:keepNext/>
      <w:jc w:val="center"/>
      <w:outlineLvl w:val="1"/>
    </w:pPr>
    <w:rPr>
      <w:rFonts w:ascii="Arial" w:hAnsi="Arial"/>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3C8B"/>
    <w:pPr>
      <w:jc w:val="both"/>
    </w:pPr>
    <w:rPr>
      <w:rFonts w:ascii="Arial" w:hAnsi="Arial" w:cs="Arial"/>
    </w:rPr>
  </w:style>
  <w:style w:type="paragraph" w:styleId="a4">
    <w:name w:val="List Paragraph"/>
    <w:basedOn w:val="a"/>
    <w:uiPriority w:val="34"/>
    <w:qFormat/>
    <w:rsid w:val="00672504"/>
    <w:pPr>
      <w:ind w:left="720"/>
      <w:contextualSpacing/>
    </w:pPr>
  </w:style>
  <w:style w:type="paragraph" w:styleId="20">
    <w:name w:val="Body Text 2"/>
    <w:basedOn w:val="a"/>
    <w:link w:val="21"/>
    <w:rsid w:val="00C87402"/>
    <w:pPr>
      <w:spacing w:after="120" w:line="480" w:lineRule="auto"/>
    </w:pPr>
  </w:style>
  <w:style w:type="character" w:customStyle="1" w:styleId="21">
    <w:name w:val="Основной текст 2 Знак"/>
    <w:basedOn w:val="a0"/>
    <w:link w:val="20"/>
    <w:rsid w:val="00C87402"/>
    <w:rPr>
      <w:sz w:val="24"/>
      <w:szCs w:val="24"/>
    </w:rPr>
  </w:style>
  <w:style w:type="paragraph" w:styleId="3">
    <w:name w:val="Body Text 3"/>
    <w:basedOn w:val="a"/>
    <w:link w:val="30"/>
    <w:unhideWhenUsed/>
    <w:rsid w:val="00C87402"/>
    <w:pPr>
      <w:spacing w:after="120"/>
    </w:pPr>
    <w:rPr>
      <w:sz w:val="16"/>
      <w:szCs w:val="16"/>
    </w:rPr>
  </w:style>
  <w:style w:type="character" w:customStyle="1" w:styleId="30">
    <w:name w:val="Основной текст 3 Знак"/>
    <w:basedOn w:val="a0"/>
    <w:link w:val="3"/>
    <w:rsid w:val="00C87402"/>
    <w:rPr>
      <w:sz w:val="16"/>
      <w:szCs w:val="16"/>
    </w:rPr>
  </w:style>
  <w:style w:type="paragraph" w:customStyle="1" w:styleId="msolistparagraph0">
    <w:name w:val="msolistparagraph"/>
    <w:basedOn w:val="a"/>
    <w:uiPriority w:val="99"/>
    <w:rsid w:val="00E23FEE"/>
    <w:pPr>
      <w:spacing w:before="100" w:beforeAutospacing="1" w:after="100" w:afterAutospacing="1"/>
    </w:pPr>
  </w:style>
  <w:style w:type="paragraph" w:customStyle="1" w:styleId="msolistparagraphcxspmiddle">
    <w:name w:val="msolistparagraphcxspmiddle"/>
    <w:basedOn w:val="a"/>
    <w:uiPriority w:val="99"/>
    <w:rsid w:val="00E23FEE"/>
    <w:pPr>
      <w:spacing w:before="100" w:beforeAutospacing="1" w:after="100" w:afterAutospacing="1"/>
    </w:pPr>
  </w:style>
  <w:style w:type="paragraph" w:customStyle="1" w:styleId="msolistparagraphcxsplast">
    <w:name w:val="msolistparagraphcxsplast"/>
    <w:basedOn w:val="a"/>
    <w:uiPriority w:val="99"/>
    <w:rsid w:val="00E23FEE"/>
    <w:pPr>
      <w:spacing w:before="100" w:beforeAutospacing="1" w:after="100" w:afterAutospacing="1"/>
    </w:pPr>
  </w:style>
  <w:style w:type="character" w:styleId="a5">
    <w:name w:val="Strong"/>
    <w:basedOn w:val="a0"/>
    <w:uiPriority w:val="99"/>
    <w:qFormat/>
    <w:rsid w:val="00E23FEE"/>
    <w:rPr>
      <w:rFonts w:cs="Times New Roman"/>
      <w:b/>
      <w:bCs/>
    </w:rPr>
  </w:style>
</w:styles>
</file>

<file path=word/webSettings.xml><?xml version="1.0" encoding="utf-8"?>
<w:webSettings xmlns:r="http://schemas.openxmlformats.org/officeDocument/2006/relationships" xmlns:w="http://schemas.openxmlformats.org/wordprocessingml/2006/main">
  <w:divs>
    <w:div w:id="264969160">
      <w:bodyDiv w:val="1"/>
      <w:marLeft w:val="0"/>
      <w:marRight w:val="0"/>
      <w:marTop w:val="0"/>
      <w:marBottom w:val="0"/>
      <w:divBdr>
        <w:top w:val="none" w:sz="0" w:space="0" w:color="auto"/>
        <w:left w:val="none" w:sz="0" w:space="0" w:color="auto"/>
        <w:bottom w:val="none" w:sz="0" w:space="0" w:color="auto"/>
        <w:right w:val="none" w:sz="0" w:space="0" w:color="auto"/>
      </w:divBdr>
    </w:div>
    <w:div w:id="795173287">
      <w:bodyDiv w:val="1"/>
      <w:marLeft w:val="0"/>
      <w:marRight w:val="0"/>
      <w:marTop w:val="0"/>
      <w:marBottom w:val="0"/>
      <w:divBdr>
        <w:top w:val="none" w:sz="0" w:space="0" w:color="auto"/>
        <w:left w:val="none" w:sz="0" w:space="0" w:color="auto"/>
        <w:bottom w:val="none" w:sz="0" w:space="0" w:color="auto"/>
        <w:right w:val="none" w:sz="0" w:space="0" w:color="auto"/>
      </w:divBdr>
    </w:div>
    <w:div w:id="1054892040">
      <w:bodyDiv w:val="1"/>
      <w:marLeft w:val="0"/>
      <w:marRight w:val="0"/>
      <w:marTop w:val="0"/>
      <w:marBottom w:val="0"/>
      <w:divBdr>
        <w:top w:val="none" w:sz="0" w:space="0" w:color="auto"/>
        <w:left w:val="none" w:sz="0" w:space="0" w:color="auto"/>
        <w:bottom w:val="none" w:sz="0" w:space="0" w:color="auto"/>
        <w:right w:val="none" w:sz="0" w:space="0" w:color="auto"/>
      </w:divBdr>
    </w:div>
    <w:div w:id="1449081291">
      <w:bodyDiv w:val="1"/>
      <w:marLeft w:val="0"/>
      <w:marRight w:val="0"/>
      <w:marTop w:val="0"/>
      <w:marBottom w:val="0"/>
      <w:divBdr>
        <w:top w:val="none" w:sz="0" w:space="0" w:color="auto"/>
        <w:left w:val="none" w:sz="0" w:space="0" w:color="auto"/>
        <w:bottom w:val="none" w:sz="0" w:space="0" w:color="auto"/>
        <w:right w:val="none" w:sz="0" w:space="0" w:color="auto"/>
      </w:divBdr>
    </w:div>
    <w:div w:id="15379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82DE-C243-4436-BB5F-7E6F35A9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ПРОФСОЮЗ МАШИНОСТРОИТЕЛЕЙ РЕСПУБЛИКИ БАШКОРТОСТАН</vt:lpstr>
    </vt:vector>
  </TitlesOfParts>
  <Company>1</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МАШИНОСТРОИТЕЛЕЙ РЕСПУБЛИКИ БАШКОРТОСТАН</dc:title>
  <dc:creator>1</dc:creator>
  <cp:lastModifiedBy>1</cp:lastModifiedBy>
  <cp:revision>232</cp:revision>
  <cp:lastPrinted>2016-12-05T11:23:00Z</cp:lastPrinted>
  <dcterms:created xsi:type="dcterms:W3CDTF">2016-04-14T06:08:00Z</dcterms:created>
  <dcterms:modified xsi:type="dcterms:W3CDTF">2016-12-05T11:25:00Z</dcterms:modified>
</cp:coreProperties>
</file>