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BB" w:rsidRDefault="00D36864" w:rsidP="00D36864">
      <w:pPr>
        <w:ind w:left="-993"/>
        <w:jc w:val="center"/>
      </w:pPr>
      <w:r>
        <w:rPr>
          <w:rFonts w:cs="Arial"/>
          <w:iCs/>
          <w:noProof/>
          <w:lang w:eastAsia="ru-RU"/>
        </w:rPr>
        <w:drawing>
          <wp:inline distT="0" distB="0" distL="0" distR="0">
            <wp:extent cx="762000" cy="809625"/>
            <wp:effectExtent l="19050" t="0" r="0" b="0"/>
            <wp:docPr id="1" name="Рисунок 1" descr="ЛОГОТИП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 xml:space="preserve">БАШКОРТОСТАНСКАЯ РЕСПУБЛИКАНСКАЯ ОРГАНИЗАЦИЯ 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rStyle w:val="rptfld1"/>
          <w:b/>
          <w:sz w:val="24"/>
          <w:szCs w:val="24"/>
        </w:rPr>
      </w:pPr>
      <w:r w:rsidRPr="00066DD0">
        <w:rPr>
          <w:rStyle w:val="rptfld1"/>
          <w:b/>
          <w:sz w:val="24"/>
          <w:szCs w:val="24"/>
        </w:rPr>
        <w:t>РОССИЙСКОГО ПРОФСОЮЗА РАБОТНИКОВ ПРОМЫШЛЕННОСТИ</w:t>
      </w:r>
    </w:p>
    <w:p w:rsidR="00D36864" w:rsidRPr="00066DD0" w:rsidRDefault="00D36864" w:rsidP="00795434">
      <w:pPr>
        <w:pStyle w:val="a5"/>
        <w:tabs>
          <w:tab w:val="left" w:pos="708"/>
        </w:tabs>
        <w:spacing w:line="276" w:lineRule="auto"/>
        <w:ind w:left="-567"/>
        <w:jc w:val="center"/>
        <w:rPr>
          <w:b/>
          <w:bCs/>
          <w:iCs/>
          <w:sz w:val="24"/>
          <w:szCs w:val="24"/>
        </w:rPr>
      </w:pPr>
      <w:r w:rsidRPr="00066DD0">
        <w:rPr>
          <w:b/>
          <w:bCs/>
          <w:iCs/>
          <w:sz w:val="24"/>
          <w:szCs w:val="24"/>
        </w:rPr>
        <w:t>РЕСПУБЛИКАНСКИЙ КОМИТЕТ</w:t>
      </w:r>
    </w:p>
    <w:p w:rsidR="00D36864" w:rsidRPr="00066DD0" w:rsidRDefault="00D36864" w:rsidP="00795434">
      <w:pPr>
        <w:pStyle w:val="3"/>
        <w:ind w:left="-567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sz w:val="28"/>
          <w:lang w:val="en-US"/>
        </w:rPr>
        <w:t>XII</w:t>
      </w:r>
      <w:r>
        <w:rPr>
          <w:rFonts w:ascii="Times New Roman" w:hAnsi="Times New Roman"/>
          <w:sz w:val="28"/>
        </w:rPr>
        <w:t xml:space="preserve"> </w:t>
      </w:r>
      <w:r w:rsidRPr="00D36864">
        <w:rPr>
          <w:rFonts w:ascii="Times New Roman" w:hAnsi="Times New Roman"/>
          <w:sz w:val="28"/>
        </w:rPr>
        <w:t xml:space="preserve"> </w:t>
      </w:r>
      <w:r w:rsidRPr="00066DD0">
        <w:rPr>
          <w:rFonts w:ascii="Times New Roman" w:hAnsi="Times New Roman"/>
          <w:sz w:val="28"/>
        </w:rPr>
        <w:t>П</w:t>
      </w:r>
      <w:proofErr w:type="gramEnd"/>
      <w:r w:rsidRPr="00066DD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 w:rsidRPr="00066DD0">
        <w:rPr>
          <w:rFonts w:ascii="Times New Roman" w:hAnsi="Times New Roman"/>
          <w:sz w:val="28"/>
        </w:rPr>
        <w:t xml:space="preserve"> Е </w:t>
      </w:r>
      <w:r>
        <w:rPr>
          <w:rFonts w:ascii="Times New Roman" w:hAnsi="Times New Roman"/>
          <w:sz w:val="28"/>
        </w:rPr>
        <w:t>Н</w:t>
      </w:r>
      <w:r w:rsidRPr="00066DD0">
        <w:rPr>
          <w:rFonts w:ascii="Times New Roman" w:hAnsi="Times New Roman"/>
          <w:sz w:val="28"/>
        </w:rPr>
        <w:t xml:space="preserve"> У М</w:t>
      </w:r>
    </w:p>
    <w:p w:rsidR="00D36864" w:rsidRPr="00066DD0" w:rsidRDefault="00D36864" w:rsidP="00795434">
      <w:pPr>
        <w:ind w:left="-567"/>
        <w:jc w:val="both"/>
        <w:rPr>
          <w:rFonts w:ascii="Times New Roman" w:hAnsi="Times New Roman"/>
        </w:rPr>
      </w:pPr>
    </w:p>
    <w:p w:rsidR="00D36864" w:rsidRPr="006F38B9" w:rsidRDefault="00D36864" w:rsidP="009535F0">
      <w:pPr>
        <w:pStyle w:val="4"/>
        <w:ind w:left="-567"/>
        <w:rPr>
          <w:rFonts w:ascii="Times New Roman" w:hAnsi="Times New Roman"/>
          <w:i w:val="0"/>
          <w:iCs/>
          <w:sz w:val="28"/>
          <w:szCs w:val="28"/>
        </w:rPr>
      </w:pPr>
      <w:proofErr w:type="gramStart"/>
      <w:r w:rsidRPr="006F38B9">
        <w:rPr>
          <w:rFonts w:ascii="Times New Roman" w:hAnsi="Times New Roman"/>
          <w:i w:val="0"/>
          <w:sz w:val="28"/>
          <w:szCs w:val="28"/>
        </w:rPr>
        <w:t>П</w:t>
      </w:r>
      <w:proofErr w:type="gramEnd"/>
      <w:r w:rsidRPr="006F38B9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Pr="006F38B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6F38B9">
        <w:rPr>
          <w:rFonts w:ascii="Times New Roman" w:hAnsi="Times New Roman"/>
          <w:i w:val="0"/>
          <w:sz w:val="28"/>
          <w:szCs w:val="28"/>
        </w:rPr>
        <w:t xml:space="preserve"> о в л е </w:t>
      </w:r>
      <w:proofErr w:type="spellStart"/>
      <w:r w:rsidRPr="006F38B9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Pr="006F38B9">
        <w:rPr>
          <w:rFonts w:ascii="Times New Roman" w:hAnsi="Times New Roman"/>
          <w:i w:val="0"/>
          <w:sz w:val="28"/>
          <w:szCs w:val="28"/>
        </w:rPr>
        <w:t xml:space="preserve"> и е</w:t>
      </w:r>
    </w:p>
    <w:p w:rsidR="00D36864" w:rsidRPr="006F38B9" w:rsidRDefault="00D36864" w:rsidP="00D3686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6864" w:rsidRPr="006F38B9" w:rsidRDefault="00D36864" w:rsidP="00D3686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г. Уфа                                             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     </w:t>
      </w:r>
      <w:r w:rsidR="006F38B9">
        <w:rPr>
          <w:rFonts w:ascii="Times New Roman" w:hAnsi="Times New Roman" w:cs="Times New Roman"/>
          <w:sz w:val="28"/>
          <w:szCs w:val="28"/>
        </w:rPr>
        <w:t xml:space="preserve">  </w:t>
      </w:r>
      <w:r w:rsidR="001316ED" w:rsidRPr="006F38B9">
        <w:rPr>
          <w:rFonts w:ascii="Times New Roman" w:hAnsi="Times New Roman" w:cs="Times New Roman"/>
          <w:sz w:val="28"/>
          <w:szCs w:val="28"/>
        </w:rPr>
        <w:t>«23</w:t>
      </w:r>
      <w:r w:rsidRPr="006F38B9">
        <w:rPr>
          <w:rFonts w:ascii="Times New Roman" w:hAnsi="Times New Roman" w:cs="Times New Roman"/>
          <w:sz w:val="28"/>
          <w:szCs w:val="28"/>
        </w:rPr>
        <w:t>»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F38B9"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7400B0" w:rsidRPr="006F38B9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«О начале коллективно-договорной кампании</w:t>
      </w:r>
    </w:p>
    <w:p w:rsidR="006F38B9" w:rsidRDefault="007400B0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2018-2019</w:t>
      </w:r>
      <w:r w:rsidR="009535F0" w:rsidRPr="006F38B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F38B9">
        <w:rPr>
          <w:rFonts w:ascii="Times New Roman" w:hAnsi="Times New Roman" w:cs="Times New Roman"/>
          <w:sz w:val="28"/>
          <w:szCs w:val="28"/>
        </w:rPr>
        <w:t xml:space="preserve"> и практике работы </w:t>
      </w:r>
    </w:p>
    <w:p w:rsidR="006F38B9" w:rsidRDefault="006F38B9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Орловской областной организации</w:t>
      </w:r>
    </w:p>
    <w:p w:rsidR="006F38B9" w:rsidRDefault="006F38B9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партнерству, выполнению </w:t>
      </w:r>
    </w:p>
    <w:p w:rsidR="00D36864" w:rsidRPr="006F38B9" w:rsidRDefault="006F38B9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договоров,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Отраслевым соглашениям</w:t>
      </w:r>
      <w:r w:rsidR="009535F0" w:rsidRPr="006F38B9">
        <w:rPr>
          <w:rFonts w:ascii="Times New Roman" w:hAnsi="Times New Roman" w:cs="Times New Roman"/>
          <w:sz w:val="28"/>
          <w:szCs w:val="28"/>
        </w:rPr>
        <w:t>»</w:t>
      </w:r>
    </w:p>
    <w:p w:rsidR="00D36864" w:rsidRPr="006F38B9" w:rsidRDefault="00D36864" w:rsidP="00995FAD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D80" w:rsidRPr="006F38B9" w:rsidRDefault="00D36864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Pr="006F38B9">
        <w:rPr>
          <w:rFonts w:ascii="Times New Roman" w:hAnsi="Times New Roman" w:cs="Times New Roman"/>
          <w:sz w:val="28"/>
          <w:szCs w:val="28"/>
        </w:rPr>
        <w:t>2018г. на предприятиях  и организациях отрасли действует 2</w:t>
      </w:r>
      <w:r w:rsidR="00402E4B" w:rsidRPr="006F38B9">
        <w:rPr>
          <w:rFonts w:ascii="Times New Roman" w:hAnsi="Times New Roman" w:cs="Times New Roman"/>
          <w:sz w:val="28"/>
          <w:szCs w:val="28"/>
        </w:rPr>
        <w:t>2</w:t>
      </w:r>
      <w:r w:rsidRPr="006F38B9">
        <w:rPr>
          <w:rFonts w:ascii="Times New Roman" w:hAnsi="Times New Roman" w:cs="Times New Roman"/>
          <w:sz w:val="28"/>
          <w:szCs w:val="28"/>
        </w:rPr>
        <w:t xml:space="preserve"> коллективных договора, которые охватывают своим действием </w:t>
      </w:r>
      <w:r w:rsidR="00E259A0" w:rsidRPr="006F38B9">
        <w:rPr>
          <w:rFonts w:ascii="Times New Roman" w:hAnsi="Times New Roman" w:cs="Times New Roman"/>
          <w:sz w:val="28"/>
          <w:szCs w:val="28"/>
        </w:rPr>
        <w:t>19 366</w:t>
      </w:r>
      <w:r w:rsidRPr="006F38B9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224510" w:rsidRPr="006F38B9">
        <w:rPr>
          <w:rFonts w:ascii="Times New Roman" w:hAnsi="Times New Roman" w:cs="Times New Roman"/>
          <w:sz w:val="28"/>
          <w:szCs w:val="28"/>
        </w:rPr>
        <w:t xml:space="preserve"> (97% от общего числа работников, </w:t>
      </w:r>
      <w:r w:rsidRPr="006F38B9">
        <w:rPr>
          <w:rFonts w:ascii="Times New Roman" w:hAnsi="Times New Roman" w:cs="Times New Roman"/>
          <w:sz w:val="28"/>
          <w:szCs w:val="28"/>
        </w:rPr>
        <w:t>без учета студентов). Таким образом, действием коллективных договоров охвачены все работники отрасли, за исключением</w:t>
      </w:r>
      <w:r w:rsidR="00402E4B" w:rsidRPr="006F38B9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6F38B9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02E4B" w:rsidRPr="006F38B9">
        <w:rPr>
          <w:rFonts w:ascii="Times New Roman" w:hAnsi="Times New Roman" w:cs="Times New Roman"/>
          <w:sz w:val="28"/>
          <w:szCs w:val="28"/>
        </w:rPr>
        <w:t>й:</w:t>
      </w:r>
      <w:r w:rsidRPr="006F38B9">
        <w:rPr>
          <w:rFonts w:ascii="Times New Roman" w:hAnsi="Times New Roman" w:cs="Times New Roman"/>
          <w:sz w:val="28"/>
          <w:szCs w:val="28"/>
        </w:rPr>
        <w:t xml:space="preserve"> ООО «ОЙЛТИМ</w:t>
      </w:r>
      <w:r w:rsidR="00A70D80" w:rsidRPr="006F38B9">
        <w:rPr>
          <w:rFonts w:ascii="Times New Roman" w:hAnsi="Times New Roman" w:cs="Times New Roman"/>
          <w:sz w:val="28"/>
          <w:szCs w:val="28"/>
        </w:rPr>
        <w:t>М</w:t>
      </w:r>
      <w:r w:rsidRPr="006F38B9">
        <w:rPr>
          <w:rFonts w:ascii="Times New Roman" w:hAnsi="Times New Roman" w:cs="Times New Roman"/>
          <w:sz w:val="28"/>
          <w:szCs w:val="28"/>
        </w:rPr>
        <w:t>АШ»,</w:t>
      </w:r>
      <w:r w:rsidR="00402E4B" w:rsidRPr="006F38B9">
        <w:rPr>
          <w:rFonts w:ascii="Times New Roman" w:hAnsi="Times New Roman" w:cs="Times New Roman"/>
          <w:sz w:val="28"/>
          <w:szCs w:val="28"/>
        </w:rPr>
        <w:t xml:space="preserve"> ЗАО «</w:t>
      </w:r>
      <w:proofErr w:type="spellStart"/>
      <w:r w:rsidR="00402E4B" w:rsidRPr="006F38B9">
        <w:rPr>
          <w:rFonts w:ascii="Times New Roman" w:hAnsi="Times New Roman" w:cs="Times New Roman"/>
          <w:sz w:val="28"/>
          <w:szCs w:val="28"/>
        </w:rPr>
        <w:t>Ишимбайская</w:t>
      </w:r>
      <w:proofErr w:type="spellEnd"/>
      <w:r w:rsidR="00402E4B" w:rsidRPr="006F38B9">
        <w:rPr>
          <w:rFonts w:ascii="Times New Roman" w:hAnsi="Times New Roman" w:cs="Times New Roman"/>
          <w:sz w:val="28"/>
          <w:szCs w:val="28"/>
        </w:rPr>
        <w:t xml:space="preserve"> фабрика трикотажных изделий»</w:t>
      </w:r>
      <w:r w:rsidRPr="006F38B9">
        <w:rPr>
          <w:rFonts w:ascii="Times New Roman" w:hAnsi="Times New Roman" w:cs="Times New Roman"/>
          <w:sz w:val="28"/>
          <w:szCs w:val="28"/>
        </w:rPr>
        <w:t>.</w:t>
      </w:r>
      <w:r w:rsidR="00402E4B" w:rsidRP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80" w:rsidRPr="006F38B9" w:rsidRDefault="00D36864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8B9">
        <w:rPr>
          <w:rFonts w:ascii="Times New Roman" w:hAnsi="Times New Roman" w:cs="Times New Roman"/>
          <w:sz w:val="28"/>
          <w:szCs w:val="28"/>
        </w:rPr>
        <w:t xml:space="preserve">На все предприятия отрасли, в которых действуют первичные профсоюзные организации </w:t>
      </w:r>
      <w:proofErr w:type="spellStart"/>
      <w:r w:rsidR="00402E4B" w:rsidRPr="006F38B9">
        <w:rPr>
          <w:rFonts w:ascii="Times New Roman" w:hAnsi="Times New Roman" w:cs="Times New Roman"/>
          <w:sz w:val="28"/>
          <w:szCs w:val="28"/>
        </w:rPr>
        <w:t>РОСПРОФПРОМ-Башкортостан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>, распространяется действие Республиканского соглашения между Федерацией профсоюзов РБ, объединениями работодателей РБ и Правительством РБ</w:t>
      </w:r>
      <w:r w:rsidR="00924D25" w:rsidRPr="006F38B9">
        <w:rPr>
          <w:rFonts w:ascii="Times New Roman" w:hAnsi="Times New Roman" w:cs="Times New Roman"/>
          <w:sz w:val="28"/>
          <w:szCs w:val="28"/>
        </w:rPr>
        <w:t xml:space="preserve"> на 2017-2019г.г.</w:t>
      </w:r>
      <w:r w:rsidRPr="006F38B9">
        <w:rPr>
          <w:rFonts w:ascii="Times New Roman" w:hAnsi="Times New Roman" w:cs="Times New Roman"/>
          <w:sz w:val="28"/>
          <w:szCs w:val="28"/>
        </w:rPr>
        <w:t xml:space="preserve">, </w:t>
      </w:r>
      <w:r w:rsidR="001316ED" w:rsidRPr="006F38B9">
        <w:rPr>
          <w:rFonts w:ascii="Times New Roman" w:hAnsi="Times New Roman" w:cs="Times New Roman"/>
          <w:sz w:val="28"/>
          <w:szCs w:val="28"/>
        </w:rPr>
        <w:t>на предприятия машино</w:t>
      </w:r>
      <w:r w:rsidR="004B150C" w:rsidRPr="006F38B9">
        <w:rPr>
          <w:rFonts w:ascii="Times New Roman" w:hAnsi="Times New Roman" w:cs="Times New Roman"/>
          <w:sz w:val="28"/>
          <w:szCs w:val="28"/>
        </w:rPr>
        <w:t>строительного комплекса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– </w:t>
      </w:r>
      <w:r w:rsidRPr="006F38B9">
        <w:rPr>
          <w:rFonts w:ascii="Times New Roman" w:hAnsi="Times New Roman" w:cs="Times New Roman"/>
          <w:sz w:val="28"/>
          <w:szCs w:val="28"/>
        </w:rPr>
        <w:t>также</w:t>
      </w:r>
      <w:r w:rsidR="001316ED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924D25" w:rsidRPr="006F38B9">
        <w:rPr>
          <w:rFonts w:ascii="Times New Roman" w:hAnsi="Times New Roman" w:cs="Times New Roman"/>
          <w:sz w:val="28"/>
          <w:szCs w:val="28"/>
        </w:rPr>
        <w:t>Отраслевое соглашение по машиностроительному комплексу РФ на 2017-2019г.г.,</w:t>
      </w:r>
      <w:r w:rsidRPr="006F38B9">
        <w:rPr>
          <w:rFonts w:ascii="Times New Roman" w:hAnsi="Times New Roman" w:cs="Times New Roman"/>
          <w:sz w:val="28"/>
          <w:szCs w:val="28"/>
        </w:rPr>
        <w:t xml:space="preserve"> Республиканское отраслевое соглашение по машиностроительной промышленности РБ</w:t>
      </w:r>
      <w:r w:rsidR="00924D25" w:rsidRPr="006F38B9">
        <w:rPr>
          <w:rFonts w:ascii="Times New Roman" w:hAnsi="Times New Roman" w:cs="Times New Roman"/>
          <w:sz w:val="28"/>
          <w:szCs w:val="28"/>
        </w:rPr>
        <w:t xml:space="preserve"> на 2017-2019г.г.</w:t>
      </w:r>
      <w:r w:rsidRPr="006F38B9">
        <w:rPr>
          <w:rFonts w:ascii="Times New Roman" w:hAnsi="Times New Roman" w:cs="Times New Roman"/>
          <w:sz w:val="28"/>
          <w:szCs w:val="28"/>
        </w:rPr>
        <w:t>.</w:t>
      </w:r>
      <w:r w:rsidR="00862AC5" w:rsidRPr="006F38B9">
        <w:rPr>
          <w:rFonts w:ascii="Times New Roman" w:hAnsi="Times New Roman" w:cs="Times New Roman"/>
          <w:sz w:val="28"/>
          <w:szCs w:val="28"/>
        </w:rPr>
        <w:t xml:space="preserve"> В отношении учреждений образования действует </w:t>
      </w:r>
      <w:r w:rsidR="00924D25" w:rsidRPr="006F38B9">
        <w:rPr>
          <w:rFonts w:ascii="Times New Roman" w:hAnsi="Times New Roman" w:cs="Times New Roman"/>
          <w:sz w:val="28"/>
          <w:szCs w:val="28"/>
        </w:rPr>
        <w:t xml:space="preserve">Отраслевое соглашение </w:t>
      </w:r>
      <w:r w:rsidR="00661386" w:rsidRPr="006F38B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1386" w:rsidRPr="006F38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1386" w:rsidRPr="006F38B9">
        <w:rPr>
          <w:rFonts w:ascii="Times New Roman" w:hAnsi="Times New Roman" w:cs="Times New Roman"/>
          <w:sz w:val="28"/>
          <w:szCs w:val="28"/>
        </w:rPr>
        <w:t xml:space="preserve">организациям, находящимся в ведении Министерства образования и науки РФ на 2018-2020г.г., </w:t>
      </w:r>
      <w:r w:rsidR="00862AC5" w:rsidRPr="006F38B9">
        <w:rPr>
          <w:rFonts w:ascii="Times New Roman" w:hAnsi="Times New Roman" w:cs="Times New Roman"/>
          <w:sz w:val="28"/>
          <w:szCs w:val="28"/>
        </w:rPr>
        <w:t xml:space="preserve">отраслевое соглашение между Башкирским </w:t>
      </w:r>
      <w:proofErr w:type="spellStart"/>
      <w:r w:rsidR="00862AC5" w:rsidRPr="006F38B9"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 w:rsidR="00862AC5" w:rsidRPr="006F38B9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 Российской Федерации и Министерством образования РБ</w:t>
      </w:r>
      <w:r w:rsidR="00924D25" w:rsidRPr="006F38B9">
        <w:rPr>
          <w:rFonts w:ascii="Times New Roman" w:hAnsi="Times New Roman" w:cs="Times New Roman"/>
          <w:sz w:val="28"/>
          <w:szCs w:val="28"/>
        </w:rPr>
        <w:t xml:space="preserve"> на 2018-2020г.г.</w:t>
      </w:r>
      <w:r w:rsidR="00862AC5" w:rsidRPr="006F38B9">
        <w:rPr>
          <w:rFonts w:ascii="Times New Roman" w:hAnsi="Times New Roman" w:cs="Times New Roman"/>
          <w:sz w:val="28"/>
          <w:szCs w:val="28"/>
        </w:rPr>
        <w:t xml:space="preserve"> На ФБУ «</w:t>
      </w:r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Государственный региональный центр стандартизации, метрологии и испытаний в Республике Башкортостан» действует </w:t>
      </w:r>
      <w:r w:rsidR="00924D2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</w:t>
      </w:r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отраслевое соглашение по организациям Федерального агентства</w:t>
      </w:r>
      <w:r w:rsidR="00924D2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техническому регулированию и метрологии на 2018-2020г.г</w:t>
      </w:r>
      <w:proofErr w:type="gramEnd"/>
      <w:r w:rsidR="00924D2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1386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а предприятия легкой промышленности</w:t>
      </w:r>
      <w:r w:rsidR="00661386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ООО</w:t>
      </w:r>
      <w:r w:rsidR="00661386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Туймазышвейпром</w:t>
      </w:r>
      <w:proofErr w:type="spellEnd"/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», ЗАО «</w:t>
      </w:r>
      <w:proofErr w:type="spellStart"/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Ишимбайская</w:t>
      </w:r>
      <w:proofErr w:type="spellEnd"/>
      <w:r w:rsidR="00862AC5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фабрика трикотажных изделий», ОАО «Уфимский хлопчатобумажный комбинат»</w:t>
      </w:r>
      <w:r w:rsidR="00862AC5" w:rsidRPr="006F38B9">
        <w:rPr>
          <w:rFonts w:ascii="Times New Roman" w:hAnsi="Times New Roman" w:cs="Times New Roman"/>
          <w:sz w:val="28"/>
          <w:szCs w:val="28"/>
        </w:rPr>
        <w:t>, ЗАО «</w:t>
      </w:r>
      <w:proofErr w:type="spellStart"/>
      <w:r w:rsidR="00862AC5" w:rsidRPr="006F38B9">
        <w:rPr>
          <w:rFonts w:ascii="Times New Roman" w:hAnsi="Times New Roman" w:cs="Times New Roman"/>
          <w:sz w:val="28"/>
          <w:szCs w:val="28"/>
        </w:rPr>
        <w:t>Полиэдрон</w:t>
      </w:r>
      <w:proofErr w:type="spellEnd"/>
      <w:r w:rsidR="00661386" w:rsidRPr="006F38B9">
        <w:rPr>
          <w:rFonts w:ascii="Times New Roman" w:hAnsi="Times New Roman" w:cs="Times New Roman"/>
          <w:sz w:val="28"/>
          <w:szCs w:val="28"/>
        </w:rPr>
        <w:t xml:space="preserve">» – </w:t>
      </w:r>
      <w:r w:rsidR="00924D25" w:rsidRPr="006F38B9">
        <w:rPr>
          <w:rFonts w:ascii="Times New Roman" w:hAnsi="Times New Roman" w:cs="Times New Roman"/>
          <w:sz w:val="28"/>
          <w:szCs w:val="28"/>
        </w:rPr>
        <w:t>распространяет</w:t>
      </w:r>
      <w:r w:rsidR="00661386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924D25" w:rsidRPr="006F38B9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661386" w:rsidRPr="006F38B9">
        <w:rPr>
          <w:rFonts w:ascii="Times New Roman" w:hAnsi="Times New Roman" w:cs="Times New Roman"/>
          <w:sz w:val="28"/>
          <w:szCs w:val="28"/>
        </w:rPr>
        <w:t xml:space="preserve"> Отраслевое соглашение по организациям текстильной, легкой и </w:t>
      </w:r>
      <w:r w:rsidR="00661386" w:rsidRPr="006F38B9">
        <w:rPr>
          <w:rFonts w:ascii="Times New Roman" w:hAnsi="Times New Roman" w:cs="Times New Roman"/>
          <w:sz w:val="28"/>
          <w:szCs w:val="28"/>
        </w:rPr>
        <w:lastRenderedPageBreak/>
        <w:t>фарфорофаянсовой промышленности РФ. Оборонные предприятия, в том числе ФКП «Авангард», охвачены действием Отраслевого соглашения по промышленности о</w:t>
      </w:r>
      <w:r w:rsidR="00234BB6" w:rsidRPr="006F38B9">
        <w:rPr>
          <w:rFonts w:ascii="Times New Roman" w:hAnsi="Times New Roman" w:cs="Times New Roman"/>
          <w:sz w:val="28"/>
          <w:szCs w:val="28"/>
        </w:rPr>
        <w:t xml:space="preserve">бычных вооружений, боеприпасов и </w:t>
      </w:r>
      <w:r w:rsidR="00661386" w:rsidRPr="006F38B9">
        <w:rPr>
          <w:rFonts w:ascii="Times New Roman" w:hAnsi="Times New Roman" w:cs="Times New Roman"/>
          <w:sz w:val="28"/>
          <w:szCs w:val="28"/>
        </w:rPr>
        <w:t xml:space="preserve">спецхимии </w:t>
      </w:r>
      <w:r w:rsidR="00234BB6" w:rsidRPr="006F38B9">
        <w:rPr>
          <w:rFonts w:ascii="Times New Roman" w:hAnsi="Times New Roman" w:cs="Times New Roman"/>
          <w:sz w:val="28"/>
          <w:szCs w:val="28"/>
        </w:rPr>
        <w:t>РФ на 2017-2019г.г.</w:t>
      </w:r>
      <w:r w:rsidR="00924D25" w:rsidRP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88" w:rsidRPr="006F38B9" w:rsidRDefault="00234BB6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8B9">
        <w:rPr>
          <w:rFonts w:ascii="Times New Roman" w:hAnsi="Times New Roman" w:cs="Times New Roman"/>
          <w:sz w:val="28"/>
          <w:szCs w:val="28"/>
        </w:rPr>
        <w:t xml:space="preserve">В </w:t>
      </w:r>
      <w:r w:rsidR="00C5502B" w:rsidRPr="006F38B9">
        <w:rPr>
          <w:rFonts w:ascii="Times New Roman" w:hAnsi="Times New Roman" w:cs="Times New Roman"/>
          <w:sz w:val="28"/>
          <w:szCs w:val="28"/>
        </w:rPr>
        <w:t xml:space="preserve">течение 9 месяцев </w:t>
      </w:r>
      <w:r w:rsidRPr="006F38B9">
        <w:rPr>
          <w:rFonts w:ascii="Times New Roman" w:hAnsi="Times New Roman" w:cs="Times New Roman"/>
          <w:sz w:val="28"/>
          <w:szCs w:val="28"/>
        </w:rPr>
        <w:t>2018 год</w:t>
      </w:r>
      <w:r w:rsidR="00C5502B" w:rsidRPr="006F38B9">
        <w:rPr>
          <w:rFonts w:ascii="Times New Roman" w:hAnsi="Times New Roman" w:cs="Times New Roman"/>
          <w:sz w:val="28"/>
          <w:szCs w:val="28"/>
        </w:rPr>
        <w:t>а</w:t>
      </w:r>
      <w:r w:rsidR="00A70D80" w:rsidRPr="006F38B9">
        <w:rPr>
          <w:rFonts w:ascii="Times New Roman" w:hAnsi="Times New Roman" w:cs="Times New Roman"/>
          <w:sz w:val="28"/>
          <w:szCs w:val="28"/>
        </w:rPr>
        <w:t xml:space="preserve"> коллективные договоры были заключены на АО «</w:t>
      </w:r>
      <w:proofErr w:type="spellStart"/>
      <w:r w:rsidR="00A70D80" w:rsidRPr="006F38B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A70D80" w:rsidRPr="006F38B9">
        <w:rPr>
          <w:rFonts w:ascii="Times New Roman" w:hAnsi="Times New Roman" w:cs="Times New Roman"/>
          <w:sz w:val="28"/>
          <w:szCs w:val="28"/>
        </w:rPr>
        <w:t xml:space="preserve"> завод металлоконструкций», ООО «</w:t>
      </w:r>
      <w:proofErr w:type="spellStart"/>
      <w:r w:rsidR="00A70D80" w:rsidRPr="006F38B9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A70D80" w:rsidRPr="006F38B9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A70D80" w:rsidRPr="006F38B9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A70D80" w:rsidRPr="006F38B9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="00A70D80" w:rsidRPr="006F38B9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A70D80" w:rsidRPr="006F38B9">
        <w:rPr>
          <w:rFonts w:ascii="Times New Roman" w:hAnsi="Times New Roman" w:cs="Times New Roman"/>
          <w:sz w:val="28"/>
          <w:szCs w:val="28"/>
        </w:rPr>
        <w:t xml:space="preserve"> завод рессор и пружин», </w:t>
      </w:r>
      <w:r w:rsidR="00A70D80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ФБУ «Государственный региональный центр стандартизации, метрологии и испытаний в Республике Башкортостан», АО «МК «Витязь», </w:t>
      </w:r>
      <w:r w:rsidR="00A70D80" w:rsidRPr="006F38B9"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 w:rsidR="00A70D80" w:rsidRPr="006F38B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A70D80" w:rsidRPr="006F38B9">
        <w:rPr>
          <w:rFonts w:ascii="Times New Roman" w:hAnsi="Times New Roman" w:cs="Times New Roman"/>
          <w:sz w:val="28"/>
          <w:szCs w:val="28"/>
        </w:rPr>
        <w:t xml:space="preserve"> индустриальный колледж</w:t>
      </w:r>
      <w:r w:rsidR="00E259A0" w:rsidRPr="006F38B9">
        <w:rPr>
          <w:rFonts w:ascii="Times New Roman" w:hAnsi="Times New Roman" w:cs="Times New Roman"/>
          <w:sz w:val="28"/>
          <w:szCs w:val="28"/>
        </w:rPr>
        <w:t xml:space="preserve">, ГБПОУ </w:t>
      </w:r>
      <w:proofErr w:type="spellStart"/>
      <w:r w:rsidR="00E259A0" w:rsidRPr="006F38B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259A0" w:rsidRPr="006F38B9">
        <w:rPr>
          <w:rFonts w:ascii="Times New Roman" w:hAnsi="Times New Roman" w:cs="Times New Roman"/>
          <w:sz w:val="28"/>
          <w:szCs w:val="28"/>
        </w:rPr>
        <w:t xml:space="preserve"> гуманитарно-технический колледж, ООО «</w:t>
      </w:r>
      <w:proofErr w:type="spellStart"/>
      <w:r w:rsidR="00E259A0" w:rsidRPr="006F38B9">
        <w:rPr>
          <w:rFonts w:ascii="Times New Roman" w:hAnsi="Times New Roman" w:cs="Times New Roman"/>
          <w:sz w:val="28"/>
          <w:szCs w:val="28"/>
        </w:rPr>
        <w:t>Палфингер</w:t>
      </w:r>
      <w:proofErr w:type="spellEnd"/>
      <w:r w:rsidR="00E259A0" w:rsidRPr="006F38B9">
        <w:rPr>
          <w:rFonts w:ascii="Times New Roman" w:hAnsi="Times New Roman" w:cs="Times New Roman"/>
          <w:sz w:val="28"/>
          <w:szCs w:val="28"/>
        </w:rPr>
        <w:t xml:space="preserve"> Кама Цилиндры».</w:t>
      </w:r>
      <w:proofErr w:type="gramEnd"/>
      <w:r w:rsidR="00FA1E88" w:rsidRPr="006F38B9">
        <w:rPr>
          <w:rFonts w:ascii="Times New Roman" w:hAnsi="Times New Roman" w:cs="Times New Roman"/>
          <w:sz w:val="28"/>
          <w:szCs w:val="28"/>
        </w:rPr>
        <w:t xml:space="preserve"> На остальных предприятиях и организациях действуют коллективные договоры, заключенные в предыдущие годы. </w:t>
      </w:r>
      <w:r w:rsidR="00A70D80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343EA0" w:rsidRPr="006F38B9">
        <w:rPr>
          <w:rFonts w:ascii="Times New Roman" w:hAnsi="Times New Roman" w:cs="Times New Roman"/>
          <w:sz w:val="28"/>
          <w:szCs w:val="28"/>
        </w:rPr>
        <w:t>Каждый коллективный договор прошел уведомительную регистрацию в республиканском комитете после проведенного анализа на соответствие принятых положений нормам Трудового кодекса РФ, пунктам Республиканского соглашения между Федерацией профсоюзов РБ, объединениями работодателей РБ и Правительством РБ, Республиканского отраслевого соглашения по машиностроительной промышленности РБ. По его результатам были составлены соответствующие письма с предложениями о внесении изменений и дополнений. Так, по итогам направленного обращения в коллективном договоре ООО «</w:t>
      </w:r>
      <w:proofErr w:type="spellStart"/>
      <w:r w:rsidR="00343EA0" w:rsidRPr="006F38B9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343EA0" w:rsidRPr="006F38B9">
        <w:rPr>
          <w:rFonts w:ascii="Times New Roman" w:hAnsi="Times New Roman" w:cs="Times New Roman"/>
          <w:sz w:val="28"/>
          <w:szCs w:val="28"/>
        </w:rPr>
        <w:t>»</w:t>
      </w:r>
      <w:r w:rsidR="00046105" w:rsidRPr="006F38B9">
        <w:rPr>
          <w:rFonts w:ascii="Times New Roman" w:hAnsi="Times New Roman" w:cs="Times New Roman"/>
          <w:sz w:val="28"/>
          <w:szCs w:val="28"/>
        </w:rPr>
        <w:t xml:space="preserve"> нашел отражение критерий массового сокращения, заложенный в Республиканском отраслевом соглашении по машиностроительной промышленности РБ. Однако в то же время не удалось добиться</w:t>
      </w:r>
      <w:r w:rsidR="005F6286" w:rsidRPr="006F38B9">
        <w:rPr>
          <w:rFonts w:ascii="Times New Roman" w:hAnsi="Times New Roman" w:cs="Times New Roman"/>
          <w:sz w:val="28"/>
          <w:szCs w:val="28"/>
        </w:rPr>
        <w:t xml:space="preserve"> включения пункта о применении тарифных ставок в соответствии с Приложением №3 к Республиканскому соглашению. </w:t>
      </w:r>
      <w:proofErr w:type="gramStart"/>
      <w:r w:rsidR="00CE08D5" w:rsidRPr="006F38B9">
        <w:rPr>
          <w:rFonts w:ascii="Times New Roman" w:hAnsi="Times New Roman" w:cs="Times New Roman"/>
          <w:sz w:val="28"/>
          <w:szCs w:val="28"/>
        </w:rPr>
        <w:t>Из пяти предложений, направленных в адрес администрации и председателя профкома АО «</w:t>
      </w:r>
      <w:proofErr w:type="spellStart"/>
      <w:r w:rsidR="00CE08D5" w:rsidRPr="006F38B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CE08D5" w:rsidRPr="006F38B9">
        <w:rPr>
          <w:rFonts w:ascii="Times New Roman" w:hAnsi="Times New Roman" w:cs="Times New Roman"/>
          <w:sz w:val="28"/>
          <w:szCs w:val="28"/>
        </w:rPr>
        <w:t xml:space="preserve"> завод металлоконструкций» </w:t>
      </w:r>
      <w:r w:rsidR="00697C2E" w:rsidRPr="006F38B9">
        <w:rPr>
          <w:rFonts w:ascii="Times New Roman" w:hAnsi="Times New Roman" w:cs="Times New Roman"/>
          <w:sz w:val="28"/>
          <w:szCs w:val="28"/>
        </w:rPr>
        <w:t>(</w:t>
      </w:r>
      <w:r w:rsidR="00CE08D5" w:rsidRPr="006F38B9">
        <w:rPr>
          <w:rFonts w:ascii="Times New Roman" w:hAnsi="Times New Roman" w:cs="Times New Roman"/>
          <w:sz w:val="28"/>
          <w:szCs w:val="28"/>
        </w:rPr>
        <w:t xml:space="preserve">о применении тарифных ставок по Приложению №3, о критериях массового </w:t>
      </w:r>
      <w:r w:rsidR="00697C2E" w:rsidRPr="006F38B9">
        <w:rPr>
          <w:rFonts w:ascii="Times New Roman" w:hAnsi="Times New Roman" w:cs="Times New Roman"/>
          <w:sz w:val="28"/>
          <w:szCs w:val="28"/>
        </w:rPr>
        <w:t>высвобождения</w:t>
      </w:r>
      <w:r w:rsidR="00CE08D5" w:rsidRPr="006F38B9">
        <w:rPr>
          <w:rFonts w:ascii="Times New Roman" w:hAnsi="Times New Roman" w:cs="Times New Roman"/>
          <w:sz w:val="28"/>
          <w:szCs w:val="28"/>
        </w:rPr>
        <w:t>,</w:t>
      </w:r>
      <w:r w:rsidR="00697C2E" w:rsidRPr="006F38B9">
        <w:rPr>
          <w:rFonts w:ascii="Times New Roman" w:hAnsi="Times New Roman" w:cs="Times New Roman"/>
          <w:sz w:val="28"/>
          <w:szCs w:val="28"/>
        </w:rPr>
        <w:t xml:space="preserve"> о доле тарифной части в составе заработной платы не менее 50%, о </w:t>
      </w:r>
      <w:r w:rsidR="00697C2E" w:rsidRPr="006F38B9">
        <w:rPr>
          <w:rFonts w:ascii="Times New Roman" w:eastAsia="Calibri" w:hAnsi="Times New Roman" w:cs="Times New Roman"/>
          <w:sz w:val="28"/>
          <w:szCs w:val="28"/>
        </w:rPr>
        <w:t>соотношени</w:t>
      </w:r>
      <w:r w:rsidR="00697C2E" w:rsidRPr="006F38B9">
        <w:rPr>
          <w:rFonts w:ascii="Times New Roman" w:hAnsi="Times New Roman" w:cs="Times New Roman"/>
          <w:sz w:val="28"/>
          <w:szCs w:val="28"/>
        </w:rPr>
        <w:t>и</w:t>
      </w:r>
      <w:r w:rsidR="00697C2E" w:rsidRPr="006F38B9">
        <w:rPr>
          <w:rFonts w:ascii="Times New Roman" w:eastAsia="Calibri" w:hAnsi="Times New Roman" w:cs="Times New Roman"/>
          <w:sz w:val="28"/>
          <w:szCs w:val="28"/>
        </w:rPr>
        <w:t xml:space="preserve"> не более чем 1:6 в уровнях оплаты труда 10 процентов работников с наиболее низкой заработной платой и 10 процентов - с самой</w:t>
      </w:r>
      <w:proofErr w:type="gramEnd"/>
      <w:r w:rsidR="00697C2E" w:rsidRPr="006F38B9">
        <w:rPr>
          <w:rFonts w:ascii="Times New Roman" w:eastAsia="Calibri" w:hAnsi="Times New Roman" w:cs="Times New Roman"/>
          <w:sz w:val="28"/>
          <w:szCs w:val="28"/>
        </w:rPr>
        <w:t xml:space="preserve"> высокой заработной платой</w:t>
      </w:r>
      <w:r w:rsidR="00697C2E" w:rsidRPr="006F38B9">
        <w:rPr>
          <w:rFonts w:ascii="Times New Roman" w:hAnsi="Times New Roman" w:cs="Times New Roman"/>
          <w:sz w:val="28"/>
          <w:szCs w:val="28"/>
        </w:rPr>
        <w:t xml:space="preserve">, а также о </w:t>
      </w:r>
      <w:r w:rsidR="00697C2E" w:rsidRPr="006F38B9"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="00697C2E" w:rsidRPr="006F38B9">
        <w:rPr>
          <w:rFonts w:ascii="Times New Roman" w:hAnsi="Times New Roman" w:cs="Times New Roman"/>
          <w:sz w:val="28"/>
          <w:szCs w:val="28"/>
        </w:rPr>
        <w:t>сти</w:t>
      </w:r>
      <w:r w:rsidR="00697C2E" w:rsidRPr="006F38B9">
        <w:rPr>
          <w:rFonts w:ascii="Times New Roman" w:eastAsia="Calibri" w:hAnsi="Times New Roman" w:cs="Times New Roman"/>
          <w:sz w:val="28"/>
          <w:szCs w:val="28"/>
        </w:rPr>
        <w:t xml:space="preserve"> принять локальный нормативный акт, устанавливающий порядок индексации заработной платы</w:t>
      </w:r>
      <w:r w:rsidR="00697C2E" w:rsidRPr="006F38B9">
        <w:rPr>
          <w:rFonts w:ascii="Times New Roman" w:hAnsi="Times New Roman" w:cs="Times New Roman"/>
          <w:sz w:val="28"/>
          <w:szCs w:val="28"/>
        </w:rPr>
        <w:t xml:space="preserve">) в коллективном договоре не было закреплено ни одно из них. </w:t>
      </w:r>
      <w:r w:rsidR="00872237" w:rsidRPr="006F38B9">
        <w:rPr>
          <w:rFonts w:ascii="Times New Roman" w:hAnsi="Times New Roman" w:cs="Times New Roman"/>
          <w:sz w:val="28"/>
          <w:szCs w:val="28"/>
        </w:rPr>
        <w:t>Оказана консультационная помощь при заключении коллективного договора на АО «МК «Витязь»</w:t>
      </w:r>
      <w:r w:rsidR="00697C2E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872237" w:rsidRPr="006F38B9">
        <w:rPr>
          <w:rFonts w:ascii="Times New Roman" w:hAnsi="Times New Roman" w:cs="Times New Roman"/>
          <w:sz w:val="28"/>
          <w:szCs w:val="28"/>
        </w:rPr>
        <w:t>и ФБУ «</w:t>
      </w:r>
      <w:r w:rsidR="00872237" w:rsidRPr="006F38B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региональный центр стандартизации, метрологии и испытаний в Республике Башкортостан</w:t>
      </w:r>
      <w:r w:rsidR="00872237" w:rsidRPr="006F38B9">
        <w:rPr>
          <w:rFonts w:ascii="Times New Roman" w:hAnsi="Times New Roman" w:cs="Times New Roman"/>
          <w:sz w:val="28"/>
          <w:szCs w:val="28"/>
        </w:rPr>
        <w:t>»</w:t>
      </w:r>
      <w:r w:rsidR="00150D87" w:rsidRPr="006F38B9">
        <w:rPr>
          <w:rFonts w:ascii="Times New Roman" w:hAnsi="Times New Roman" w:cs="Times New Roman"/>
          <w:sz w:val="28"/>
          <w:szCs w:val="28"/>
        </w:rPr>
        <w:t>. В</w:t>
      </w:r>
      <w:r w:rsidR="00703DE4" w:rsidRPr="006F38B9">
        <w:rPr>
          <w:rFonts w:ascii="Times New Roman" w:hAnsi="Times New Roman" w:cs="Times New Roman"/>
          <w:sz w:val="28"/>
          <w:szCs w:val="28"/>
        </w:rPr>
        <w:t xml:space="preserve"> ходе проведенных переговоров</w:t>
      </w:r>
      <w:r w:rsidR="00150D87" w:rsidRPr="006F38B9">
        <w:rPr>
          <w:rFonts w:ascii="Times New Roman" w:hAnsi="Times New Roman" w:cs="Times New Roman"/>
          <w:sz w:val="28"/>
          <w:szCs w:val="28"/>
        </w:rPr>
        <w:t xml:space="preserve"> с участием представителя </w:t>
      </w:r>
      <w:proofErr w:type="spellStart"/>
      <w:r w:rsidR="00150D87" w:rsidRPr="006F38B9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150D87" w:rsidRPr="006F38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D87" w:rsidRPr="006F38B9">
        <w:rPr>
          <w:rFonts w:ascii="Times New Roman" w:hAnsi="Times New Roman" w:cs="Times New Roman"/>
          <w:sz w:val="28"/>
          <w:szCs w:val="28"/>
        </w:rPr>
        <w:t>РОСПРОФПРОМ-Башкортостан</w:t>
      </w:r>
      <w:proofErr w:type="spellEnd"/>
      <w:r w:rsidR="00703DE4" w:rsidRPr="006F38B9">
        <w:rPr>
          <w:rFonts w:ascii="Times New Roman" w:hAnsi="Times New Roman" w:cs="Times New Roman"/>
          <w:sz w:val="28"/>
          <w:szCs w:val="28"/>
        </w:rPr>
        <w:t xml:space="preserve"> при подготовке проекта коллективного договора АО «</w:t>
      </w:r>
      <w:proofErr w:type="spellStart"/>
      <w:r w:rsidR="00703DE4" w:rsidRPr="006F38B9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703DE4" w:rsidRPr="006F38B9">
        <w:rPr>
          <w:rFonts w:ascii="Times New Roman" w:hAnsi="Times New Roman" w:cs="Times New Roman"/>
          <w:sz w:val="28"/>
          <w:szCs w:val="28"/>
        </w:rPr>
        <w:t>»</w:t>
      </w:r>
      <w:r w:rsidR="00150D87" w:rsidRPr="006F38B9">
        <w:rPr>
          <w:rFonts w:ascii="Times New Roman" w:hAnsi="Times New Roman" w:cs="Times New Roman"/>
          <w:sz w:val="28"/>
          <w:szCs w:val="28"/>
        </w:rPr>
        <w:t xml:space="preserve"> были проанализированы и согласованы предложения администрации и профсоюзной стороны. </w:t>
      </w:r>
      <w:r w:rsidR="008242F6" w:rsidRPr="006F38B9">
        <w:rPr>
          <w:rFonts w:ascii="Times New Roman" w:hAnsi="Times New Roman" w:cs="Times New Roman"/>
          <w:sz w:val="28"/>
          <w:szCs w:val="28"/>
        </w:rPr>
        <w:t>По результатам анализа коллективного договора ГАПОУ «</w:t>
      </w:r>
      <w:proofErr w:type="spellStart"/>
      <w:r w:rsidR="008242F6" w:rsidRPr="006F38B9">
        <w:rPr>
          <w:rFonts w:ascii="Times New Roman" w:hAnsi="Times New Roman" w:cs="Times New Roman"/>
          <w:sz w:val="28"/>
          <w:szCs w:val="28"/>
        </w:rPr>
        <w:t>Туймазинский</w:t>
      </w:r>
      <w:proofErr w:type="spellEnd"/>
      <w:r w:rsidR="008242F6" w:rsidRPr="006F38B9">
        <w:rPr>
          <w:rFonts w:ascii="Times New Roman" w:hAnsi="Times New Roman" w:cs="Times New Roman"/>
          <w:sz w:val="28"/>
          <w:szCs w:val="28"/>
        </w:rPr>
        <w:t xml:space="preserve"> индустриальный колледж» в текст документа внесены все изменения и дополнения, в том числе технического характера, указанные в итоговом письме в адрес директора и председателя профкома. </w:t>
      </w:r>
      <w:r w:rsidR="00F66A5A" w:rsidRPr="006F38B9">
        <w:rPr>
          <w:rFonts w:ascii="Times New Roman" w:hAnsi="Times New Roman" w:cs="Times New Roman"/>
          <w:sz w:val="28"/>
          <w:szCs w:val="28"/>
        </w:rPr>
        <w:t>После анализ</w:t>
      </w:r>
      <w:r w:rsidRPr="006F38B9">
        <w:rPr>
          <w:rFonts w:ascii="Times New Roman" w:hAnsi="Times New Roman" w:cs="Times New Roman"/>
          <w:sz w:val="28"/>
          <w:szCs w:val="28"/>
        </w:rPr>
        <w:t>а</w:t>
      </w:r>
      <w:r w:rsidR="00F66A5A" w:rsidRPr="006F38B9">
        <w:rPr>
          <w:rFonts w:ascii="Times New Roman" w:hAnsi="Times New Roman" w:cs="Times New Roman"/>
          <w:sz w:val="28"/>
          <w:szCs w:val="28"/>
        </w:rPr>
        <w:t xml:space="preserve"> проекта коллективного договора ООО «</w:t>
      </w:r>
      <w:proofErr w:type="spellStart"/>
      <w:r w:rsidR="00F66A5A" w:rsidRPr="006F38B9">
        <w:rPr>
          <w:rFonts w:ascii="Times New Roman" w:hAnsi="Times New Roman" w:cs="Times New Roman"/>
          <w:sz w:val="28"/>
          <w:szCs w:val="28"/>
        </w:rPr>
        <w:t>Палфингер</w:t>
      </w:r>
      <w:proofErr w:type="spellEnd"/>
      <w:r w:rsidR="00F66A5A" w:rsidRPr="006F38B9">
        <w:rPr>
          <w:rFonts w:ascii="Times New Roman" w:hAnsi="Times New Roman" w:cs="Times New Roman"/>
          <w:sz w:val="28"/>
          <w:szCs w:val="28"/>
        </w:rPr>
        <w:t xml:space="preserve"> Кама Цилиндры» в текст документа было предложено внести 17 изменений и дополнений, в том числе технического характера, 13 </w:t>
      </w:r>
      <w:proofErr w:type="gramStart"/>
      <w:r w:rsidR="00F66A5A" w:rsidRPr="006F38B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F66A5A" w:rsidRPr="006F38B9">
        <w:rPr>
          <w:rFonts w:ascii="Times New Roman" w:hAnsi="Times New Roman" w:cs="Times New Roman"/>
          <w:sz w:val="28"/>
          <w:szCs w:val="28"/>
        </w:rPr>
        <w:t xml:space="preserve"> которых были учтены </w:t>
      </w:r>
      <w:r w:rsidR="00F66A5A" w:rsidRPr="006F38B9">
        <w:rPr>
          <w:rFonts w:ascii="Times New Roman" w:hAnsi="Times New Roman" w:cs="Times New Roman"/>
          <w:sz w:val="28"/>
          <w:szCs w:val="28"/>
        </w:rPr>
        <w:lastRenderedPageBreak/>
        <w:t xml:space="preserve">сторонами. </w:t>
      </w:r>
      <w:proofErr w:type="gramStart"/>
      <w:r w:rsidR="00F66A5A" w:rsidRPr="006F38B9">
        <w:rPr>
          <w:rFonts w:ascii="Times New Roman" w:hAnsi="Times New Roman" w:cs="Times New Roman"/>
          <w:sz w:val="28"/>
          <w:szCs w:val="28"/>
        </w:rPr>
        <w:t>В частности, об информировании работников о выполнении коллек</w:t>
      </w:r>
      <w:r w:rsidR="00F21DC4" w:rsidRPr="006F38B9">
        <w:rPr>
          <w:rFonts w:ascii="Times New Roman" w:hAnsi="Times New Roman" w:cs="Times New Roman"/>
          <w:sz w:val="28"/>
          <w:szCs w:val="28"/>
        </w:rPr>
        <w:t>тивного договора два раза в год;</w:t>
      </w:r>
      <w:r w:rsidR="005273CF" w:rsidRPr="006F38B9">
        <w:rPr>
          <w:rFonts w:ascii="Times New Roman" w:hAnsi="Times New Roman" w:cs="Times New Roman"/>
          <w:sz w:val="28"/>
          <w:szCs w:val="28"/>
        </w:rPr>
        <w:t xml:space="preserve"> об установлении уров</w:t>
      </w:r>
      <w:r w:rsidR="00F66A5A" w:rsidRPr="006F38B9">
        <w:rPr>
          <w:rFonts w:ascii="Times New Roman" w:hAnsi="Times New Roman" w:cs="Times New Roman"/>
          <w:sz w:val="28"/>
          <w:szCs w:val="28"/>
        </w:rPr>
        <w:t>н</w:t>
      </w:r>
      <w:r w:rsidR="005273CF" w:rsidRPr="006F38B9">
        <w:rPr>
          <w:rFonts w:ascii="Times New Roman" w:hAnsi="Times New Roman" w:cs="Times New Roman"/>
          <w:sz w:val="28"/>
          <w:szCs w:val="28"/>
        </w:rPr>
        <w:t>я</w:t>
      </w:r>
      <w:r w:rsidR="00F66A5A" w:rsidRPr="006F38B9">
        <w:rPr>
          <w:rFonts w:ascii="Times New Roman" w:hAnsi="Times New Roman" w:cs="Times New Roman"/>
          <w:sz w:val="28"/>
          <w:szCs w:val="28"/>
        </w:rPr>
        <w:t xml:space="preserve"> минимальной заработной платы</w:t>
      </w:r>
      <w:r w:rsidR="005273CF" w:rsidRPr="006F38B9">
        <w:rPr>
          <w:rFonts w:ascii="Times New Roman" w:hAnsi="Times New Roman" w:cs="Times New Roman"/>
          <w:sz w:val="28"/>
          <w:szCs w:val="28"/>
        </w:rPr>
        <w:t xml:space="preserve"> на предприятии не на уровне прожиточного минимума, а не ниже планки минимальной заработной платы в РБ</w:t>
      </w:r>
      <w:r w:rsidR="00F21DC4" w:rsidRPr="006F38B9">
        <w:rPr>
          <w:rFonts w:ascii="Times New Roman" w:hAnsi="Times New Roman" w:cs="Times New Roman"/>
          <w:sz w:val="28"/>
          <w:szCs w:val="28"/>
        </w:rPr>
        <w:t>;</w:t>
      </w:r>
      <w:r w:rsidR="005273CF" w:rsidRPr="006F38B9">
        <w:rPr>
          <w:rFonts w:ascii="Times New Roman" w:hAnsi="Times New Roman" w:cs="Times New Roman"/>
          <w:sz w:val="28"/>
          <w:szCs w:val="28"/>
        </w:rPr>
        <w:t xml:space="preserve"> установлена периодичнос</w:t>
      </w:r>
      <w:r w:rsidR="00F21DC4" w:rsidRPr="006F38B9">
        <w:rPr>
          <w:rFonts w:ascii="Times New Roman" w:hAnsi="Times New Roman" w:cs="Times New Roman"/>
          <w:sz w:val="28"/>
          <w:szCs w:val="28"/>
        </w:rPr>
        <w:t xml:space="preserve">ть индексации заработной платы; </w:t>
      </w:r>
      <w:r w:rsidR="005273CF" w:rsidRPr="006F38B9">
        <w:rPr>
          <w:rFonts w:ascii="Times New Roman" w:hAnsi="Times New Roman" w:cs="Times New Roman"/>
          <w:sz w:val="28"/>
          <w:szCs w:val="28"/>
        </w:rPr>
        <w:t>исключена специализация</w:t>
      </w:r>
      <w:r w:rsidR="00F21DC4" w:rsidRPr="006F38B9">
        <w:rPr>
          <w:rFonts w:ascii="Times New Roman" w:hAnsi="Times New Roman" w:cs="Times New Roman"/>
          <w:sz w:val="28"/>
          <w:szCs w:val="28"/>
        </w:rPr>
        <w:t xml:space="preserve"> при предоставлении дополнительного отпуска для работников, совмещающих р</w:t>
      </w:r>
      <w:r w:rsidR="004050FA" w:rsidRPr="006F38B9">
        <w:rPr>
          <w:rFonts w:ascii="Times New Roman" w:hAnsi="Times New Roman" w:cs="Times New Roman"/>
          <w:sz w:val="28"/>
          <w:szCs w:val="28"/>
        </w:rPr>
        <w:t>аботу с получением образования.</w:t>
      </w:r>
      <w:proofErr w:type="gramEnd"/>
      <w:r w:rsidR="004050FA" w:rsidRPr="006F38B9">
        <w:rPr>
          <w:rFonts w:ascii="Times New Roman" w:hAnsi="Times New Roman" w:cs="Times New Roman"/>
          <w:sz w:val="28"/>
          <w:szCs w:val="28"/>
        </w:rPr>
        <w:t xml:space="preserve"> В коллективном договоре ГБПОУ </w:t>
      </w:r>
      <w:proofErr w:type="spellStart"/>
      <w:r w:rsidR="004050FA" w:rsidRPr="006F38B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050FA" w:rsidRPr="006F38B9">
        <w:rPr>
          <w:rFonts w:ascii="Times New Roman" w:hAnsi="Times New Roman" w:cs="Times New Roman"/>
          <w:sz w:val="28"/>
          <w:szCs w:val="28"/>
        </w:rPr>
        <w:t xml:space="preserve"> гуманитарно-технический колледж учтено 10 замечаний и предложений республиканского комитета. В коллективном договоре ЗАО «</w:t>
      </w:r>
      <w:proofErr w:type="spellStart"/>
      <w:r w:rsidR="004050FA" w:rsidRPr="006F38B9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4050FA" w:rsidRPr="006F38B9">
        <w:rPr>
          <w:rFonts w:ascii="Times New Roman" w:hAnsi="Times New Roman" w:cs="Times New Roman"/>
          <w:sz w:val="28"/>
          <w:szCs w:val="28"/>
        </w:rPr>
        <w:t xml:space="preserve"> завод рессор и пружин»  </w:t>
      </w:r>
      <w:r w:rsidR="00FA1E88" w:rsidRPr="006F38B9">
        <w:rPr>
          <w:rFonts w:ascii="Times New Roman" w:hAnsi="Times New Roman" w:cs="Times New Roman"/>
          <w:sz w:val="28"/>
          <w:szCs w:val="28"/>
        </w:rPr>
        <w:t>и</w:t>
      </w:r>
      <w:r w:rsidR="004050FA" w:rsidRPr="006F38B9">
        <w:rPr>
          <w:rFonts w:ascii="Times New Roman" w:hAnsi="Times New Roman" w:cs="Times New Roman"/>
          <w:sz w:val="28"/>
          <w:szCs w:val="28"/>
        </w:rPr>
        <w:t>з четырех предложений республиканского комитета</w:t>
      </w:r>
      <w:r w:rsidR="00FA1E88" w:rsidRPr="006F38B9">
        <w:rPr>
          <w:rFonts w:ascii="Times New Roman" w:hAnsi="Times New Roman" w:cs="Times New Roman"/>
          <w:sz w:val="28"/>
          <w:szCs w:val="28"/>
        </w:rPr>
        <w:t xml:space="preserve"> нашло отражение только одно. </w:t>
      </w:r>
    </w:p>
    <w:p w:rsidR="00375AA0" w:rsidRPr="006F38B9" w:rsidRDefault="00FA1E88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В начале коллективно-договорной кампании 2017-2018г.г. в целом были проанализированы все коллективные договоры на наличие ряда положений Республиканского соглашения между Федерацией профсоюзов РБ, объединениями работодателей РБ и Правительством РБ и соответствующие предложения и замечания были указаны в уведомлениях. </w:t>
      </w:r>
    </w:p>
    <w:p w:rsidR="00485192" w:rsidRPr="006F38B9" w:rsidRDefault="003D18A6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По состоянию на 01.10.2018г. из 17 коллективных договоров реального сектора экономики (в том числе ФБУ «Государственный региональный центр стандартизации, метрологии и испытаний в Республике Башкортостан»</w:t>
      </w:r>
      <w:r w:rsidR="00485192" w:rsidRPr="006F38B9">
        <w:rPr>
          <w:rFonts w:ascii="Times New Roman" w:hAnsi="Times New Roman" w:cs="Times New Roman"/>
          <w:sz w:val="28"/>
          <w:szCs w:val="28"/>
        </w:rPr>
        <w:t>):</w:t>
      </w:r>
    </w:p>
    <w:p w:rsidR="006942F4" w:rsidRPr="006F38B9" w:rsidRDefault="00995FAD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- н</w:t>
      </w:r>
      <w:r w:rsidR="006942F4" w:rsidRPr="006F38B9">
        <w:rPr>
          <w:rFonts w:ascii="Times New Roman" w:hAnsi="Times New Roman" w:cs="Times New Roman"/>
          <w:sz w:val="28"/>
          <w:szCs w:val="28"/>
        </w:rPr>
        <w:t>е закреплено применение тарифных ставок в соответствии с Приложением №3 к Республиканскому соглашению между Федерацией профсоюзов РБ, объединениями работодателей РБ и Правительством РБ в договорах ООО «</w:t>
      </w:r>
      <w:proofErr w:type="spellStart"/>
      <w:r w:rsidR="006942F4" w:rsidRPr="006F38B9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6942F4" w:rsidRPr="006F38B9">
        <w:rPr>
          <w:rFonts w:ascii="Times New Roman" w:hAnsi="Times New Roman" w:cs="Times New Roman"/>
          <w:sz w:val="28"/>
          <w:szCs w:val="28"/>
        </w:rPr>
        <w:t>»,</w:t>
      </w:r>
      <w:r w:rsidRPr="006F38B9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Туймазышвейпром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 xml:space="preserve"> завод металлоконструкций», АО «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 xml:space="preserve"> завод железобетонных конструкций», ЗАО «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Ишимбайская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 xml:space="preserve"> фабрика трикотажных изделий»; </w:t>
      </w:r>
      <w:r w:rsidR="006942F4" w:rsidRP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192" w:rsidRPr="006F38B9" w:rsidRDefault="00485192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- </w:t>
      </w:r>
      <w:r w:rsidR="003D18A6" w:rsidRPr="006F38B9">
        <w:rPr>
          <w:rFonts w:ascii="Times New Roman" w:hAnsi="Times New Roman" w:cs="Times New Roman"/>
          <w:sz w:val="28"/>
          <w:szCs w:val="28"/>
        </w:rPr>
        <w:t xml:space="preserve">в трех нет пункта об индексации заработной платы: </w:t>
      </w:r>
      <w:proofErr w:type="gramStart"/>
      <w:r w:rsidR="003D18A6" w:rsidRPr="006F38B9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3D18A6" w:rsidRPr="006F38B9">
        <w:rPr>
          <w:rFonts w:ascii="Times New Roman" w:hAnsi="Times New Roman" w:cs="Times New Roman"/>
          <w:sz w:val="28"/>
          <w:szCs w:val="28"/>
        </w:rPr>
        <w:t xml:space="preserve"> завод рессор и пружин» (рост за счет переменной части), ООО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Туймазышвейпром</w:t>
      </w:r>
      <w:proofErr w:type="spellEnd"/>
      <w:r w:rsidR="003D18A6" w:rsidRPr="006F38B9">
        <w:rPr>
          <w:rFonts w:ascii="Times New Roman" w:hAnsi="Times New Roman" w:cs="Times New Roman"/>
          <w:sz w:val="28"/>
          <w:szCs w:val="28"/>
        </w:rPr>
        <w:t>», ЗАО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Ишимбайская</w:t>
      </w:r>
      <w:proofErr w:type="spellEnd"/>
      <w:r w:rsidR="003D18A6" w:rsidRPr="006F38B9">
        <w:rPr>
          <w:rFonts w:ascii="Times New Roman" w:hAnsi="Times New Roman" w:cs="Times New Roman"/>
          <w:sz w:val="28"/>
          <w:szCs w:val="28"/>
        </w:rPr>
        <w:t xml:space="preserve"> фабрика трикотажных изделий» (срок действия коллективного договора истек</w:t>
      </w:r>
      <w:r w:rsidR="00D52AE8" w:rsidRPr="006F38B9">
        <w:rPr>
          <w:rFonts w:ascii="Times New Roman" w:hAnsi="Times New Roman" w:cs="Times New Roman"/>
          <w:sz w:val="28"/>
          <w:szCs w:val="28"/>
        </w:rPr>
        <w:t xml:space="preserve"> в мае 2018г.);</w:t>
      </w:r>
      <w:proofErr w:type="gramEnd"/>
    </w:p>
    <w:p w:rsidR="008C2532" w:rsidRPr="006F38B9" w:rsidRDefault="00485192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- с</w:t>
      </w:r>
      <w:r w:rsidR="003D18A6" w:rsidRPr="006F38B9">
        <w:rPr>
          <w:rFonts w:ascii="Times New Roman" w:hAnsi="Times New Roman" w:cs="Times New Roman"/>
          <w:sz w:val="28"/>
          <w:szCs w:val="28"/>
        </w:rPr>
        <w:t xml:space="preserve">оотношение 1 к 6 не закреплено в коллективных </w:t>
      </w:r>
      <w:r w:rsidRPr="006F38B9">
        <w:rPr>
          <w:rFonts w:ascii="Times New Roman" w:hAnsi="Times New Roman" w:cs="Times New Roman"/>
          <w:sz w:val="28"/>
          <w:szCs w:val="28"/>
        </w:rPr>
        <w:t>договорах ОАО «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 xml:space="preserve">» </w:t>
      </w:r>
      <w:r w:rsidR="003D18A6" w:rsidRPr="006F38B9">
        <w:rPr>
          <w:rFonts w:ascii="Times New Roman" w:hAnsi="Times New Roman" w:cs="Times New Roman"/>
          <w:sz w:val="28"/>
          <w:szCs w:val="28"/>
        </w:rPr>
        <w:t>(ф</w:t>
      </w:r>
      <w:r w:rsidR="00E0207F" w:rsidRPr="006F38B9">
        <w:rPr>
          <w:rFonts w:ascii="Times New Roman" w:hAnsi="Times New Roman" w:cs="Times New Roman"/>
          <w:sz w:val="28"/>
          <w:szCs w:val="28"/>
        </w:rPr>
        <w:t>актически выполняется), ПАО «НЕФ</w:t>
      </w:r>
      <w:r w:rsidR="003D18A6" w:rsidRPr="006F38B9">
        <w:rPr>
          <w:rFonts w:ascii="Times New Roman" w:hAnsi="Times New Roman" w:cs="Times New Roman"/>
          <w:sz w:val="28"/>
          <w:szCs w:val="28"/>
        </w:rPr>
        <w:t>АЗ» (фактически выполняется), ООО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Туймазышвейпром</w:t>
      </w:r>
      <w:proofErr w:type="spellEnd"/>
      <w:r w:rsidR="003D18A6" w:rsidRPr="006F38B9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D18A6" w:rsidRPr="006F38B9">
        <w:rPr>
          <w:rFonts w:ascii="Times New Roman" w:hAnsi="Times New Roman" w:cs="Times New Roman"/>
          <w:sz w:val="28"/>
          <w:szCs w:val="28"/>
        </w:rPr>
        <w:t xml:space="preserve"> завод железобетонных конструкций», АО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Салават</w:t>
      </w:r>
      <w:r w:rsidR="00995FAD" w:rsidRPr="006F38B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995FAD" w:rsidRPr="006F38B9">
        <w:rPr>
          <w:rFonts w:ascii="Times New Roman" w:hAnsi="Times New Roman" w:cs="Times New Roman"/>
          <w:sz w:val="28"/>
          <w:szCs w:val="28"/>
        </w:rPr>
        <w:t xml:space="preserve"> завод металлоконструкций»;</w:t>
      </w:r>
    </w:p>
    <w:p w:rsidR="003D18A6" w:rsidRPr="006F38B9" w:rsidRDefault="008C2532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- д</w:t>
      </w:r>
      <w:r w:rsidR="003D18A6" w:rsidRPr="006F38B9">
        <w:rPr>
          <w:rFonts w:ascii="Times New Roman" w:hAnsi="Times New Roman" w:cs="Times New Roman"/>
          <w:sz w:val="28"/>
          <w:szCs w:val="28"/>
        </w:rPr>
        <w:t>оля тарифной части в составе заработной платы на уровне не ниже 50% не закреплена в договорах ЗАО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Белорецкий</w:t>
      </w:r>
      <w:proofErr w:type="spellEnd"/>
      <w:r w:rsidR="003D18A6" w:rsidRPr="006F38B9">
        <w:rPr>
          <w:rFonts w:ascii="Times New Roman" w:hAnsi="Times New Roman" w:cs="Times New Roman"/>
          <w:sz w:val="28"/>
          <w:szCs w:val="28"/>
        </w:rPr>
        <w:t xml:space="preserve"> завод рессор и пружин» (фактически также не выполняется), ОАО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="003D18A6" w:rsidRPr="006F38B9">
        <w:rPr>
          <w:rFonts w:ascii="Times New Roman" w:hAnsi="Times New Roman" w:cs="Times New Roman"/>
          <w:sz w:val="28"/>
          <w:szCs w:val="28"/>
        </w:rPr>
        <w:t>» (ф</w:t>
      </w:r>
      <w:r w:rsidR="00E0207F" w:rsidRPr="006F38B9">
        <w:rPr>
          <w:rFonts w:ascii="Times New Roman" w:hAnsi="Times New Roman" w:cs="Times New Roman"/>
          <w:sz w:val="28"/>
          <w:szCs w:val="28"/>
        </w:rPr>
        <w:t>актически выполняется), ПАО «НЕФ</w:t>
      </w:r>
      <w:r w:rsidR="003D18A6" w:rsidRPr="006F38B9">
        <w:rPr>
          <w:rFonts w:ascii="Times New Roman" w:hAnsi="Times New Roman" w:cs="Times New Roman"/>
          <w:sz w:val="28"/>
          <w:szCs w:val="28"/>
        </w:rPr>
        <w:t>АЗ» (фактически выполняется), ФБУ «Государственный региональный центр стандартизации, метрологии и испытаний в Республике Башкортостан» (фактически выполняется), ООО «</w:t>
      </w:r>
      <w:proofErr w:type="spellStart"/>
      <w:r w:rsidR="003D18A6" w:rsidRPr="006F38B9">
        <w:rPr>
          <w:rFonts w:ascii="Times New Roman" w:hAnsi="Times New Roman" w:cs="Times New Roman"/>
          <w:sz w:val="28"/>
          <w:szCs w:val="28"/>
        </w:rPr>
        <w:t>Туймазышвейпром</w:t>
      </w:r>
      <w:proofErr w:type="spellEnd"/>
      <w:r w:rsidR="003D18A6" w:rsidRPr="006F38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52AE8" w:rsidRPr="006F38B9" w:rsidRDefault="00D52AE8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В соответствии с п.2.14 Республиканского соглашения между Федерацией профсоюзов РБ, объединениями работодателей РБ и Правительством РБ, обязательным для включения в коллективный договор как обязательство работодателя, администрация не реже двух раз в год информирует работников, их  представителей о выполнении коллективных договоров. В соответствии с данным </w:t>
      </w:r>
      <w:r w:rsidR="007768E2" w:rsidRPr="006F38B9">
        <w:rPr>
          <w:rFonts w:ascii="Times New Roman" w:hAnsi="Times New Roman" w:cs="Times New Roman"/>
          <w:sz w:val="28"/>
          <w:szCs w:val="28"/>
        </w:rPr>
        <w:t>пунктом информацию об итогах выполнения договоров (акт проверки</w:t>
      </w:r>
      <w:r w:rsidR="006942F4" w:rsidRPr="006F38B9">
        <w:rPr>
          <w:rFonts w:ascii="Times New Roman" w:hAnsi="Times New Roman" w:cs="Times New Roman"/>
          <w:sz w:val="28"/>
          <w:szCs w:val="28"/>
        </w:rPr>
        <w:t xml:space="preserve"> за </w:t>
      </w:r>
      <w:r w:rsidR="006942F4" w:rsidRPr="006F38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942F4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6942F4" w:rsidRPr="006F38B9">
        <w:rPr>
          <w:rFonts w:ascii="Times New Roman" w:hAnsi="Times New Roman" w:cs="Times New Roman"/>
          <w:sz w:val="28"/>
          <w:szCs w:val="28"/>
        </w:rPr>
        <w:lastRenderedPageBreak/>
        <w:t>полугодие 2018г.</w:t>
      </w:r>
      <w:r w:rsidR="007768E2" w:rsidRPr="006F38B9">
        <w:rPr>
          <w:rFonts w:ascii="Times New Roman" w:hAnsi="Times New Roman" w:cs="Times New Roman"/>
          <w:sz w:val="28"/>
          <w:szCs w:val="28"/>
        </w:rPr>
        <w:t xml:space="preserve">) представили </w:t>
      </w:r>
      <w:r w:rsidR="00740202" w:rsidRPr="006F38B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40202" w:rsidRPr="006F38B9">
        <w:rPr>
          <w:rFonts w:ascii="Times New Roman" w:hAnsi="Times New Roman" w:cs="Times New Roman"/>
          <w:sz w:val="28"/>
          <w:szCs w:val="28"/>
        </w:rPr>
        <w:t>БелЗАН</w:t>
      </w:r>
      <w:proofErr w:type="spellEnd"/>
      <w:r w:rsidR="00740202" w:rsidRPr="006F38B9">
        <w:rPr>
          <w:rFonts w:ascii="Times New Roman" w:hAnsi="Times New Roman" w:cs="Times New Roman"/>
          <w:sz w:val="28"/>
          <w:szCs w:val="28"/>
        </w:rPr>
        <w:t xml:space="preserve">», </w:t>
      </w:r>
      <w:r w:rsidR="007768E2" w:rsidRPr="006F38B9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768E2" w:rsidRPr="006F38B9">
        <w:rPr>
          <w:rFonts w:ascii="Times New Roman" w:hAnsi="Times New Roman" w:cs="Times New Roman"/>
          <w:sz w:val="28"/>
          <w:szCs w:val="28"/>
        </w:rPr>
        <w:t>Уралтехнострой-Туймазыхиммаш</w:t>
      </w:r>
      <w:proofErr w:type="spellEnd"/>
      <w:r w:rsidR="007768E2" w:rsidRPr="006F38B9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="007768E2" w:rsidRPr="006F38B9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="007768E2" w:rsidRPr="006F38B9">
        <w:rPr>
          <w:rFonts w:ascii="Times New Roman" w:hAnsi="Times New Roman" w:cs="Times New Roman"/>
          <w:sz w:val="28"/>
          <w:szCs w:val="28"/>
        </w:rPr>
        <w:t xml:space="preserve">», </w:t>
      </w:r>
      <w:r w:rsidR="00740202" w:rsidRPr="006F38B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740202" w:rsidRPr="006F38B9">
        <w:rPr>
          <w:rFonts w:ascii="Times New Roman" w:hAnsi="Times New Roman" w:cs="Times New Roman"/>
          <w:sz w:val="28"/>
          <w:szCs w:val="28"/>
        </w:rPr>
        <w:t>СалаватГидравлика</w:t>
      </w:r>
      <w:proofErr w:type="spellEnd"/>
      <w:r w:rsidR="00740202" w:rsidRPr="006F38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43EA0" w:rsidRPr="006F38B9" w:rsidRDefault="00375AA0" w:rsidP="00995FA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>За 10 месяцев 2018г. в действующие коллективные договоры изменения и дополнения</w:t>
      </w:r>
      <w:r w:rsidR="00740202" w:rsidRPr="006F38B9">
        <w:rPr>
          <w:rFonts w:ascii="Times New Roman" w:hAnsi="Times New Roman" w:cs="Times New Roman"/>
          <w:sz w:val="28"/>
          <w:szCs w:val="28"/>
        </w:rPr>
        <w:t xml:space="preserve"> не вносились</w:t>
      </w:r>
      <w:r w:rsidRPr="006F38B9">
        <w:rPr>
          <w:rFonts w:ascii="Times New Roman" w:hAnsi="Times New Roman" w:cs="Times New Roman"/>
          <w:sz w:val="28"/>
          <w:szCs w:val="28"/>
        </w:rPr>
        <w:t xml:space="preserve">. </w:t>
      </w:r>
      <w:r w:rsidR="00FA1E88" w:rsidRPr="006F38B9">
        <w:rPr>
          <w:rFonts w:ascii="Times New Roman" w:hAnsi="Times New Roman" w:cs="Times New Roman"/>
          <w:sz w:val="28"/>
          <w:szCs w:val="28"/>
        </w:rPr>
        <w:t xml:space="preserve">     </w:t>
      </w:r>
      <w:r w:rsidR="004050FA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F21DC4" w:rsidRPr="006F38B9">
        <w:rPr>
          <w:rFonts w:ascii="Times New Roman" w:hAnsi="Times New Roman" w:cs="Times New Roman"/>
          <w:sz w:val="28"/>
          <w:szCs w:val="28"/>
        </w:rPr>
        <w:t xml:space="preserve"> </w:t>
      </w:r>
      <w:r w:rsidR="005273CF" w:rsidRPr="006F38B9">
        <w:rPr>
          <w:rFonts w:ascii="Times New Roman" w:hAnsi="Times New Roman" w:cs="Times New Roman"/>
          <w:sz w:val="28"/>
          <w:szCs w:val="28"/>
        </w:rPr>
        <w:t xml:space="preserve">  </w:t>
      </w:r>
      <w:r w:rsidR="008242F6" w:rsidRPr="006F38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4510" w:rsidRPr="006F38B9" w:rsidRDefault="00224510" w:rsidP="00224510">
      <w:pPr>
        <w:pStyle w:val="a7"/>
        <w:ind w:left="0"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  </w:t>
      </w:r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B9">
        <w:rPr>
          <w:rFonts w:ascii="Times New Roman" w:hAnsi="Times New Roman" w:cs="Times New Roman"/>
          <w:b/>
          <w:sz w:val="28"/>
          <w:szCs w:val="28"/>
        </w:rPr>
        <w:t xml:space="preserve">Республиканский комитет </w:t>
      </w:r>
      <w:r w:rsidR="001B0FE7" w:rsidRPr="006F38B9">
        <w:rPr>
          <w:rFonts w:ascii="Times New Roman" w:hAnsi="Times New Roman" w:cs="Times New Roman"/>
          <w:b/>
          <w:sz w:val="28"/>
          <w:szCs w:val="28"/>
        </w:rPr>
        <w:t>РОСПРОФПРОМ-Башкортостан</w:t>
      </w:r>
    </w:p>
    <w:p w:rsidR="00224510" w:rsidRPr="006F38B9" w:rsidRDefault="00224510" w:rsidP="002245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F38B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6F38B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6F38B9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224510" w:rsidRDefault="006F38B9" w:rsidP="0022451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24510" w:rsidRPr="006F38B9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правового инспектора </w:t>
      </w:r>
      <w:proofErr w:type="spellStart"/>
      <w:r>
        <w:rPr>
          <w:sz w:val="28"/>
          <w:szCs w:val="28"/>
        </w:rPr>
        <w:t>РОСПРОФПРОМ-Башкортостан</w:t>
      </w:r>
      <w:proofErr w:type="spellEnd"/>
      <w:r>
        <w:rPr>
          <w:sz w:val="28"/>
          <w:szCs w:val="28"/>
        </w:rPr>
        <w:t xml:space="preserve"> </w:t>
      </w:r>
      <w:r w:rsidR="00224510" w:rsidRPr="006F38B9">
        <w:rPr>
          <w:sz w:val="28"/>
          <w:szCs w:val="28"/>
        </w:rPr>
        <w:t>принять к сведению.</w:t>
      </w:r>
    </w:p>
    <w:p w:rsidR="006F38B9" w:rsidRDefault="006F38B9" w:rsidP="006F38B9">
      <w:pPr>
        <w:pStyle w:val="a7"/>
        <w:ind w:left="927"/>
        <w:contextualSpacing/>
        <w:jc w:val="both"/>
        <w:rPr>
          <w:sz w:val="28"/>
          <w:szCs w:val="28"/>
        </w:rPr>
      </w:pPr>
    </w:p>
    <w:p w:rsidR="006F38B9" w:rsidRDefault="006F38B9" w:rsidP="006F38B9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Председателям первичных профсоюзных организаций рассмотреть опыт работы Орловской областной организации на заседаниях профкомов. </w:t>
      </w:r>
    </w:p>
    <w:p w:rsidR="00B9317D" w:rsidRPr="00B9317D" w:rsidRDefault="00B9317D" w:rsidP="00B9317D">
      <w:pPr>
        <w:pStyle w:val="a7"/>
        <w:rPr>
          <w:sz w:val="28"/>
          <w:szCs w:val="28"/>
        </w:rPr>
      </w:pPr>
    </w:p>
    <w:p w:rsidR="00B9317D" w:rsidRDefault="00B9317D" w:rsidP="006F38B9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Республиканскому комитету обратиться в Министерство семьи, труда и социальной защиты населения РБ по вопросу усиления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отражением в коллективных договорах обязательных для включения в КД пунктов Республиканского соглашения между Федерацией профсоюзов РБ, объединениями работодателей РБ и Правительством РБ при их регистрации.</w:t>
      </w:r>
    </w:p>
    <w:p w:rsidR="00B9317D" w:rsidRPr="00B9317D" w:rsidRDefault="00B9317D" w:rsidP="00B9317D">
      <w:pPr>
        <w:pStyle w:val="a7"/>
        <w:rPr>
          <w:sz w:val="28"/>
          <w:szCs w:val="28"/>
        </w:rPr>
      </w:pPr>
    </w:p>
    <w:p w:rsidR="00B9317D" w:rsidRPr="006F38B9" w:rsidRDefault="00B9317D" w:rsidP="006F38B9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Республиканскому комитету провести семинар по теме социального партнерства в части регулирования отношений между работодателем и профсоюзной организацией.   </w:t>
      </w:r>
    </w:p>
    <w:p w:rsidR="00224510" w:rsidRPr="006F38B9" w:rsidRDefault="00224510" w:rsidP="00224510">
      <w:pPr>
        <w:pStyle w:val="a7"/>
        <w:ind w:left="927"/>
        <w:jc w:val="both"/>
        <w:rPr>
          <w:sz w:val="28"/>
          <w:szCs w:val="28"/>
        </w:rPr>
      </w:pPr>
    </w:p>
    <w:p w:rsidR="00224510" w:rsidRPr="006F38B9" w:rsidRDefault="00224510" w:rsidP="0022451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>Председателям первичных профсоюзных организаций контролировать содержание и выполнение положений коллективных договоров, а также своевременно информировать республиканский комитет о допущенных работодателями нарушениях в части выполнения своих обязательств.</w:t>
      </w:r>
    </w:p>
    <w:p w:rsidR="00224510" w:rsidRPr="006F38B9" w:rsidRDefault="00224510" w:rsidP="00224510">
      <w:pPr>
        <w:pStyle w:val="a7"/>
        <w:rPr>
          <w:sz w:val="28"/>
          <w:szCs w:val="28"/>
        </w:rPr>
      </w:pPr>
    </w:p>
    <w:p w:rsidR="00224510" w:rsidRPr="006F38B9" w:rsidRDefault="00224510" w:rsidP="00224510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Председателям первичных профсоюзных организаций, не представившим акт проверки выполнения коллективного договора по итогам </w:t>
      </w:r>
      <w:r w:rsidRPr="006F38B9">
        <w:rPr>
          <w:sz w:val="28"/>
          <w:szCs w:val="28"/>
          <w:lang w:val="en-US"/>
        </w:rPr>
        <w:t>I</w:t>
      </w:r>
      <w:r w:rsidRPr="006F38B9">
        <w:rPr>
          <w:sz w:val="28"/>
          <w:szCs w:val="28"/>
        </w:rPr>
        <w:t xml:space="preserve"> полугодия 2018г. (по форме, утвержденной постановлением пленума республиканского комитета от 25.10.2016г.) представить указанны</w:t>
      </w:r>
      <w:r w:rsidR="006E2791" w:rsidRPr="006F38B9">
        <w:rPr>
          <w:sz w:val="28"/>
          <w:szCs w:val="28"/>
        </w:rPr>
        <w:t>й</w:t>
      </w:r>
      <w:r w:rsidRPr="006F38B9">
        <w:rPr>
          <w:sz w:val="28"/>
          <w:szCs w:val="28"/>
        </w:rPr>
        <w:t xml:space="preserve"> документ в срок до </w:t>
      </w:r>
      <w:r w:rsidRPr="006F38B9">
        <w:rPr>
          <w:b/>
          <w:sz w:val="28"/>
          <w:szCs w:val="28"/>
        </w:rPr>
        <w:t>09 ноября 2018г</w:t>
      </w:r>
      <w:r w:rsidRPr="006F38B9">
        <w:rPr>
          <w:sz w:val="28"/>
          <w:szCs w:val="28"/>
        </w:rPr>
        <w:t>.</w:t>
      </w:r>
    </w:p>
    <w:p w:rsidR="00E66A7C" w:rsidRPr="006F38B9" w:rsidRDefault="00E66A7C" w:rsidP="00E66A7C">
      <w:pPr>
        <w:pStyle w:val="a7"/>
        <w:rPr>
          <w:sz w:val="28"/>
          <w:szCs w:val="28"/>
        </w:rPr>
      </w:pPr>
    </w:p>
    <w:p w:rsidR="00343212" w:rsidRPr="006F38B9" w:rsidRDefault="00E66A7C" w:rsidP="00343212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>Председателям пе</w:t>
      </w:r>
      <w:r w:rsidR="00343212" w:rsidRPr="006F38B9">
        <w:rPr>
          <w:sz w:val="28"/>
          <w:szCs w:val="28"/>
        </w:rPr>
        <w:t>рвичных профсоюзных организаций:</w:t>
      </w:r>
    </w:p>
    <w:p w:rsidR="00E66A7C" w:rsidRPr="006F38B9" w:rsidRDefault="00343212" w:rsidP="00343212">
      <w:pPr>
        <w:pStyle w:val="a7"/>
        <w:ind w:left="927"/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- </w:t>
      </w:r>
      <w:r w:rsidR="00E66A7C" w:rsidRPr="006F38B9">
        <w:rPr>
          <w:sz w:val="28"/>
          <w:szCs w:val="28"/>
        </w:rPr>
        <w:t xml:space="preserve">предоставить республиканскому комитету </w:t>
      </w:r>
      <w:proofErr w:type="spellStart"/>
      <w:r w:rsidR="00E66A7C" w:rsidRPr="006F38B9">
        <w:rPr>
          <w:sz w:val="28"/>
          <w:szCs w:val="28"/>
        </w:rPr>
        <w:t>РОСПРОФПРОМ-Башкортостан</w:t>
      </w:r>
      <w:proofErr w:type="spellEnd"/>
      <w:r w:rsidR="00E66A7C" w:rsidRPr="006F38B9">
        <w:rPr>
          <w:sz w:val="28"/>
          <w:szCs w:val="28"/>
        </w:rPr>
        <w:t xml:space="preserve"> доверенность с правом инициировать начало коллективных переговоров в срок до </w:t>
      </w:r>
      <w:r w:rsidR="00E66A7C" w:rsidRPr="006F38B9">
        <w:rPr>
          <w:b/>
          <w:sz w:val="28"/>
          <w:szCs w:val="28"/>
        </w:rPr>
        <w:t>01 ноября 2018г.</w:t>
      </w:r>
      <w:r w:rsidRPr="006F38B9">
        <w:rPr>
          <w:sz w:val="28"/>
          <w:szCs w:val="28"/>
        </w:rPr>
        <w:t>;</w:t>
      </w:r>
    </w:p>
    <w:p w:rsidR="00343212" w:rsidRPr="006F38B9" w:rsidRDefault="00343212" w:rsidP="00343212">
      <w:pPr>
        <w:pStyle w:val="a7"/>
        <w:ind w:left="927"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- </w:t>
      </w:r>
      <w:r w:rsidR="009535F0" w:rsidRPr="006F38B9">
        <w:rPr>
          <w:sz w:val="28"/>
          <w:szCs w:val="28"/>
        </w:rPr>
        <w:t xml:space="preserve">в обязательном порядке </w:t>
      </w:r>
      <w:r w:rsidRPr="006F38B9">
        <w:rPr>
          <w:sz w:val="28"/>
          <w:szCs w:val="28"/>
        </w:rPr>
        <w:t xml:space="preserve">включить в состав комиссии по ведению коллективных переговоров представителя республиканского комитета </w:t>
      </w:r>
      <w:proofErr w:type="spellStart"/>
      <w:r w:rsidRPr="006F38B9">
        <w:rPr>
          <w:sz w:val="28"/>
          <w:szCs w:val="28"/>
        </w:rPr>
        <w:t>РОСПРОФПРОМ-Башкортостан</w:t>
      </w:r>
      <w:proofErr w:type="spellEnd"/>
      <w:r w:rsidRPr="006F38B9">
        <w:rPr>
          <w:sz w:val="28"/>
          <w:szCs w:val="28"/>
        </w:rPr>
        <w:t xml:space="preserve"> (при численности членов профсоюза на предприятии/в организации менее тысячи человек);</w:t>
      </w:r>
    </w:p>
    <w:p w:rsidR="00343212" w:rsidRPr="006F38B9" w:rsidRDefault="00343212" w:rsidP="00343212">
      <w:pPr>
        <w:pStyle w:val="a7"/>
        <w:ind w:left="927"/>
        <w:jc w:val="both"/>
        <w:rPr>
          <w:sz w:val="28"/>
          <w:szCs w:val="28"/>
        </w:rPr>
      </w:pPr>
      <w:r w:rsidRPr="006F38B9">
        <w:rPr>
          <w:sz w:val="28"/>
          <w:szCs w:val="28"/>
        </w:rPr>
        <w:lastRenderedPageBreak/>
        <w:t xml:space="preserve">- проанализировать содержание коллективного договора для </w:t>
      </w:r>
      <w:r w:rsidR="009535F0" w:rsidRPr="006F38B9">
        <w:rPr>
          <w:sz w:val="28"/>
          <w:szCs w:val="28"/>
        </w:rPr>
        <w:t xml:space="preserve">включения пунктов отраслевых федеральных и республиканских соглашений, положений Республиканского соглашения между Федерацией профсоюзов РБ, объединениями работодателей и Правительством РБ, обязательных для включения в договор; </w:t>
      </w:r>
    </w:p>
    <w:p w:rsidR="00343212" w:rsidRPr="006F38B9" w:rsidRDefault="00343212" w:rsidP="00343212">
      <w:pPr>
        <w:pStyle w:val="a7"/>
        <w:ind w:left="927"/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>- предоставить информацию (документы о создании комисс</w:t>
      </w:r>
      <w:proofErr w:type="gramStart"/>
      <w:r w:rsidRPr="006F38B9">
        <w:rPr>
          <w:sz w:val="28"/>
          <w:szCs w:val="28"/>
        </w:rPr>
        <w:t>ии и ее</w:t>
      </w:r>
      <w:proofErr w:type="gramEnd"/>
      <w:r w:rsidRPr="006F38B9">
        <w:rPr>
          <w:sz w:val="28"/>
          <w:szCs w:val="28"/>
        </w:rPr>
        <w:t xml:space="preserve"> составе) в республиканский комитет </w:t>
      </w:r>
      <w:proofErr w:type="spellStart"/>
      <w:r w:rsidRPr="006F38B9">
        <w:rPr>
          <w:sz w:val="28"/>
          <w:szCs w:val="28"/>
        </w:rPr>
        <w:t>РОСПРОФПРОМ-Башкортостан</w:t>
      </w:r>
      <w:proofErr w:type="spellEnd"/>
      <w:r w:rsidRPr="006F38B9">
        <w:rPr>
          <w:sz w:val="28"/>
          <w:szCs w:val="28"/>
        </w:rPr>
        <w:t>;</w:t>
      </w:r>
    </w:p>
    <w:p w:rsidR="00343212" w:rsidRPr="006F38B9" w:rsidRDefault="00343212" w:rsidP="0034321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- предоставить проект коллективного договора на 2019г. (проект изменений и дополнений в действующий договор) для юридической экспертизы в правовую инспекцию труда 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РОСПРОФПРОМ-Башкортостан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 xml:space="preserve"> не позднее, чем за неделю до проведения собрания (конференции) трудового коллектива по принятию коллективного договора (до внесения изменений и дополнений в действующий договор); </w:t>
      </w:r>
    </w:p>
    <w:p w:rsidR="00343212" w:rsidRPr="006F38B9" w:rsidRDefault="00343212" w:rsidP="00343212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- провести собрания (конференции) трудового коллектива в рамках коллективно-договорной кампании в срок  </w:t>
      </w:r>
      <w:r w:rsidRPr="006F38B9">
        <w:rPr>
          <w:rFonts w:ascii="Times New Roman" w:hAnsi="Times New Roman" w:cs="Times New Roman"/>
          <w:b/>
          <w:sz w:val="28"/>
          <w:szCs w:val="28"/>
        </w:rPr>
        <w:t>до 20.03.2019г.</w:t>
      </w:r>
      <w:r w:rsidRPr="006F38B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3212" w:rsidRPr="006F38B9" w:rsidRDefault="00343212" w:rsidP="00343212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- предоставить республиканскому комитету 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РОСПРОФПРОМ-Башкортостан</w:t>
      </w:r>
      <w:proofErr w:type="spellEnd"/>
      <w:r w:rsidRPr="006F38B9">
        <w:rPr>
          <w:rFonts w:ascii="Times New Roman" w:hAnsi="Times New Roman" w:cs="Times New Roman"/>
          <w:sz w:val="28"/>
          <w:szCs w:val="28"/>
        </w:rPr>
        <w:t xml:space="preserve"> отчетные документы по итогам коллективно-договорной кампании (акт проверки выполнения КД, постановление, КДК-1 </w:t>
      </w:r>
      <w:r w:rsidRPr="006F38B9">
        <w:rPr>
          <w:rFonts w:ascii="Times New Roman" w:hAnsi="Times New Roman" w:cs="Times New Roman"/>
          <w:b/>
          <w:sz w:val="28"/>
          <w:szCs w:val="28"/>
        </w:rPr>
        <w:t>(до11.02.2019г.)</w:t>
      </w:r>
      <w:r w:rsidR="0022329E" w:rsidRPr="006F38B9">
        <w:rPr>
          <w:rFonts w:ascii="Times New Roman" w:hAnsi="Times New Roman" w:cs="Times New Roman"/>
          <w:sz w:val="28"/>
          <w:szCs w:val="28"/>
        </w:rPr>
        <w:t>,</w:t>
      </w:r>
      <w:r w:rsidRPr="006F38B9">
        <w:rPr>
          <w:rFonts w:ascii="Times New Roman" w:hAnsi="Times New Roman" w:cs="Times New Roman"/>
          <w:sz w:val="28"/>
          <w:szCs w:val="28"/>
        </w:rPr>
        <w:t xml:space="preserve"> действующий КД (изменения и дополнения) с печатью об уведомительной регистрации в органах по труду) в срок </w:t>
      </w:r>
      <w:r w:rsidRPr="006F38B9">
        <w:rPr>
          <w:rFonts w:ascii="Times New Roman" w:hAnsi="Times New Roman" w:cs="Times New Roman"/>
          <w:b/>
          <w:sz w:val="28"/>
          <w:szCs w:val="28"/>
        </w:rPr>
        <w:t xml:space="preserve">до 25.03.2019г. </w:t>
      </w:r>
    </w:p>
    <w:p w:rsidR="00343212" w:rsidRPr="006F38B9" w:rsidRDefault="00343212" w:rsidP="00343212">
      <w:pPr>
        <w:pStyle w:val="a7"/>
        <w:ind w:left="927"/>
        <w:contextualSpacing/>
        <w:jc w:val="both"/>
        <w:rPr>
          <w:sz w:val="28"/>
          <w:szCs w:val="28"/>
        </w:rPr>
      </w:pPr>
    </w:p>
    <w:p w:rsidR="007400B0" w:rsidRPr="006F38B9" w:rsidRDefault="00E66A7C" w:rsidP="00343212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6F38B9">
        <w:rPr>
          <w:sz w:val="28"/>
          <w:szCs w:val="28"/>
        </w:rPr>
        <w:t xml:space="preserve">Президиуму республиканского комитета </w:t>
      </w:r>
      <w:proofErr w:type="spellStart"/>
      <w:r w:rsidRPr="006F38B9">
        <w:rPr>
          <w:sz w:val="28"/>
          <w:szCs w:val="28"/>
        </w:rPr>
        <w:t>РОСПРОФПРОМ-Башкортостан</w:t>
      </w:r>
      <w:proofErr w:type="spellEnd"/>
      <w:r w:rsidR="00343212" w:rsidRPr="006F38B9">
        <w:rPr>
          <w:sz w:val="28"/>
          <w:szCs w:val="28"/>
        </w:rPr>
        <w:t xml:space="preserve">   </w:t>
      </w:r>
      <w:r w:rsidR="007400B0" w:rsidRPr="006F38B9">
        <w:rPr>
          <w:sz w:val="28"/>
          <w:szCs w:val="28"/>
        </w:rPr>
        <w:t>инициировать начало коллективно</w:t>
      </w:r>
      <w:r w:rsidR="006C1344" w:rsidRPr="006F38B9">
        <w:rPr>
          <w:sz w:val="28"/>
          <w:szCs w:val="28"/>
        </w:rPr>
        <w:t xml:space="preserve">-договорной кампании в срок до </w:t>
      </w:r>
      <w:r w:rsidR="006C1344" w:rsidRPr="006F38B9">
        <w:rPr>
          <w:b/>
          <w:sz w:val="28"/>
          <w:szCs w:val="28"/>
        </w:rPr>
        <w:t>20</w:t>
      </w:r>
      <w:r w:rsidR="007400B0" w:rsidRPr="006F38B9">
        <w:rPr>
          <w:b/>
          <w:sz w:val="28"/>
          <w:szCs w:val="28"/>
        </w:rPr>
        <w:t>.12.201</w:t>
      </w:r>
      <w:r w:rsidR="006F38B9">
        <w:rPr>
          <w:b/>
          <w:sz w:val="28"/>
          <w:szCs w:val="28"/>
        </w:rPr>
        <w:t>8</w:t>
      </w:r>
      <w:r w:rsidR="007400B0" w:rsidRPr="006F38B9">
        <w:rPr>
          <w:b/>
          <w:sz w:val="28"/>
          <w:szCs w:val="28"/>
        </w:rPr>
        <w:t>г</w:t>
      </w:r>
      <w:r w:rsidR="00343212" w:rsidRPr="006F38B9">
        <w:rPr>
          <w:sz w:val="28"/>
          <w:szCs w:val="28"/>
        </w:rPr>
        <w:t>.</w:t>
      </w:r>
    </w:p>
    <w:p w:rsidR="00224510" w:rsidRPr="006F38B9" w:rsidRDefault="00224510" w:rsidP="0034321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64" w:rsidRPr="00417437" w:rsidRDefault="006C1344" w:rsidP="004174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17437">
        <w:rPr>
          <w:sz w:val="28"/>
          <w:szCs w:val="28"/>
        </w:rPr>
        <w:t>К</w:t>
      </w:r>
      <w:r w:rsidR="00224510" w:rsidRPr="00417437">
        <w:rPr>
          <w:sz w:val="28"/>
          <w:szCs w:val="28"/>
        </w:rPr>
        <w:t xml:space="preserve">онтроль за исполнением данного постановления возложить на правового инспектора труда </w:t>
      </w:r>
      <w:proofErr w:type="gramStart"/>
      <w:r w:rsidR="00224510" w:rsidRPr="00417437">
        <w:rPr>
          <w:sz w:val="28"/>
          <w:szCs w:val="28"/>
        </w:rPr>
        <w:t>Дашкина</w:t>
      </w:r>
      <w:proofErr w:type="gramEnd"/>
      <w:r w:rsidR="00224510" w:rsidRPr="00417437">
        <w:rPr>
          <w:sz w:val="28"/>
          <w:szCs w:val="28"/>
        </w:rPr>
        <w:t xml:space="preserve"> Р.Р.</w:t>
      </w:r>
    </w:p>
    <w:p w:rsidR="007400B0" w:rsidRPr="006F38B9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400B0" w:rsidRPr="006F38B9" w:rsidRDefault="007400B0" w:rsidP="007400B0">
      <w:p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6F38B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</w:t>
      </w:r>
      <w:r w:rsidR="00417437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6F38B9">
        <w:rPr>
          <w:rFonts w:ascii="Times New Roman" w:hAnsi="Times New Roman" w:cs="Times New Roman"/>
          <w:sz w:val="28"/>
          <w:szCs w:val="28"/>
        </w:rPr>
        <w:t>И.Р.Исламова</w:t>
      </w:r>
      <w:proofErr w:type="spellEnd"/>
    </w:p>
    <w:p w:rsidR="00D36864" w:rsidRPr="007400B0" w:rsidRDefault="00D36864" w:rsidP="00D36864">
      <w:pPr>
        <w:ind w:left="-993"/>
        <w:jc w:val="center"/>
        <w:rPr>
          <w:rFonts w:ascii="Arial" w:hAnsi="Arial" w:cs="Arial"/>
          <w:sz w:val="24"/>
          <w:szCs w:val="24"/>
        </w:rPr>
      </w:pPr>
    </w:p>
    <w:sectPr w:rsidR="00D36864" w:rsidRPr="007400B0" w:rsidSect="00740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5D15"/>
    <w:multiLevelType w:val="hybridMultilevel"/>
    <w:tmpl w:val="09E85458"/>
    <w:lvl w:ilvl="0" w:tplc="97B0A5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64"/>
    <w:rsid w:val="00046105"/>
    <w:rsid w:val="001316ED"/>
    <w:rsid w:val="00150D87"/>
    <w:rsid w:val="001B0FE7"/>
    <w:rsid w:val="0022329E"/>
    <w:rsid w:val="00224510"/>
    <w:rsid w:val="00234BB6"/>
    <w:rsid w:val="002A7982"/>
    <w:rsid w:val="00343212"/>
    <w:rsid w:val="00343EA0"/>
    <w:rsid w:val="00375AA0"/>
    <w:rsid w:val="003D18A6"/>
    <w:rsid w:val="00402E4B"/>
    <w:rsid w:val="004050FA"/>
    <w:rsid w:val="00417437"/>
    <w:rsid w:val="00485192"/>
    <w:rsid w:val="004B150C"/>
    <w:rsid w:val="004E4034"/>
    <w:rsid w:val="00525011"/>
    <w:rsid w:val="005273CF"/>
    <w:rsid w:val="005F6286"/>
    <w:rsid w:val="00603928"/>
    <w:rsid w:val="00661386"/>
    <w:rsid w:val="006942F4"/>
    <w:rsid w:val="00697C2E"/>
    <w:rsid w:val="006C1344"/>
    <w:rsid w:val="006E2791"/>
    <w:rsid w:val="006E4F82"/>
    <w:rsid w:val="006F38B9"/>
    <w:rsid w:val="00703DE4"/>
    <w:rsid w:val="007400B0"/>
    <w:rsid w:val="00740202"/>
    <w:rsid w:val="007768E2"/>
    <w:rsid w:val="00795434"/>
    <w:rsid w:val="00813673"/>
    <w:rsid w:val="008242F6"/>
    <w:rsid w:val="00862AC5"/>
    <w:rsid w:val="00870064"/>
    <w:rsid w:val="00872237"/>
    <w:rsid w:val="00897787"/>
    <w:rsid w:val="008C2532"/>
    <w:rsid w:val="008D58BB"/>
    <w:rsid w:val="00924D25"/>
    <w:rsid w:val="009535F0"/>
    <w:rsid w:val="00995FAD"/>
    <w:rsid w:val="00A70D80"/>
    <w:rsid w:val="00B9317D"/>
    <w:rsid w:val="00C5502B"/>
    <w:rsid w:val="00CE08D5"/>
    <w:rsid w:val="00D36864"/>
    <w:rsid w:val="00D52AE8"/>
    <w:rsid w:val="00E0207F"/>
    <w:rsid w:val="00E259A0"/>
    <w:rsid w:val="00E66A7C"/>
    <w:rsid w:val="00F21DC4"/>
    <w:rsid w:val="00F66A5A"/>
    <w:rsid w:val="00FA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8BB"/>
  </w:style>
  <w:style w:type="paragraph" w:styleId="3">
    <w:name w:val="heading 3"/>
    <w:basedOn w:val="a"/>
    <w:next w:val="a"/>
    <w:link w:val="30"/>
    <w:qFormat/>
    <w:rsid w:val="00D36864"/>
    <w:pPr>
      <w:keepNext/>
      <w:spacing w:after="0" w:line="240" w:lineRule="auto"/>
      <w:jc w:val="center"/>
      <w:outlineLvl w:val="2"/>
    </w:pPr>
    <w:rPr>
      <w:rFonts w:ascii="Arial" w:eastAsia="Arial Unicode MS" w:hAnsi="Arial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36864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36864"/>
    <w:rPr>
      <w:rFonts w:ascii="Arial" w:eastAsia="Arial Unicode MS" w:hAnsi="Arial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864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686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368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ptfld1">
    <w:name w:val="rptfld1"/>
    <w:basedOn w:val="a0"/>
    <w:rsid w:val="00D36864"/>
    <w:rPr>
      <w:rFonts w:ascii="Times New Roman" w:hAnsi="Times New Roman" w:cs="Times New Roman" w:hint="default"/>
      <w:bdr w:val="single" w:sz="4" w:space="0" w:color="EAEAEA" w:frame="1"/>
    </w:rPr>
  </w:style>
  <w:style w:type="paragraph" w:styleId="a7">
    <w:name w:val="List Paragraph"/>
    <w:basedOn w:val="a"/>
    <w:uiPriority w:val="34"/>
    <w:qFormat/>
    <w:rsid w:val="0022451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5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2018-10-22T03:55:00Z</cp:lastPrinted>
  <dcterms:created xsi:type="dcterms:W3CDTF">2018-10-18T02:59:00Z</dcterms:created>
  <dcterms:modified xsi:type="dcterms:W3CDTF">2018-10-31T03:08:00Z</dcterms:modified>
</cp:coreProperties>
</file>