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68084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B04520">
      <w:pPr>
        <w:pStyle w:val="1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 w:rsidR="004134E0">
        <w:rPr>
          <w:rFonts w:ascii="Arial" w:hAnsi="Arial"/>
          <w:lang w:val="en-US"/>
        </w:rPr>
        <w:t>II</w:t>
      </w:r>
      <w:r w:rsidR="004134E0" w:rsidRPr="004E4B62">
        <w:rPr>
          <w:rFonts w:ascii="Arial" w:hAnsi="Arial"/>
        </w:rPr>
        <w:t xml:space="preserve"> </w:t>
      </w:r>
      <w:r w:rsidR="004134E0">
        <w:rPr>
          <w:rFonts w:ascii="Arial" w:hAnsi="Arial"/>
        </w:rPr>
        <w:t>П Л Е Н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4A00E7" w:rsidRDefault="004A00E7"/>
    <w:p w:rsidR="004A00E7" w:rsidRPr="005C1738" w:rsidRDefault="0055168C" w:rsidP="004E4B62">
      <w:r w:rsidRPr="005C1738">
        <w:t xml:space="preserve">г. </w:t>
      </w:r>
      <w:r w:rsidR="00B04520">
        <w:t>Уфа</w:t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="00B04520">
        <w:tab/>
      </w:r>
      <w:r w:rsidR="004134E0" w:rsidRPr="005C1738">
        <w:t>2</w:t>
      </w:r>
      <w:r w:rsidR="00B04520">
        <w:t>7 октября</w:t>
      </w:r>
      <w:r w:rsidR="004A00E7" w:rsidRPr="005C1738">
        <w:t xml:space="preserve"> 20</w:t>
      </w:r>
      <w:r w:rsidR="008053D9" w:rsidRPr="005C1738">
        <w:t>1</w:t>
      </w:r>
      <w:r w:rsidR="00C60745" w:rsidRPr="005C1738">
        <w:t>5</w:t>
      </w:r>
      <w:r w:rsidR="004E4B62">
        <w:t>года</w:t>
      </w:r>
    </w:p>
    <w:p w:rsidR="004A00E7" w:rsidRPr="005C1738" w:rsidRDefault="004A00E7">
      <w:pPr>
        <w:jc w:val="both"/>
      </w:pPr>
    </w:p>
    <w:p w:rsidR="00146484" w:rsidRPr="005C1738" w:rsidRDefault="00146484">
      <w:pPr>
        <w:jc w:val="both"/>
      </w:pPr>
    </w:p>
    <w:p w:rsidR="008053D9" w:rsidRPr="004E4B62" w:rsidRDefault="004A00E7" w:rsidP="004E4B62">
      <w:pPr>
        <w:jc w:val="both"/>
      </w:pPr>
      <w:r w:rsidRPr="005C1738">
        <w:t>«</w:t>
      </w:r>
      <w:r w:rsidR="004134E0" w:rsidRPr="005C1738">
        <w:t xml:space="preserve">О </w:t>
      </w:r>
      <w:r w:rsidR="006F4A6D">
        <w:t>ходе объединения профсоюзов</w:t>
      </w:r>
      <w:r w:rsidR="00B04520">
        <w:t>»</w:t>
      </w:r>
    </w:p>
    <w:p w:rsidR="005C1738" w:rsidRDefault="006F4A6D" w:rsidP="004E4B62">
      <w:pPr>
        <w:jc w:val="both"/>
      </w:pPr>
      <w:r>
        <w:tab/>
      </w:r>
    </w:p>
    <w:p w:rsidR="006F4A6D" w:rsidRDefault="006F4A6D" w:rsidP="004E4B62">
      <w:pPr>
        <w:jc w:val="both"/>
      </w:pPr>
    </w:p>
    <w:p w:rsidR="006F4A6D" w:rsidRDefault="006F4A6D" w:rsidP="004E4B62">
      <w:pPr>
        <w:jc w:val="both"/>
      </w:pPr>
      <w:r>
        <w:tab/>
        <w:t xml:space="preserve">30 сентября 2015 года Президиум Центрального комитета Профсоюза машиностроителей РФ рассмотрел на своем заседании вопрос об объединении профсоюзов: Российского профсоюза трудящихся авиационной промышленности, Всероссийского профсоюза работников оборонной промышленности, машиностроителей РФ, работников автомобильного и сельскохозяйственного машиностроения, работников судостроения, судоремонта и морской техники. На заседаниях рабочей комиссии по объединению были достигнуты договоренности о названии объединенного профсоюза – профсоюз промышленности, о финансовой </w:t>
      </w:r>
      <w:proofErr w:type="gramStart"/>
      <w:r>
        <w:t>политике</w:t>
      </w:r>
      <w:proofErr w:type="gramEnd"/>
      <w:r>
        <w:t xml:space="preserve"> о распределении членских профсоюзных взносов в соотношении 75% - ППО, 25% </w:t>
      </w:r>
      <w:r w:rsidR="00E1673D">
        <w:t xml:space="preserve">- </w:t>
      </w:r>
      <w:r>
        <w:t xml:space="preserve">вышестоящим </w:t>
      </w:r>
      <w:proofErr w:type="spellStart"/>
      <w:r>
        <w:t>профорган</w:t>
      </w:r>
      <w:r w:rsidR="00E1673D">
        <w:t>нам</w:t>
      </w:r>
      <w:proofErr w:type="spellEnd"/>
      <w:r>
        <w:t>, о сохранении традиционной структуры профсоюза и форме объединения профсоюзов в форме присоединения к базовому профсоюзу, которым определен Российский профсоюз трудящихся авиационной промышленности.</w:t>
      </w:r>
    </w:p>
    <w:p w:rsidR="006F4A6D" w:rsidRDefault="00F60524" w:rsidP="004E4B62">
      <w:pPr>
        <w:jc w:val="both"/>
      </w:pPr>
      <w:r>
        <w:tab/>
      </w:r>
    </w:p>
    <w:p w:rsidR="005C1738" w:rsidRPr="003D30D8" w:rsidRDefault="002855AC" w:rsidP="004E4B62">
      <w:pPr>
        <w:ind w:firstLine="708"/>
        <w:jc w:val="both"/>
      </w:pPr>
      <w:r w:rsidRPr="003D30D8">
        <w:t xml:space="preserve">Заслушав и обсудив </w:t>
      </w:r>
      <w:r w:rsidR="006F4A6D">
        <w:t xml:space="preserve">Постановление </w:t>
      </w:r>
      <w:r w:rsidR="00F60524">
        <w:t xml:space="preserve">президиума ЦК Профсоюза машиностроителей РФ от 30.09.2015г., информацию </w:t>
      </w:r>
      <w:proofErr w:type="spellStart"/>
      <w:r w:rsidR="007B25C1" w:rsidRPr="003D30D8">
        <w:t>Тянутовой</w:t>
      </w:r>
      <w:proofErr w:type="spellEnd"/>
      <w:r w:rsidR="007B25C1" w:rsidRPr="003D30D8">
        <w:t xml:space="preserve"> Л.И., </w:t>
      </w:r>
      <w:r w:rsidR="00F60524">
        <w:t xml:space="preserve"> </w:t>
      </w:r>
      <w:proofErr w:type="spellStart"/>
      <w:r w:rsidR="00F60524">
        <w:t>Калякулина</w:t>
      </w:r>
      <w:proofErr w:type="spellEnd"/>
      <w:r w:rsidR="00F60524">
        <w:t xml:space="preserve"> Р.В.,</w:t>
      </w:r>
    </w:p>
    <w:p w:rsidR="005C1738" w:rsidRPr="003D30D8" w:rsidRDefault="005C1738" w:rsidP="004E4B62">
      <w:pPr>
        <w:jc w:val="both"/>
      </w:pPr>
    </w:p>
    <w:p w:rsidR="00955100" w:rsidRPr="003D30D8" w:rsidRDefault="00955100" w:rsidP="004E4B62">
      <w:pPr>
        <w:jc w:val="center"/>
        <w:rPr>
          <w:b/>
        </w:rPr>
      </w:pPr>
      <w:r w:rsidRPr="003D30D8">
        <w:rPr>
          <w:b/>
        </w:rPr>
        <w:t>республиканск</w:t>
      </w:r>
      <w:r w:rsidR="002C46A0" w:rsidRPr="003D30D8">
        <w:rPr>
          <w:b/>
        </w:rPr>
        <w:t>ий</w:t>
      </w:r>
      <w:r w:rsidRPr="003D30D8">
        <w:rPr>
          <w:b/>
        </w:rPr>
        <w:t xml:space="preserve"> комитет профсоюза машиностроителей РБ</w:t>
      </w:r>
    </w:p>
    <w:p w:rsidR="00955100" w:rsidRPr="003D30D8" w:rsidRDefault="00955100" w:rsidP="004E4B62">
      <w:pPr>
        <w:jc w:val="both"/>
        <w:rPr>
          <w:b/>
        </w:rPr>
      </w:pPr>
    </w:p>
    <w:p w:rsidR="00A12CCA" w:rsidRPr="003D30D8" w:rsidRDefault="00A12CCA" w:rsidP="004E4B62">
      <w:pPr>
        <w:jc w:val="center"/>
        <w:rPr>
          <w:b/>
        </w:rPr>
      </w:pPr>
      <w:proofErr w:type="spellStart"/>
      <w:proofErr w:type="gramStart"/>
      <w:r w:rsidRPr="003D30D8">
        <w:rPr>
          <w:b/>
        </w:rPr>
        <w:t>п</w:t>
      </w:r>
      <w:proofErr w:type="spellEnd"/>
      <w:proofErr w:type="gramEnd"/>
      <w:r w:rsidR="00955100" w:rsidRPr="003D30D8">
        <w:rPr>
          <w:b/>
        </w:rPr>
        <w:t xml:space="preserve"> </w:t>
      </w:r>
      <w:r w:rsidRPr="003D30D8">
        <w:rPr>
          <w:b/>
        </w:rPr>
        <w:t>о</w:t>
      </w:r>
      <w:r w:rsidR="00955100" w:rsidRPr="003D30D8">
        <w:rPr>
          <w:b/>
        </w:rPr>
        <w:t xml:space="preserve"> </w:t>
      </w:r>
      <w:r w:rsidRPr="003D30D8">
        <w:rPr>
          <w:b/>
        </w:rPr>
        <w:t>с</w:t>
      </w:r>
      <w:r w:rsidR="00955100" w:rsidRPr="003D30D8">
        <w:rPr>
          <w:b/>
        </w:rPr>
        <w:t xml:space="preserve"> </w:t>
      </w:r>
      <w:r w:rsidRPr="003D30D8">
        <w:rPr>
          <w:b/>
        </w:rPr>
        <w:t>т</w:t>
      </w:r>
      <w:r w:rsidR="00955100" w:rsidRPr="003D30D8">
        <w:rPr>
          <w:b/>
        </w:rPr>
        <w:t xml:space="preserve"> </w:t>
      </w:r>
      <w:r w:rsidRPr="003D30D8">
        <w:rPr>
          <w:b/>
        </w:rPr>
        <w:t>а</w:t>
      </w:r>
      <w:r w:rsidR="00955100" w:rsidRPr="003D30D8">
        <w:rPr>
          <w:b/>
        </w:rPr>
        <w:t xml:space="preserve"> </w:t>
      </w:r>
      <w:proofErr w:type="spellStart"/>
      <w:r w:rsidRPr="003D30D8">
        <w:rPr>
          <w:b/>
        </w:rPr>
        <w:t>н</w:t>
      </w:r>
      <w:proofErr w:type="spellEnd"/>
      <w:r w:rsidR="00955100" w:rsidRPr="003D30D8">
        <w:rPr>
          <w:b/>
        </w:rPr>
        <w:t xml:space="preserve"> </w:t>
      </w:r>
      <w:r w:rsidRPr="003D30D8">
        <w:rPr>
          <w:b/>
        </w:rPr>
        <w:t>о</w:t>
      </w:r>
      <w:r w:rsidR="00955100" w:rsidRPr="003D30D8">
        <w:rPr>
          <w:b/>
        </w:rPr>
        <w:t xml:space="preserve"> </w:t>
      </w:r>
      <w:r w:rsidRPr="003D30D8">
        <w:rPr>
          <w:b/>
        </w:rPr>
        <w:t>в</w:t>
      </w:r>
      <w:r w:rsidR="00955100" w:rsidRPr="003D30D8">
        <w:rPr>
          <w:b/>
        </w:rPr>
        <w:t xml:space="preserve"> </w:t>
      </w:r>
      <w:r w:rsidRPr="003D30D8">
        <w:rPr>
          <w:b/>
        </w:rPr>
        <w:t>л</w:t>
      </w:r>
      <w:r w:rsidR="00955100" w:rsidRPr="003D30D8">
        <w:rPr>
          <w:b/>
        </w:rPr>
        <w:t xml:space="preserve"> </w:t>
      </w:r>
      <w:r w:rsidRPr="003D30D8">
        <w:rPr>
          <w:b/>
        </w:rPr>
        <w:t>я</w:t>
      </w:r>
      <w:r w:rsidR="00955100" w:rsidRPr="003D30D8">
        <w:rPr>
          <w:b/>
        </w:rPr>
        <w:t xml:space="preserve"> </w:t>
      </w:r>
      <w:r w:rsidRPr="003D30D8">
        <w:rPr>
          <w:b/>
        </w:rPr>
        <w:t>е</w:t>
      </w:r>
      <w:r w:rsidR="00955100" w:rsidRPr="003D30D8">
        <w:rPr>
          <w:b/>
        </w:rPr>
        <w:t xml:space="preserve"> </w:t>
      </w:r>
      <w:r w:rsidRPr="003D30D8">
        <w:rPr>
          <w:b/>
        </w:rPr>
        <w:t>т:</w:t>
      </w:r>
    </w:p>
    <w:p w:rsidR="00A12CCA" w:rsidRPr="003D30D8" w:rsidRDefault="00A12CCA" w:rsidP="004E4B62">
      <w:pPr>
        <w:jc w:val="both"/>
      </w:pPr>
    </w:p>
    <w:p w:rsidR="00366EBD" w:rsidRPr="00F60524" w:rsidRDefault="00F60524" w:rsidP="00F60524">
      <w:pPr>
        <w:pStyle w:val="a4"/>
        <w:numPr>
          <w:ilvl w:val="0"/>
          <w:numId w:val="12"/>
        </w:numPr>
        <w:jc w:val="both"/>
        <w:rPr>
          <w:b/>
        </w:rPr>
      </w:pPr>
      <w:r>
        <w:t>Представленную информацию о ходе объединения профсоюзов принять к сведению.</w:t>
      </w:r>
    </w:p>
    <w:p w:rsidR="00F60524" w:rsidRPr="00F60524" w:rsidRDefault="00F60524" w:rsidP="00F60524">
      <w:pPr>
        <w:pStyle w:val="a4"/>
        <w:numPr>
          <w:ilvl w:val="0"/>
          <w:numId w:val="12"/>
        </w:numPr>
        <w:jc w:val="both"/>
        <w:rPr>
          <w:b/>
        </w:rPr>
      </w:pPr>
      <w:r>
        <w:t>Республиканскому комитету Профсоюза, Союзу молодых машиностроителей РБ продолжить практику проведения совместных мероприятий в рамках Ассоциации машиностроительных профсоюзов РБ.</w:t>
      </w:r>
    </w:p>
    <w:p w:rsidR="00F60524" w:rsidRPr="00F60524" w:rsidRDefault="00F60524" w:rsidP="00F60524">
      <w:pPr>
        <w:pStyle w:val="a4"/>
        <w:numPr>
          <w:ilvl w:val="0"/>
          <w:numId w:val="12"/>
        </w:numPr>
        <w:jc w:val="both"/>
        <w:rPr>
          <w:b/>
        </w:rPr>
      </w:pPr>
      <w:r>
        <w:t xml:space="preserve">Президиуму республиканского комитета при разработке программы действий Профсоюза на 2016 год предусмотреть проведение заседаний выборных органов Профсоюзов, входящих в </w:t>
      </w:r>
      <w:r w:rsidR="000A636B">
        <w:t>А</w:t>
      </w:r>
      <w:r>
        <w:t>ссоциацию, с единой повесткой дня.</w:t>
      </w:r>
    </w:p>
    <w:p w:rsidR="00366EBD" w:rsidRPr="003D30D8" w:rsidRDefault="00F60524" w:rsidP="00366EBD">
      <w:pPr>
        <w:pStyle w:val="a4"/>
        <w:numPr>
          <w:ilvl w:val="0"/>
          <w:numId w:val="12"/>
        </w:numPr>
        <w:jc w:val="both"/>
      </w:pPr>
      <w:r>
        <w:t>Председателям ППО довести информацию об объединении профсоюзов до профсоюзного актива организаций.</w:t>
      </w:r>
    </w:p>
    <w:p w:rsidR="008E398C" w:rsidRPr="003D30D8" w:rsidRDefault="008E398C" w:rsidP="003679A6">
      <w:pPr>
        <w:jc w:val="both"/>
      </w:pPr>
    </w:p>
    <w:p w:rsidR="00146484" w:rsidRPr="003D30D8" w:rsidRDefault="00146484" w:rsidP="004E4B62">
      <w:pPr>
        <w:jc w:val="both"/>
      </w:pPr>
    </w:p>
    <w:p w:rsidR="00146484" w:rsidRPr="003D30D8" w:rsidRDefault="00146484" w:rsidP="004E4B62">
      <w:pPr>
        <w:jc w:val="both"/>
      </w:pPr>
    </w:p>
    <w:p w:rsidR="00C50247" w:rsidRPr="003D30D8" w:rsidRDefault="008E398C" w:rsidP="00146484">
      <w:pPr>
        <w:ind w:firstLine="708"/>
        <w:jc w:val="both"/>
      </w:pPr>
      <w:r w:rsidRPr="003D30D8">
        <w:t xml:space="preserve">Председатель </w:t>
      </w:r>
      <w:r w:rsidR="003679A6">
        <w:t>П</w:t>
      </w:r>
      <w:r w:rsidRPr="003D30D8">
        <w:t>рофсоюза</w:t>
      </w:r>
      <w:r w:rsidR="003679A6">
        <w:tab/>
      </w:r>
      <w:r w:rsidR="003679A6">
        <w:tab/>
      </w:r>
      <w:r w:rsidR="003679A6">
        <w:tab/>
      </w:r>
      <w:r w:rsidR="003679A6">
        <w:tab/>
      </w:r>
      <w:r w:rsidR="003679A6">
        <w:tab/>
      </w:r>
      <w:r w:rsidR="00146484" w:rsidRPr="003D30D8">
        <w:t>Л. Тянутова</w:t>
      </w:r>
    </w:p>
    <w:sectPr w:rsidR="00C50247" w:rsidRPr="003D30D8" w:rsidSect="003D30D8">
      <w:headerReference w:type="default" r:id="rId9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0D" w:rsidRDefault="0079120D" w:rsidP="00CF4C8F">
      <w:r>
        <w:separator/>
      </w:r>
    </w:p>
  </w:endnote>
  <w:endnote w:type="continuationSeparator" w:id="0">
    <w:p w:rsidR="0079120D" w:rsidRDefault="0079120D" w:rsidP="00C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0D" w:rsidRDefault="0079120D" w:rsidP="00CF4C8F">
      <w:r>
        <w:separator/>
      </w:r>
    </w:p>
  </w:footnote>
  <w:footnote w:type="continuationSeparator" w:id="0">
    <w:p w:rsidR="0079120D" w:rsidRDefault="0079120D" w:rsidP="00CF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287"/>
    </w:sdtPr>
    <w:sdtContent>
      <w:p w:rsidR="00622A3C" w:rsidRDefault="00B7379A">
        <w:pPr>
          <w:pStyle w:val="a7"/>
          <w:jc w:val="center"/>
        </w:pPr>
        <w:fldSimple w:instr=" PAGE   \* MERGEFORMAT ">
          <w:r w:rsidR="000A636B">
            <w:rPr>
              <w:noProof/>
            </w:rPr>
            <w:t>1</w:t>
          </w:r>
        </w:fldSimple>
      </w:p>
    </w:sdtContent>
  </w:sdt>
  <w:p w:rsidR="00622A3C" w:rsidRDefault="00622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E4"/>
    <w:multiLevelType w:val="hybridMultilevel"/>
    <w:tmpl w:val="80C6C8D0"/>
    <w:lvl w:ilvl="0" w:tplc="87DA3E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23FBB"/>
    <w:multiLevelType w:val="hybridMultilevel"/>
    <w:tmpl w:val="1C544A64"/>
    <w:lvl w:ilvl="0" w:tplc="79F04EA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92A09D66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D02DB0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59C41814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608CA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7724FF7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B99C1E7A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89F2A9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8FCA1E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89C57B4"/>
    <w:multiLevelType w:val="hybridMultilevel"/>
    <w:tmpl w:val="F284412A"/>
    <w:lvl w:ilvl="0" w:tplc="5A62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6C0"/>
    <w:multiLevelType w:val="hybridMultilevel"/>
    <w:tmpl w:val="86C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97B"/>
    <w:multiLevelType w:val="hybridMultilevel"/>
    <w:tmpl w:val="688E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1EAE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01A6D"/>
    <w:multiLevelType w:val="hybridMultilevel"/>
    <w:tmpl w:val="BE1A95E8"/>
    <w:lvl w:ilvl="0" w:tplc="F478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C3207"/>
    <w:multiLevelType w:val="hybridMultilevel"/>
    <w:tmpl w:val="F8963C40"/>
    <w:lvl w:ilvl="0" w:tplc="EE90D4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659A032B"/>
    <w:multiLevelType w:val="hybridMultilevel"/>
    <w:tmpl w:val="929E2B30"/>
    <w:lvl w:ilvl="0" w:tplc="77CA27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3C6859"/>
    <w:multiLevelType w:val="hybridMultilevel"/>
    <w:tmpl w:val="C2E2FC6E"/>
    <w:lvl w:ilvl="0" w:tplc="F38E5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3AC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4C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A5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C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A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43823"/>
    <w:multiLevelType w:val="hybridMultilevel"/>
    <w:tmpl w:val="AEAEF0AE"/>
    <w:lvl w:ilvl="0" w:tplc="934A01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4A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ED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A4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01D18"/>
    <w:rsid w:val="0000280D"/>
    <w:rsid w:val="00051FD3"/>
    <w:rsid w:val="00061038"/>
    <w:rsid w:val="00061188"/>
    <w:rsid w:val="00076AE9"/>
    <w:rsid w:val="0007736C"/>
    <w:rsid w:val="0009157E"/>
    <w:rsid w:val="0009544E"/>
    <w:rsid w:val="000A636B"/>
    <w:rsid w:val="000B3036"/>
    <w:rsid w:val="000B58AB"/>
    <w:rsid w:val="000C2E86"/>
    <w:rsid w:val="000C32C0"/>
    <w:rsid w:val="0013323A"/>
    <w:rsid w:val="00137654"/>
    <w:rsid w:val="00140DAD"/>
    <w:rsid w:val="0014213E"/>
    <w:rsid w:val="00146484"/>
    <w:rsid w:val="001651D6"/>
    <w:rsid w:val="0017187E"/>
    <w:rsid w:val="00177A9B"/>
    <w:rsid w:val="0019645F"/>
    <w:rsid w:val="001A7056"/>
    <w:rsid w:val="001B1777"/>
    <w:rsid w:val="001D7B97"/>
    <w:rsid w:val="001E5FCD"/>
    <w:rsid w:val="0020011E"/>
    <w:rsid w:val="0020261F"/>
    <w:rsid w:val="00204913"/>
    <w:rsid w:val="00215003"/>
    <w:rsid w:val="002226FB"/>
    <w:rsid w:val="0027778B"/>
    <w:rsid w:val="002855AC"/>
    <w:rsid w:val="00293738"/>
    <w:rsid w:val="002C46A0"/>
    <w:rsid w:val="002D27E5"/>
    <w:rsid w:val="002E052B"/>
    <w:rsid w:val="002E7DE1"/>
    <w:rsid w:val="002F39AB"/>
    <w:rsid w:val="003004AB"/>
    <w:rsid w:val="00301DBE"/>
    <w:rsid w:val="00306A30"/>
    <w:rsid w:val="00310CA6"/>
    <w:rsid w:val="0031295F"/>
    <w:rsid w:val="0031545A"/>
    <w:rsid w:val="003236A5"/>
    <w:rsid w:val="003263BA"/>
    <w:rsid w:val="0033173C"/>
    <w:rsid w:val="00332B2D"/>
    <w:rsid w:val="00337969"/>
    <w:rsid w:val="00362FBF"/>
    <w:rsid w:val="00363C11"/>
    <w:rsid w:val="00366EBD"/>
    <w:rsid w:val="003679A6"/>
    <w:rsid w:val="0037246A"/>
    <w:rsid w:val="00372916"/>
    <w:rsid w:val="003769D2"/>
    <w:rsid w:val="0038208F"/>
    <w:rsid w:val="0038494A"/>
    <w:rsid w:val="0038790C"/>
    <w:rsid w:val="00393CDC"/>
    <w:rsid w:val="003C4776"/>
    <w:rsid w:val="003C5D6C"/>
    <w:rsid w:val="003D30D8"/>
    <w:rsid w:val="003E1798"/>
    <w:rsid w:val="003F35C3"/>
    <w:rsid w:val="003F755F"/>
    <w:rsid w:val="004134E0"/>
    <w:rsid w:val="0041387E"/>
    <w:rsid w:val="0043389E"/>
    <w:rsid w:val="00453CE7"/>
    <w:rsid w:val="004548EB"/>
    <w:rsid w:val="00455FD3"/>
    <w:rsid w:val="004678FE"/>
    <w:rsid w:val="00472C15"/>
    <w:rsid w:val="00490C74"/>
    <w:rsid w:val="004916DD"/>
    <w:rsid w:val="00496029"/>
    <w:rsid w:val="004A00E7"/>
    <w:rsid w:val="004A514C"/>
    <w:rsid w:val="004B56D2"/>
    <w:rsid w:val="004C17C3"/>
    <w:rsid w:val="004C7A56"/>
    <w:rsid w:val="004E4B62"/>
    <w:rsid w:val="004E55F9"/>
    <w:rsid w:val="00501DF6"/>
    <w:rsid w:val="00511CE1"/>
    <w:rsid w:val="0052356A"/>
    <w:rsid w:val="00532AED"/>
    <w:rsid w:val="00534A9E"/>
    <w:rsid w:val="0054167D"/>
    <w:rsid w:val="00550B34"/>
    <w:rsid w:val="0055168C"/>
    <w:rsid w:val="005526F0"/>
    <w:rsid w:val="00576641"/>
    <w:rsid w:val="0058171A"/>
    <w:rsid w:val="0058228D"/>
    <w:rsid w:val="00582B61"/>
    <w:rsid w:val="005874F3"/>
    <w:rsid w:val="005C1738"/>
    <w:rsid w:val="005C1F6D"/>
    <w:rsid w:val="005C4D3C"/>
    <w:rsid w:val="005F0212"/>
    <w:rsid w:val="00613F99"/>
    <w:rsid w:val="00616D86"/>
    <w:rsid w:val="006225EF"/>
    <w:rsid w:val="00622A3C"/>
    <w:rsid w:val="006652C6"/>
    <w:rsid w:val="00680847"/>
    <w:rsid w:val="00690E04"/>
    <w:rsid w:val="0069651E"/>
    <w:rsid w:val="006C156C"/>
    <w:rsid w:val="006C1F00"/>
    <w:rsid w:val="006E6529"/>
    <w:rsid w:val="006F4A6D"/>
    <w:rsid w:val="0071473F"/>
    <w:rsid w:val="00732F37"/>
    <w:rsid w:val="00733A75"/>
    <w:rsid w:val="00733B02"/>
    <w:rsid w:val="00736CA6"/>
    <w:rsid w:val="00737659"/>
    <w:rsid w:val="00737D37"/>
    <w:rsid w:val="00741AD2"/>
    <w:rsid w:val="007461F8"/>
    <w:rsid w:val="007617D6"/>
    <w:rsid w:val="0076185B"/>
    <w:rsid w:val="00766440"/>
    <w:rsid w:val="007708C7"/>
    <w:rsid w:val="00773552"/>
    <w:rsid w:val="0079120D"/>
    <w:rsid w:val="00793E86"/>
    <w:rsid w:val="00797BC8"/>
    <w:rsid w:val="00797F5C"/>
    <w:rsid w:val="007B25C1"/>
    <w:rsid w:val="007E57FC"/>
    <w:rsid w:val="007F5CCD"/>
    <w:rsid w:val="008053D9"/>
    <w:rsid w:val="008126A5"/>
    <w:rsid w:val="008173DB"/>
    <w:rsid w:val="008261E3"/>
    <w:rsid w:val="008343B3"/>
    <w:rsid w:val="0084038B"/>
    <w:rsid w:val="00852DEE"/>
    <w:rsid w:val="00861751"/>
    <w:rsid w:val="0086647D"/>
    <w:rsid w:val="00871067"/>
    <w:rsid w:val="008717C2"/>
    <w:rsid w:val="00893A19"/>
    <w:rsid w:val="008B4C21"/>
    <w:rsid w:val="008D5B1C"/>
    <w:rsid w:val="008E398C"/>
    <w:rsid w:val="008E7495"/>
    <w:rsid w:val="008F0748"/>
    <w:rsid w:val="009004C4"/>
    <w:rsid w:val="00902C09"/>
    <w:rsid w:val="00905572"/>
    <w:rsid w:val="00910871"/>
    <w:rsid w:val="009131F5"/>
    <w:rsid w:val="009164A8"/>
    <w:rsid w:val="009224CC"/>
    <w:rsid w:val="00940BCD"/>
    <w:rsid w:val="00947B36"/>
    <w:rsid w:val="00950F37"/>
    <w:rsid w:val="00955100"/>
    <w:rsid w:val="00992277"/>
    <w:rsid w:val="009956B6"/>
    <w:rsid w:val="009C04CD"/>
    <w:rsid w:val="009C174E"/>
    <w:rsid w:val="009C3AB3"/>
    <w:rsid w:val="009E1D44"/>
    <w:rsid w:val="009E2D0D"/>
    <w:rsid w:val="009F1199"/>
    <w:rsid w:val="009F5D88"/>
    <w:rsid w:val="009F7A87"/>
    <w:rsid w:val="009F7FCC"/>
    <w:rsid w:val="00A10A4A"/>
    <w:rsid w:val="00A11E73"/>
    <w:rsid w:val="00A12CCA"/>
    <w:rsid w:val="00A32D93"/>
    <w:rsid w:val="00A35235"/>
    <w:rsid w:val="00A35497"/>
    <w:rsid w:val="00A44386"/>
    <w:rsid w:val="00A4558E"/>
    <w:rsid w:val="00A465CE"/>
    <w:rsid w:val="00A55FAD"/>
    <w:rsid w:val="00A5665B"/>
    <w:rsid w:val="00A634D3"/>
    <w:rsid w:val="00A636F0"/>
    <w:rsid w:val="00A744E6"/>
    <w:rsid w:val="00A778EF"/>
    <w:rsid w:val="00A80FF3"/>
    <w:rsid w:val="00AA5ACF"/>
    <w:rsid w:val="00AD0C54"/>
    <w:rsid w:val="00AD1288"/>
    <w:rsid w:val="00AD23BC"/>
    <w:rsid w:val="00AD3C53"/>
    <w:rsid w:val="00AE15BC"/>
    <w:rsid w:val="00B04520"/>
    <w:rsid w:val="00B06F14"/>
    <w:rsid w:val="00B14648"/>
    <w:rsid w:val="00B30757"/>
    <w:rsid w:val="00B5356B"/>
    <w:rsid w:val="00B67C94"/>
    <w:rsid w:val="00B706B0"/>
    <w:rsid w:val="00B7379A"/>
    <w:rsid w:val="00B8515A"/>
    <w:rsid w:val="00B8545A"/>
    <w:rsid w:val="00B8638A"/>
    <w:rsid w:val="00BA3F4B"/>
    <w:rsid w:val="00BD6D0E"/>
    <w:rsid w:val="00BF4474"/>
    <w:rsid w:val="00C00432"/>
    <w:rsid w:val="00C12F3E"/>
    <w:rsid w:val="00C2559B"/>
    <w:rsid w:val="00C3229F"/>
    <w:rsid w:val="00C35F8E"/>
    <w:rsid w:val="00C467AE"/>
    <w:rsid w:val="00C50247"/>
    <w:rsid w:val="00C60316"/>
    <w:rsid w:val="00C60745"/>
    <w:rsid w:val="00C76367"/>
    <w:rsid w:val="00C84598"/>
    <w:rsid w:val="00CB49CC"/>
    <w:rsid w:val="00CB647D"/>
    <w:rsid w:val="00CC78E5"/>
    <w:rsid w:val="00CF4C8F"/>
    <w:rsid w:val="00D12A74"/>
    <w:rsid w:val="00D20390"/>
    <w:rsid w:val="00D22C2A"/>
    <w:rsid w:val="00D559B4"/>
    <w:rsid w:val="00D55EF7"/>
    <w:rsid w:val="00D604EE"/>
    <w:rsid w:val="00D63175"/>
    <w:rsid w:val="00D641F4"/>
    <w:rsid w:val="00D74C67"/>
    <w:rsid w:val="00D80F23"/>
    <w:rsid w:val="00D80FEF"/>
    <w:rsid w:val="00D81231"/>
    <w:rsid w:val="00D8334B"/>
    <w:rsid w:val="00DA55F7"/>
    <w:rsid w:val="00DD7802"/>
    <w:rsid w:val="00DE280D"/>
    <w:rsid w:val="00DF5E6B"/>
    <w:rsid w:val="00E0585E"/>
    <w:rsid w:val="00E11461"/>
    <w:rsid w:val="00E1673D"/>
    <w:rsid w:val="00E23D25"/>
    <w:rsid w:val="00E24B8B"/>
    <w:rsid w:val="00E30892"/>
    <w:rsid w:val="00E43A27"/>
    <w:rsid w:val="00E50FB1"/>
    <w:rsid w:val="00E5572D"/>
    <w:rsid w:val="00E61C6C"/>
    <w:rsid w:val="00E672D7"/>
    <w:rsid w:val="00E85C12"/>
    <w:rsid w:val="00E91C8E"/>
    <w:rsid w:val="00E9452A"/>
    <w:rsid w:val="00E957B4"/>
    <w:rsid w:val="00EB5AD7"/>
    <w:rsid w:val="00ED27CF"/>
    <w:rsid w:val="00EE18A7"/>
    <w:rsid w:val="00EE2BE1"/>
    <w:rsid w:val="00F020CC"/>
    <w:rsid w:val="00F150C1"/>
    <w:rsid w:val="00F23860"/>
    <w:rsid w:val="00F27C94"/>
    <w:rsid w:val="00F43A5D"/>
    <w:rsid w:val="00F4591C"/>
    <w:rsid w:val="00F60524"/>
    <w:rsid w:val="00F61FEE"/>
    <w:rsid w:val="00F81348"/>
    <w:rsid w:val="00F82737"/>
    <w:rsid w:val="00FA161A"/>
    <w:rsid w:val="00FA46EE"/>
    <w:rsid w:val="00FA4F54"/>
    <w:rsid w:val="00FB0031"/>
    <w:rsid w:val="00FB5616"/>
    <w:rsid w:val="00FC0462"/>
    <w:rsid w:val="00FC2EC8"/>
    <w:rsid w:val="00FE4D5A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52"/>
    <w:rPr>
      <w:sz w:val="24"/>
      <w:szCs w:val="24"/>
    </w:rPr>
  </w:style>
  <w:style w:type="paragraph" w:styleId="1">
    <w:name w:val="heading 1"/>
    <w:basedOn w:val="a"/>
    <w:next w:val="a"/>
    <w:qFormat/>
    <w:rsid w:val="007735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73552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552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F4474"/>
    <w:pPr>
      <w:ind w:left="720"/>
      <w:contextualSpacing/>
    </w:pPr>
  </w:style>
  <w:style w:type="paragraph" w:styleId="a5">
    <w:name w:val="Balloon Text"/>
    <w:basedOn w:val="a"/>
    <w:link w:val="a6"/>
    <w:rsid w:val="0027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7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C8F"/>
    <w:rPr>
      <w:sz w:val="24"/>
      <w:szCs w:val="24"/>
    </w:rPr>
  </w:style>
  <w:style w:type="paragraph" w:styleId="a9">
    <w:name w:val="footer"/>
    <w:basedOn w:val="a"/>
    <w:link w:val="aa"/>
    <w:rsid w:val="00CF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4C8F"/>
    <w:rPr>
      <w:sz w:val="24"/>
      <w:szCs w:val="24"/>
    </w:rPr>
  </w:style>
  <w:style w:type="paragraph" w:styleId="ab">
    <w:name w:val="Normal (Web)"/>
    <w:basedOn w:val="a"/>
    <w:uiPriority w:val="99"/>
    <w:unhideWhenUsed/>
    <w:rsid w:val="005C173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C17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26FB"/>
  </w:style>
  <w:style w:type="table" w:styleId="ad">
    <w:name w:val="Table Grid"/>
    <w:basedOn w:val="a1"/>
    <w:uiPriority w:val="59"/>
    <w:rsid w:val="003D30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0F43-D0A2-4257-83B8-8F2A88EF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SamLab.ws</cp:lastModifiedBy>
  <cp:revision>5</cp:revision>
  <cp:lastPrinted>2015-10-26T12:51:00Z</cp:lastPrinted>
  <dcterms:created xsi:type="dcterms:W3CDTF">2015-10-26T12:31:00Z</dcterms:created>
  <dcterms:modified xsi:type="dcterms:W3CDTF">2015-10-26T12:51:00Z</dcterms:modified>
</cp:coreProperties>
</file>