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3D" w:rsidRDefault="007F353D" w:rsidP="00715BEF">
      <w:pPr>
        <w:jc w:val="right"/>
        <w:outlineLvl w:val="2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7F353D">
        <w:rPr>
          <w:rFonts w:eastAsia="Times New Roman"/>
          <w:b/>
          <w:bCs/>
          <w:color w:val="auto"/>
          <w:sz w:val="24"/>
          <w:szCs w:val="24"/>
          <w:lang w:eastAsia="ru-RU"/>
        </w:rPr>
        <w:t>Утверждено</w:t>
      </w:r>
    </w:p>
    <w:p w:rsidR="0025057A" w:rsidRDefault="0025057A" w:rsidP="00715BEF">
      <w:pPr>
        <w:jc w:val="right"/>
        <w:outlineLvl w:val="2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Президиумом Совета Ассоциации</w:t>
      </w:r>
      <w:r w:rsidR="001D01AB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</w:p>
    <w:p w:rsidR="001D01AB" w:rsidRPr="007F353D" w:rsidRDefault="001D01AB" w:rsidP="00715BEF">
      <w:pPr>
        <w:jc w:val="right"/>
        <w:outlineLvl w:val="2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организаций профсоюзов МОП РБ</w:t>
      </w:r>
    </w:p>
    <w:p w:rsidR="00900353" w:rsidRPr="00083D2D" w:rsidRDefault="00900353" w:rsidP="009B0FA1">
      <w:pPr>
        <w:spacing w:before="100" w:beforeAutospacing="1" w:after="100" w:afterAutospacing="1"/>
        <w:outlineLvl w:val="2"/>
        <w:rPr>
          <w:rFonts w:eastAsia="Times New Roman"/>
          <w:b/>
          <w:bCs/>
          <w:color w:val="auto"/>
          <w:lang w:eastAsia="ru-RU"/>
        </w:rPr>
      </w:pPr>
      <w:proofErr w:type="gramStart"/>
      <w:r w:rsidRPr="00083D2D">
        <w:rPr>
          <w:rFonts w:eastAsia="Times New Roman"/>
          <w:b/>
          <w:bCs/>
          <w:color w:val="auto"/>
          <w:lang w:eastAsia="ru-RU"/>
        </w:rPr>
        <w:t>П</w:t>
      </w:r>
      <w:proofErr w:type="gramEnd"/>
      <w:r w:rsidRPr="00083D2D">
        <w:rPr>
          <w:rFonts w:eastAsia="Times New Roman"/>
          <w:b/>
          <w:bCs/>
          <w:color w:val="auto"/>
          <w:lang w:eastAsia="ru-RU"/>
        </w:rPr>
        <w:t xml:space="preserve"> О Л О Ж Е Н И Е</w:t>
      </w:r>
    </w:p>
    <w:p w:rsidR="00F2293B" w:rsidRPr="008A5980" w:rsidRDefault="00F2293B" w:rsidP="00F2293B">
      <w:pPr>
        <w:pStyle w:val="a5"/>
        <w:spacing w:before="0" w:beforeAutospacing="0" w:after="0" w:afterAutospacing="0"/>
        <w:ind w:left="-709"/>
        <w:jc w:val="center"/>
        <w:rPr>
          <w:sz w:val="28"/>
          <w:szCs w:val="28"/>
        </w:rPr>
      </w:pPr>
      <w:r w:rsidRPr="008A598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Республиканском  конкурсе на лучшую эмблему </w:t>
      </w:r>
      <w:r w:rsidRPr="008A598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Ассоциации организаций профсоюзов машиностроительных отраслей промышленности</w:t>
      </w:r>
      <w:proofErr w:type="gramEnd"/>
      <w:r>
        <w:rPr>
          <w:b/>
          <w:bCs/>
          <w:sz w:val="28"/>
          <w:szCs w:val="28"/>
        </w:rPr>
        <w:t xml:space="preserve"> РБ</w:t>
      </w:r>
    </w:p>
    <w:p w:rsidR="00900353" w:rsidRPr="00083D2D" w:rsidRDefault="00900353" w:rsidP="009B0FA1">
      <w:pPr>
        <w:spacing w:before="100" w:beforeAutospacing="1"/>
        <w:ind w:left="-851"/>
        <w:rPr>
          <w:rFonts w:eastAsia="Times New Roman"/>
          <w:color w:val="auto"/>
          <w:lang w:eastAsia="ru-RU"/>
        </w:rPr>
      </w:pPr>
      <w:r w:rsidRPr="00083D2D">
        <w:rPr>
          <w:rFonts w:eastAsia="Times New Roman"/>
          <w:b/>
          <w:bCs/>
          <w:color w:val="auto"/>
          <w:lang w:eastAsia="ru-RU"/>
        </w:rPr>
        <w:t>1. Общие положения</w:t>
      </w:r>
    </w:p>
    <w:p w:rsidR="00900353" w:rsidRPr="00083D2D" w:rsidRDefault="00900353" w:rsidP="009B0FA1">
      <w:pPr>
        <w:spacing w:before="100" w:beforeAutospacing="1" w:after="100" w:afterAutospacing="1"/>
        <w:ind w:left="-851"/>
        <w:jc w:val="both"/>
        <w:rPr>
          <w:rFonts w:eastAsia="Times New Roman"/>
          <w:color w:val="auto"/>
          <w:lang w:eastAsia="ru-RU"/>
        </w:rPr>
      </w:pPr>
      <w:r w:rsidRPr="00083D2D">
        <w:rPr>
          <w:rFonts w:eastAsia="Times New Roman"/>
          <w:color w:val="auto"/>
          <w:lang w:eastAsia="ru-RU"/>
        </w:rPr>
        <w:t xml:space="preserve">1.1. </w:t>
      </w:r>
      <w:r w:rsidR="000518EE">
        <w:rPr>
          <w:bCs/>
        </w:rPr>
        <w:t>Конкурс</w:t>
      </w:r>
      <w:r w:rsidR="00F2293B" w:rsidRPr="00F2293B">
        <w:rPr>
          <w:bCs/>
        </w:rPr>
        <w:t xml:space="preserve"> на лучшую эмблему  Ассоциации организаций профсоюзов</w:t>
      </w:r>
      <w:r w:rsidR="00F2293B" w:rsidRPr="00F2293B">
        <w:rPr>
          <w:rFonts w:eastAsia="Times New Roman"/>
          <w:color w:val="auto"/>
          <w:lang w:eastAsia="ru-RU"/>
        </w:rPr>
        <w:t xml:space="preserve">  МОП РБ</w:t>
      </w:r>
      <w:r w:rsidR="00260E59">
        <w:rPr>
          <w:rFonts w:eastAsia="Times New Roman"/>
          <w:color w:val="auto"/>
          <w:lang w:eastAsia="ru-RU"/>
        </w:rPr>
        <w:t xml:space="preserve"> </w:t>
      </w:r>
      <w:r w:rsidRPr="00083D2D">
        <w:rPr>
          <w:rFonts w:eastAsia="Times New Roman"/>
          <w:color w:val="auto"/>
          <w:lang w:eastAsia="ru-RU"/>
        </w:rPr>
        <w:t xml:space="preserve">(далее – конкурс) проводится </w:t>
      </w:r>
      <w:r w:rsidR="00F2293B">
        <w:t>среди</w:t>
      </w:r>
      <w:r w:rsidR="00A11FCF">
        <w:t xml:space="preserve"> первичных профсоюзных организаций,</w:t>
      </w:r>
      <w:r w:rsidR="00F2293B">
        <w:t xml:space="preserve"> молодежных Советов (комиссий) и </w:t>
      </w:r>
      <w:r w:rsidR="00083D2D">
        <w:rPr>
          <w:rFonts w:eastAsia="Times New Roman"/>
          <w:color w:val="auto"/>
          <w:lang w:eastAsia="ru-RU"/>
        </w:rPr>
        <w:t>членов профсоюза</w:t>
      </w:r>
      <w:r w:rsidRPr="00083D2D">
        <w:rPr>
          <w:rFonts w:eastAsia="Times New Roman"/>
          <w:color w:val="auto"/>
          <w:lang w:eastAsia="ru-RU"/>
        </w:rPr>
        <w:t xml:space="preserve"> предприятий и организаций отрасли.</w:t>
      </w:r>
    </w:p>
    <w:p w:rsidR="00F2293B" w:rsidRPr="00F2293B" w:rsidRDefault="00900353" w:rsidP="00F2293B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083D2D">
        <w:t xml:space="preserve">1.2. </w:t>
      </w:r>
      <w:r w:rsidRPr="00F2293B">
        <w:rPr>
          <w:sz w:val="28"/>
          <w:szCs w:val="28"/>
        </w:rPr>
        <w:t>Организатором конку</w:t>
      </w:r>
      <w:r w:rsidR="00083D2D" w:rsidRPr="00F2293B">
        <w:rPr>
          <w:sz w:val="28"/>
          <w:szCs w:val="28"/>
        </w:rPr>
        <w:t xml:space="preserve">рса является </w:t>
      </w:r>
      <w:r w:rsidR="000518EE">
        <w:rPr>
          <w:bCs/>
          <w:sz w:val="28"/>
          <w:szCs w:val="28"/>
        </w:rPr>
        <w:t>Ассоциация</w:t>
      </w:r>
      <w:r w:rsidR="00F2293B" w:rsidRPr="00F2293B">
        <w:rPr>
          <w:bCs/>
          <w:sz w:val="28"/>
          <w:szCs w:val="28"/>
        </w:rPr>
        <w:t xml:space="preserve"> организаций профсоюзов машиностроительных отраслей промышленности РБ.</w:t>
      </w:r>
    </w:p>
    <w:p w:rsidR="00900353" w:rsidRPr="00083D2D" w:rsidRDefault="00900353" w:rsidP="009B0FA1">
      <w:pPr>
        <w:spacing w:before="100" w:beforeAutospacing="1"/>
        <w:ind w:left="-851"/>
        <w:jc w:val="both"/>
        <w:rPr>
          <w:rFonts w:eastAsia="Times New Roman"/>
          <w:color w:val="auto"/>
          <w:lang w:eastAsia="ru-RU"/>
        </w:rPr>
      </w:pPr>
      <w:r w:rsidRPr="00083D2D">
        <w:rPr>
          <w:rFonts w:eastAsia="Times New Roman"/>
          <w:color w:val="auto"/>
          <w:lang w:eastAsia="ru-RU"/>
        </w:rPr>
        <w:t>1.3. Организатор осуществляет сбор заявок на участие в конкурсе и готовит предложения по подведению его итогов.</w:t>
      </w:r>
    </w:p>
    <w:p w:rsidR="00F2293B" w:rsidRPr="00083D2D" w:rsidRDefault="00900353" w:rsidP="009B0FA1">
      <w:pPr>
        <w:spacing w:before="100" w:beforeAutospacing="1" w:after="100" w:afterAutospacing="1"/>
        <w:ind w:left="-851"/>
        <w:outlineLvl w:val="7"/>
        <w:rPr>
          <w:rFonts w:eastAsia="Times New Roman"/>
          <w:b/>
          <w:color w:val="auto"/>
          <w:lang w:eastAsia="ru-RU"/>
        </w:rPr>
      </w:pPr>
      <w:r w:rsidRPr="00083D2D">
        <w:rPr>
          <w:rFonts w:eastAsia="Times New Roman"/>
          <w:b/>
          <w:color w:val="auto"/>
          <w:lang w:eastAsia="ru-RU"/>
        </w:rPr>
        <w:t>2. Цели конкурса</w:t>
      </w:r>
    </w:p>
    <w:p w:rsidR="00F2293B" w:rsidRPr="00F2293B" w:rsidRDefault="00900353" w:rsidP="007F6729">
      <w:pPr>
        <w:pStyle w:val="a5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F2293B">
        <w:rPr>
          <w:sz w:val="28"/>
          <w:szCs w:val="28"/>
        </w:rPr>
        <w:t>2.1.</w:t>
      </w:r>
      <w:r w:rsidR="00F2293B" w:rsidRPr="00F2293B">
        <w:rPr>
          <w:sz w:val="28"/>
          <w:szCs w:val="28"/>
        </w:rPr>
        <w:t xml:space="preserve"> </w:t>
      </w:r>
      <w:r w:rsidR="00F2293B">
        <w:rPr>
          <w:color w:val="000000"/>
          <w:sz w:val="28"/>
          <w:szCs w:val="28"/>
        </w:rPr>
        <w:t>Р</w:t>
      </w:r>
      <w:r w:rsidR="00F2293B" w:rsidRPr="00F2293B">
        <w:rPr>
          <w:color w:val="000000"/>
          <w:sz w:val="28"/>
          <w:szCs w:val="28"/>
        </w:rPr>
        <w:t>азработка регулярно</w:t>
      </w:r>
      <w:r w:rsidR="00F2293B">
        <w:rPr>
          <w:color w:val="000000"/>
          <w:sz w:val="28"/>
          <w:szCs w:val="28"/>
        </w:rPr>
        <w:t>й</w:t>
      </w:r>
      <w:r w:rsidR="00F2293B" w:rsidRPr="00F2293B">
        <w:rPr>
          <w:color w:val="000000"/>
          <w:sz w:val="28"/>
          <w:szCs w:val="28"/>
        </w:rPr>
        <w:t xml:space="preserve"> </w:t>
      </w:r>
      <w:r w:rsidR="00F2293B">
        <w:rPr>
          <w:color w:val="000000"/>
          <w:sz w:val="28"/>
          <w:szCs w:val="28"/>
        </w:rPr>
        <w:t>эмблемы</w:t>
      </w:r>
      <w:r w:rsidR="00F2293B" w:rsidRPr="00F2293B">
        <w:rPr>
          <w:color w:val="000000"/>
          <w:sz w:val="28"/>
          <w:szCs w:val="28"/>
        </w:rPr>
        <w:t xml:space="preserve"> </w:t>
      </w:r>
      <w:r w:rsidR="00F2293B" w:rsidRPr="00F2293B">
        <w:rPr>
          <w:bCs/>
          <w:sz w:val="28"/>
          <w:szCs w:val="28"/>
        </w:rPr>
        <w:t>Ассоциации организаций профсоюзов МОП</w:t>
      </w:r>
      <w:r w:rsidR="007F6729">
        <w:rPr>
          <w:bCs/>
          <w:sz w:val="28"/>
          <w:szCs w:val="28"/>
        </w:rPr>
        <w:t xml:space="preserve"> </w:t>
      </w:r>
      <w:r w:rsidR="00F2293B" w:rsidRPr="00F2293B">
        <w:rPr>
          <w:bCs/>
          <w:sz w:val="28"/>
          <w:szCs w:val="28"/>
        </w:rPr>
        <w:t>РБ</w:t>
      </w:r>
      <w:r w:rsidR="00F2293B" w:rsidRPr="00F2293B">
        <w:rPr>
          <w:color w:val="000000"/>
          <w:sz w:val="28"/>
          <w:szCs w:val="28"/>
        </w:rPr>
        <w:t xml:space="preserve"> (далее </w:t>
      </w:r>
      <w:r w:rsidR="00A11FCF">
        <w:rPr>
          <w:color w:val="000000"/>
          <w:sz w:val="28"/>
          <w:szCs w:val="28"/>
        </w:rPr>
        <w:t>Ассоциации</w:t>
      </w:r>
      <w:r w:rsidR="00F2293B" w:rsidRPr="00F2293B">
        <w:rPr>
          <w:color w:val="000000"/>
          <w:sz w:val="28"/>
          <w:szCs w:val="28"/>
        </w:rPr>
        <w:t>), отражающ</w:t>
      </w:r>
      <w:r w:rsidR="0025057A">
        <w:rPr>
          <w:color w:val="000000"/>
          <w:sz w:val="28"/>
          <w:szCs w:val="28"/>
        </w:rPr>
        <w:t>ей</w:t>
      </w:r>
      <w:r w:rsidR="00F2293B" w:rsidRPr="00F2293B">
        <w:rPr>
          <w:color w:val="000000"/>
          <w:sz w:val="28"/>
          <w:szCs w:val="28"/>
        </w:rPr>
        <w:t xml:space="preserve"> активную общественную позицию </w:t>
      </w:r>
      <w:r w:rsidR="00A11FCF">
        <w:rPr>
          <w:color w:val="000000"/>
          <w:sz w:val="28"/>
          <w:szCs w:val="28"/>
        </w:rPr>
        <w:t>Ассоциации.</w:t>
      </w:r>
    </w:p>
    <w:p w:rsidR="00F2293B" w:rsidRDefault="00F2293B" w:rsidP="009B0FA1">
      <w:pPr>
        <w:spacing w:before="100" w:beforeAutospacing="1"/>
        <w:ind w:left="-851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2.2.</w:t>
      </w:r>
      <w:r w:rsidRPr="00F2293B">
        <w:t xml:space="preserve"> </w:t>
      </w:r>
      <w:r>
        <w:t>Усиление мотивации профсоюзного членства, в том числе среди молодёжи,</w:t>
      </w:r>
      <w:r>
        <w:rPr>
          <w:rFonts w:eastAsia="Times New Roman"/>
          <w:color w:val="auto"/>
          <w:lang w:eastAsia="ru-RU"/>
        </w:rPr>
        <w:t xml:space="preserve"> формирование по</w:t>
      </w:r>
      <w:r w:rsidR="0025057A">
        <w:rPr>
          <w:rFonts w:eastAsia="Times New Roman"/>
          <w:color w:val="auto"/>
          <w:lang w:eastAsia="ru-RU"/>
        </w:rPr>
        <w:t>ложительного имиджа и пропаганда</w:t>
      </w:r>
      <w:r>
        <w:rPr>
          <w:rFonts w:eastAsia="Times New Roman"/>
          <w:color w:val="auto"/>
          <w:lang w:eastAsia="ru-RU"/>
        </w:rPr>
        <w:t xml:space="preserve"> деятельности профсоюза</w:t>
      </w:r>
    </w:p>
    <w:p w:rsidR="00900353" w:rsidRPr="00083D2D" w:rsidRDefault="00F2293B" w:rsidP="009B0FA1">
      <w:pPr>
        <w:spacing w:before="100" w:beforeAutospacing="1"/>
        <w:ind w:left="-851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2.3</w:t>
      </w:r>
      <w:r w:rsidR="00264942">
        <w:rPr>
          <w:rFonts w:eastAsia="Times New Roman"/>
          <w:color w:val="auto"/>
          <w:lang w:eastAsia="ru-RU"/>
        </w:rPr>
        <w:t>. Выявление и поддержка активных членов профсоюза</w:t>
      </w:r>
      <w:r w:rsidR="00900353" w:rsidRPr="00083D2D">
        <w:rPr>
          <w:rFonts w:eastAsia="Times New Roman"/>
          <w:color w:val="auto"/>
          <w:lang w:eastAsia="ru-RU"/>
        </w:rPr>
        <w:t xml:space="preserve"> д</w:t>
      </w:r>
      <w:r w:rsidR="00264942">
        <w:rPr>
          <w:rFonts w:eastAsia="Times New Roman"/>
          <w:color w:val="auto"/>
          <w:lang w:eastAsia="ru-RU"/>
        </w:rPr>
        <w:t>ля более полной самореализации их</w:t>
      </w:r>
      <w:r w:rsidR="00900353" w:rsidRPr="00083D2D">
        <w:rPr>
          <w:rFonts w:eastAsia="Times New Roman"/>
          <w:color w:val="auto"/>
          <w:lang w:eastAsia="ru-RU"/>
        </w:rPr>
        <w:t xml:space="preserve"> творческ</w:t>
      </w:r>
      <w:r w:rsidR="000518EE">
        <w:rPr>
          <w:rFonts w:eastAsia="Times New Roman"/>
          <w:color w:val="auto"/>
          <w:lang w:eastAsia="ru-RU"/>
        </w:rPr>
        <w:t>ого</w:t>
      </w:r>
      <w:r w:rsidR="00264942">
        <w:rPr>
          <w:rFonts w:eastAsia="Times New Roman"/>
          <w:color w:val="auto"/>
          <w:lang w:eastAsia="ru-RU"/>
        </w:rPr>
        <w:t xml:space="preserve"> потенциал</w:t>
      </w:r>
      <w:r w:rsidR="000518EE">
        <w:rPr>
          <w:rFonts w:eastAsia="Times New Roman"/>
          <w:color w:val="auto"/>
          <w:lang w:eastAsia="ru-RU"/>
        </w:rPr>
        <w:t>а</w:t>
      </w:r>
      <w:r w:rsidR="00900353" w:rsidRPr="00083D2D">
        <w:rPr>
          <w:rFonts w:eastAsia="Times New Roman"/>
          <w:color w:val="auto"/>
          <w:lang w:eastAsia="ru-RU"/>
        </w:rPr>
        <w:t xml:space="preserve"> и участия в профсоюзной работе.</w:t>
      </w:r>
    </w:p>
    <w:p w:rsidR="007F6729" w:rsidRPr="007F6729" w:rsidRDefault="007F6729" w:rsidP="007F6729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F67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Сроки проведения конкурса</w:t>
      </w:r>
    </w:p>
    <w:p w:rsidR="007F6729" w:rsidRPr="007F6729" w:rsidRDefault="007F6729" w:rsidP="007F6729">
      <w:pPr>
        <w:pStyle w:val="a5"/>
        <w:shd w:val="clear" w:color="auto" w:fill="FFFFFF"/>
        <w:ind w:left="-851" w:right="-143"/>
        <w:jc w:val="both"/>
        <w:rPr>
          <w:color w:val="000000"/>
          <w:sz w:val="28"/>
          <w:szCs w:val="28"/>
        </w:rPr>
      </w:pPr>
      <w:r w:rsidRPr="007F6729">
        <w:rPr>
          <w:color w:val="000000"/>
          <w:sz w:val="28"/>
          <w:szCs w:val="28"/>
        </w:rPr>
        <w:t xml:space="preserve">2.1. Конкурс проводится </w:t>
      </w:r>
      <w:r w:rsidR="008F6E32">
        <w:rPr>
          <w:color w:val="000000"/>
          <w:sz w:val="28"/>
          <w:szCs w:val="28"/>
        </w:rPr>
        <w:t xml:space="preserve"> </w:t>
      </w:r>
      <w:r w:rsidRPr="007F6729">
        <w:rPr>
          <w:color w:val="000000"/>
          <w:sz w:val="28"/>
          <w:szCs w:val="28"/>
        </w:rPr>
        <w:t>с</w:t>
      </w:r>
      <w:r w:rsidR="008F6E32">
        <w:rPr>
          <w:color w:val="000000"/>
          <w:sz w:val="28"/>
          <w:szCs w:val="28"/>
        </w:rPr>
        <w:t xml:space="preserve"> </w:t>
      </w:r>
      <w:r w:rsidR="00A11FCF">
        <w:rPr>
          <w:color w:val="000000"/>
          <w:sz w:val="28"/>
          <w:szCs w:val="28"/>
        </w:rPr>
        <w:t>марта</w:t>
      </w:r>
      <w:r w:rsidR="008F6E32">
        <w:rPr>
          <w:color w:val="000000"/>
          <w:sz w:val="28"/>
          <w:szCs w:val="28"/>
        </w:rPr>
        <w:t xml:space="preserve"> 2016</w:t>
      </w:r>
      <w:r w:rsidRPr="007F6729">
        <w:rPr>
          <w:color w:val="000000"/>
          <w:sz w:val="28"/>
          <w:szCs w:val="28"/>
        </w:rPr>
        <w:t xml:space="preserve"> года по</w:t>
      </w:r>
      <w:r w:rsidR="003B57FE">
        <w:rPr>
          <w:color w:val="000000"/>
          <w:sz w:val="28"/>
          <w:szCs w:val="28"/>
        </w:rPr>
        <w:t xml:space="preserve"> май </w:t>
      </w:r>
      <w:r w:rsidR="008F6E32">
        <w:rPr>
          <w:color w:val="000000"/>
          <w:sz w:val="28"/>
          <w:szCs w:val="28"/>
        </w:rPr>
        <w:t>2016</w:t>
      </w:r>
      <w:r w:rsidRPr="007F6729">
        <w:rPr>
          <w:color w:val="000000"/>
          <w:sz w:val="28"/>
          <w:szCs w:val="28"/>
        </w:rPr>
        <w:t xml:space="preserve"> года.</w:t>
      </w:r>
      <w:r w:rsidR="0025057A" w:rsidRPr="0025057A">
        <w:rPr>
          <w:color w:val="000000"/>
          <w:sz w:val="28"/>
          <w:szCs w:val="28"/>
        </w:rPr>
        <w:t xml:space="preserve"> </w:t>
      </w:r>
      <w:r w:rsidR="0025057A" w:rsidRPr="007F6729">
        <w:rPr>
          <w:color w:val="000000"/>
          <w:sz w:val="28"/>
          <w:szCs w:val="28"/>
        </w:rPr>
        <w:t xml:space="preserve">Прием конкурсных работ проходит с </w:t>
      </w:r>
      <w:r w:rsidR="0025057A">
        <w:rPr>
          <w:color w:val="000000"/>
          <w:sz w:val="28"/>
          <w:szCs w:val="28"/>
        </w:rPr>
        <w:t>1 марта по 20 мая 2016 года.</w:t>
      </w:r>
    </w:p>
    <w:p w:rsidR="007F6729" w:rsidRDefault="007F6729" w:rsidP="007F6729">
      <w:pPr>
        <w:pStyle w:val="a5"/>
        <w:shd w:val="clear" w:color="auto" w:fill="FFFFFF"/>
        <w:ind w:left="-851" w:right="-143"/>
        <w:jc w:val="both"/>
        <w:rPr>
          <w:color w:val="000000"/>
          <w:sz w:val="28"/>
          <w:szCs w:val="28"/>
        </w:rPr>
      </w:pPr>
      <w:r w:rsidRPr="007F6729">
        <w:rPr>
          <w:color w:val="000000"/>
          <w:sz w:val="28"/>
          <w:szCs w:val="28"/>
        </w:rPr>
        <w:t>2.3. Итоги конкурса подводятс</w:t>
      </w:r>
      <w:r w:rsidR="003B57FE">
        <w:rPr>
          <w:color w:val="000000"/>
          <w:sz w:val="28"/>
          <w:szCs w:val="28"/>
        </w:rPr>
        <w:t xml:space="preserve">я в мае 2016 года конкурсной комиссией и утверждаются  на </w:t>
      </w:r>
      <w:r w:rsidR="003B57FE" w:rsidRPr="003B57FE">
        <w:rPr>
          <w:color w:val="000000"/>
          <w:sz w:val="28"/>
          <w:szCs w:val="28"/>
        </w:rPr>
        <w:t>заседании Совета Ассоциации</w:t>
      </w:r>
      <w:r w:rsidR="003B57FE">
        <w:rPr>
          <w:color w:val="000000"/>
          <w:sz w:val="28"/>
          <w:szCs w:val="28"/>
        </w:rPr>
        <w:t>.</w:t>
      </w:r>
    </w:p>
    <w:p w:rsidR="00900353" w:rsidRDefault="00900353" w:rsidP="00715BEF">
      <w:pPr>
        <w:spacing w:before="100" w:beforeAutospacing="1"/>
        <w:ind w:left="-851"/>
        <w:rPr>
          <w:rFonts w:eastAsia="Times New Roman"/>
          <w:b/>
          <w:bCs/>
          <w:color w:val="auto"/>
          <w:lang w:eastAsia="ru-RU"/>
        </w:rPr>
      </w:pPr>
      <w:r w:rsidRPr="00083D2D">
        <w:rPr>
          <w:rFonts w:eastAsia="Times New Roman"/>
          <w:b/>
          <w:bCs/>
          <w:color w:val="auto"/>
          <w:lang w:eastAsia="ru-RU"/>
        </w:rPr>
        <w:t>3. Условия конкурса.</w:t>
      </w:r>
    </w:p>
    <w:p w:rsidR="00E16C66" w:rsidRDefault="00E16C66" w:rsidP="00E16C66">
      <w:pPr>
        <w:spacing w:before="100" w:beforeAutospacing="1"/>
        <w:ind w:left="-851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3.1. </w:t>
      </w:r>
      <w:r w:rsidRPr="00083D2D">
        <w:rPr>
          <w:rFonts w:eastAsia="Times New Roman"/>
          <w:color w:val="auto"/>
          <w:lang w:eastAsia="ru-RU"/>
        </w:rPr>
        <w:t xml:space="preserve">Участие в конкурсе могут принять </w:t>
      </w:r>
      <w:r>
        <w:rPr>
          <w:rFonts w:eastAsia="Times New Roman"/>
          <w:color w:val="auto"/>
          <w:lang w:eastAsia="ru-RU"/>
        </w:rPr>
        <w:t>только</w:t>
      </w:r>
      <w:r w:rsidRPr="00083D2D">
        <w:rPr>
          <w:rFonts w:eastAsia="Times New Roman"/>
          <w:color w:val="auto"/>
          <w:lang w:eastAsia="ru-RU"/>
        </w:rPr>
        <w:t xml:space="preserve"> </w:t>
      </w:r>
      <w:r w:rsidR="003B57FE">
        <w:rPr>
          <w:rFonts w:eastAsia="Times New Roman"/>
          <w:color w:val="auto"/>
          <w:lang w:eastAsia="ru-RU"/>
        </w:rPr>
        <w:t>члены П</w:t>
      </w:r>
      <w:r>
        <w:rPr>
          <w:rFonts w:eastAsia="Times New Roman"/>
          <w:color w:val="auto"/>
          <w:lang w:eastAsia="ru-RU"/>
        </w:rPr>
        <w:t>рофсоюза</w:t>
      </w:r>
      <w:r w:rsidR="003B57FE">
        <w:rPr>
          <w:rFonts w:eastAsia="Times New Roman"/>
          <w:color w:val="auto"/>
          <w:lang w:eastAsia="ru-RU"/>
        </w:rPr>
        <w:t xml:space="preserve"> машиностроителей РБ и РОБ «</w:t>
      </w:r>
      <w:proofErr w:type="spellStart"/>
      <w:r w:rsidR="003B57FE">
        <w:rPr>
          <w:rFonts w:eastAsia="Times New Roman"/>
          <w:color w:val="auto"/>
          <w:lang w:eastAsia="ru-RU"/>
        </w:rPr>
        <w:t>Роспрофавиа</w:t>
      </w:r>
      <w:proofErr w:type="spellEnd"/>
      <w:r w:rsidR="003B57FE">
        <w:rPr>
          <w:rFonts w:eastAsia="Times New Roman"/>
          <w:color w:val="auto"/>
          <w:lang w:eastAsia="ru-RU"/>
        </w:rPr>
        <w:t>».</w:t>
      </w:r>
    </w:p>
    <w:p w:rsidR="00A11FCF" w:rsidRDefault="00A11FCF" w:rsidP="00A11FCF">
      <w:pPr>
        <w:pStyle w:val="a5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A11FCF" w:rsidRDefault="00A11FCF" w:rsidP="00A11FCF">
      <w:pPr>
        <w:pStyle w:val="a5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A11FCF">
        <w:rPr>
          <w:sz w:val="28"/>
          <w:szCs w:val="28"/>
        </w:rPr>
        <w:t>3.2.</w:t>
      </w:r>
      <w:r w:rsidR="0025057A">
        <w:rPr>
          <w:sz w:val="28"/>
          <w:szCs w:val="28"/>
        </w:rPr>
        <w:t xml:space="preserve"> Конкурс проводит</w:t>
      </w:r>
      <w:r w:rsidRPr="00A11FCF">
        <w:rPr>
          <w:sz w:val="28"/>
          <w:szCs w:val="28"/>
        </w:rPr>
        <w:t xml:space="preserve">ся по двум номинациям: </w:t>
      </w:r>
    </w:p>
    <w:p w:rsidR="00A11FCF" w:rsidRDefault="00A11FCF" w:rsidP="00A11FCF">
      <w:pPr>
        <w:pStyle w:val="a5"/>
        <w:spacing w:before="0" w:beforeAutospacing="0" w:after="0" w:afterAutospacing="0"/>
        <w:ind w:left="-85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5057A">
        <w:rPr>
          <w:sz w:val="28"/>
          <w:szCs w:val="28"/>
        </w:rPr>
        <w:t xml:space="preserve"> </w:t>
      </w:r>
      <w:r w:rsidRPr="00A11FCF">
        <w:rPr>
          <w:sz w:val="28"/>
          <w:szCs w:val="28"/>
        </w:rPr>
        <w:t xml:space="preserve">эмблема </w:t>
      </w:r>
      <w:proofErr w:type="gramStart"/>
      <w:r w:rsidRPr="00A11FCF">
        <w:rPr>
          <w:bCs/>
          <w:sz w:val="28"/>
          <w:szCs w:val="28"/>
        </w:rPr>
        <w:t>Ассоциации организаций профсоюзов машиностроительных отраслей промышленности</w:t>
      </w:r>
      <w:proofErr w:type="gramEnd"/>
      <w:r w:rsidRPr="00A11FCF">
        <w:rPr>
          <w:bCs/>
          <w:sz w:val="28"/>
          <w:szCs w:val="28"/>
        </w:rPr>
        <w:t xml:space="preserve"> РБ</w:t>
      </w:r>
      <w:r>
        <w:rPr>
          <w:bCs/>
          <w:sz w:val="28"/>
          <w:szCs w:val="28"/>
        </w:rPr>
        <w:t>;</w:t>
      </w:r>
    </w:p>
    <w:p w:rsidR="00A11FCF" w:rsidRPr="00A11FCF" w:rsidRDefault="00A11FCF" w:rsidP="00A11FCF">
      <w:pPr>
        <w:pStyle w:val="a5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A11FCF">
        <w:rPr>
          <w:bCs/>
          <w:sz w:val="28"/>
          <w:szCs w:val="28"/>
        </w:rPr>
        <w:t xml:space="preserve">эмблема </w:t>
      </w:r>
      <w:proofErr w:type="gramStart"/>
      <w:r>
        <w:rPr>
          <w:bCs/>
          <w:sz w:val="28"/>
          <w:szCs w:val="28"/>
        </w:rPr>
        <w:t xml:space="preserve">Совета молодежи </w:t>
      </w:r>
      <w:r w:rsidRPr="00A11FCF">
        <w:rPr>
          <w:bCs/>
          <w:sz w:val="28"/>
          <w:szCs w:val="28"/>
        </w:rPr>
        <w:t>Ассоциации организаций профсоюзов машиностроительных отраслей промышленности</w:t>
      </w:r>
      <w:proofErr w:type="gramEnd"/>
      <w:r w:rsidRPr="00A11FCF">
        <w:rPr>
          <w:bCs/>
          <w:sz w:val="28"/>
          <w:szCs w:val="28"/>
        </w:rPr>
        <w:t xml:space="preserve"> РБ</w:t>
      </w:r>
      <w:r>
        <w:rPr>
          <w:bCs/>
          <w:sz w:val="28"/>
          <w:szCs w:val="28"/>
        </w:rPr>
        <w:t>;</w:t>
      </w:r>
    </w:p>
    <w:p w:rsidR="0025057A" w:rsidRDefault="00A11FCF" w:rsidP="0025057A">
      <w:pPr>
        <w:spacing w:before="100" w:beforeAutospacing="1"/>
        <w:ind w:left="-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eastAsia="Times New Roman"/>
          <w:color w:val="auto"/>
          <w:lang w:eastAsia="ru-RU"/>
        </w:rPr>
        <w:t>3.3</w:t>
      </w:r>
      <w:r w:rsidR="00900353" w:rsidRPr="00083D2D">
        <w:rPr>
          <w:rFonts w:eastAsia="Times New Roman"/>
          <w:color w:val="auto"/>
          <w:lang w:eastAsia="ru-RU"/>
        </w:rPr>
        <w:t xml:space="preserve">. </w:t>
      </w:r>
      <w:r w:rsidR="0025057A" w:rsidRPr="0025057A">
        <w:rPr>
          <w:shd w:val="clear" w:color="auto" w:fill="FFFFFF"/>
        </w:rPr>
        <w:t>Участники конкурса предоставляют эмблемы в следующих форматах:</w:t>
      </w:r>
      <w:r w:rsidR="0025057A" w:rsidRPr="0025057A">
        <w:br/>
      </w:r>
      <w:r w:rsidR="001D01AB">
        <w:rPr>
          <w:shd w:val="clear" w:color="auto" w:fill="FFFFFF"/>
        </w:rPr>
        <w:t xml:space="preserve">       </w:t>
      </w:r>
      <w:r w:rsidR="0025057A">
        <w:rPr>
          <w:shd w:val="clear" w:color="auto" w:fill="FFFFFF"/>
        </w:rPr>
        <w:t xml:space="preserve"> </w:t>
      </w:r>
      <w:r w:rsidR="0025057A" w:rsidRPr="0025057A">
        <w:rPr>
          <w:shd w:val="clear" w:color="auto" w:fill="FFFFFF"/>
        </w:rPr>
        <w:t>- на бумаге формата А</w:t>
      </w:r>
      <w:proofErr w:type="gramStart"/>
      <w:r w:rsidR="0025057A" w:rsidRPr="0025057A">
        <w:rPr>
          <w:shd w:val="clear" w:color="auto" w:fill="FFFFFF"/>
        </w:rPr>
        <w:t>4</w:t>
      </w:r>
      <w:proofErr w:type="gramEnd"/>
      <w:r w:rsidR="0025057A" w:rsidRPr="0025057A">
        <w:rPr>
          <w:shd w:val="clear" w:color="auto" w:fill="FFFFFF"/>
        </w:rPr>
        <w:t xml:space="preserve"> (по адресу: 450008, г. Уфа, ул. Кирова, 1, </w:t>
      </w:r>
      <w:proofErr w:type="spellStart"/>
      <w:r w:rsidR="0025057A" w:rsidRPr="0025057A">
        <w:rPr>
          <w:shd w:val="clear" w:color="auto" w:fill="FFFFFF"/>
        </w:rPr>
        <w:t>оф</w:t>
      </w:r>
      <w:proofErr w:type="spellEnd"/>
      <w:r w:rsidR="0025057A" w:rsidRPr="0025057A">
        <w:rPr>
          <w:shd w:val="clear" w:color="auto" w:fill="FFFFFF"/>
        </w:rPr>
        <w:t>. 454, 401);</w:t>
      </w:r>
      <w:r w:rsidR="0025057A" w:rsidRPr="0025057A">
        <w:br/>
      </w:r>
      <w:r w:rsidR="001D01AB">
        <w:rPr>
          <w:shd w:val="clear" w:color="auto" w:fill="FFFFFF"/>
        </w:rPr>
        <w:t xml:space="preserve">        </w:t>
      </w:r>
      <w:r w:rsidR="0025057A" w:rsidRPr="0025057A">
        <w:rPr>
          <w:shd w:val="clear" w:color="auto" w:fill="FFFFFF"/>
        </w:rPr>
        <w:t>- в электронном виде (</w:t>
      </w:r>
      <w:proofErr w:type="spellStart"/>
      <w:r w:rsidR="0025057A" w:rsidRPr="0025057A">
        <w:rPr>
          <w:shd w:val="clear" w:color="auto" w:fill="FFFFFF"/>
        </w:rPr>
        <w:t>e-mail</w:t>
      </w:r>
      <w:proofErr w:type="spellEnd"/>
      <w:r w:rsidR="0025057A" w:rsidRPr="0025057A">
        <w:rPr>
          <w:shd w:val="clear" w:color="auto" w:fill="FFFFFF"/>
        </w:rPr>
        <w:t>:</w:t>
      </w:r>
      <w:r w:rsidR="0025057A" w:rsidRPr="0025057A">
        <w:rPr>
          <w:rStyle w:val="apple-converted-space"/>
          <w:shd w:val="clear" w:color="auto" w:fill="FFFFFF"/>
        </w:rPr>
        <w:t> </w:t>
      </w:r>
      <w:hyperlink r:id="rId5" w:tgtFrame="_blank" w:history="1">
        <w:r w:rsidR="0025057A" w:rsidRPr="0025057A">
          <w:rPr>
            <w:rStyle w:val="a3"/>
            <w:color w:val="2B587A"/>
            <w:shd w:val="clear" w:color="auto" w:fill="FFFFFF"/>
          </w:rPr>
          <w:t>plastun.nikolya@yandex.ru</w:t>
        </w:r>
      </w:hyperlink>
      <w:r w:rsidR="0025057A" w:rsidRPr="0025057A">
        <w:rPr>
          <w:shd w:val="clear" w:color="auto" w:fill="FFFFFF"/>
        </w:rPr>
        <w:t>; либо на CD-, DVD- и USB-носителе)</w:t>
      </w:r>
      <w:r w:rsidR="0025057A">
        <w:rPr>
          <w:rFonts w:ascii="Tahoma" w:hAnsi="Tahoma" w:cs="Tahoma"/>
          <w:sz w:val="21"/>
          <w:szCs w:val="21"/>
          <w:shd w:val="clear" w:color="auto" w:fill="FFFFFF"/>
        </w:rPr>
        <w:t>.</w:t>
      </w:r>
    </w:p>
    <w:p w:rsidR="00E871F9" w:rsidRDefault="00A11FCF" w:rsidP="0025057A">
      <w:pPr>
        <w:spacing w:before="100" w:beforeAutospacing="1"/>
        <w:ind w:left="-851"/>
        <w:jc w:val="both"/>
      </w:pPr>
      <w:r>
        <w:rPr>
          <w:rStyle w:val="daria-action"/>
        </w:rPr>
        <w:t>3.4</w:t>
      </w:r>
      <w:r w:rsidR="00E871F9" w:rsidRPr="00E871F9">
        <w:rPr>
          <w:rStyle w:val="daria-action"/>
        </w:rPr>
        <w:t xml:space="preserve">. </w:t>
      </w:r>
      <w:r w:rsidR="00E871F9" w:rsidRPr="00E871F9">
        <w:t>На каждого участника конкурса, независимо от того участвует ли он     индивидуально или в группе авторов, необходимо представить данные: Ф.И.О., электронный адрес, телефон для связи. Работы без указания этих сведений к конкурсу не допускаются.</w:t>
      </w:r>
    </w:p>
    <w:p w:rsidR="001D01AB" w:rsidRDefault="001D01AB" w:rsidP="001D01AB">
      <w:pPr>
        <w:ind w:left="-851"/>
        <w:jc w:val="both"/>
      </w:pPr>
    </w:p>
    <w:p w:rsidR="00E871F9" w:rsidRDefault="00CB7227" w:rsidP="00E871F9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  <w:r w:rsidRPr="00E871F9">
        <w:rPr>
          <w:sz w:val="28"/>
          <w:szCs w:val="28"/>
        </w:rPr>
        <w:t>3</w:t>
      </w:r>
      <w:r w:rsidR="00A11FCF">
        <w:rPr>
          <w:sz w:val="28"/>
          <w:szCs w:val="28"/>
        </w:rPr>
        <w:t>.5</w:t>
      </w:r>
      <w:r w:rsidR="00E871F9">
        <w:rPr>
          <w:sz w:val="28"/>
          <w:szCs w:val="28"/>
        </w:rPr>
        <w:t xml:space="preserve">. </w:t>
      </w:r>
      <w:r w:rsidR="00E871F9" w:rsidRPr="00E871F9">
        <w:rPr>
          <w:sz w:val="28"/>
          <w:szCs w:val="28"/>
        </w:rPr>
        <w:t xml:space="preserve"> Требования, предъявляемые к эскизам эмблемы:</w:t>
      </w:r>
    </w:p>
    <w:p w:rsidR="00E871F9" w:rsidRPr="00E871F9" w:rsidRDefault="00E871F9" w:rsidP="00E871F9">
      <w:pPr>
        <w:pStyle w:val="a5"/>
        <w:spacing w:before="0" w:beforeAutospacing="0" w:after="0" w:afterAutospacing="0"/>
        <w:ind w:left="-851"/>
        <w:rPr>
          <w:sz w:val="28"/>
          <w:szCs w:val="28"/>
        </w:rPr>
      </w:pPr>
    </w:p>
    <w:p w:rsidR="00E871F9" w:rsidRDefault="00E871F9" w:rsidP="00E871F9">
      <w:pPr>
        <w:pStyle w:val="a5"/>
        <w:spacing w:before="0" w:beforeAutospacing="0" w:after="0" w:afterAutospacing="0"/>
        <w:ind w:left="-567"/>
      </w:pPr>
      <w:r w:rsidRPr="00E871F9">
        <w:t xml:space="preserve"> </w:t>
      </w:r>
      <w:r w:rsidRPr="00E871F9">
        <w:rPr>
          <w:sz w:val="28"/>
          <w:szCs w:val="28"/>
        </w:rPr>
        <w:t xml:space="preserve">- </w:t>
      </w:r>
      <w:r w:rsidR="0025057A">
        <w:rPr>
          <w:sz w:val="28"/>
          <w:szCs w:val="28"/>
        </w:rPr>
        <w:t>оригинальность идеи и содержания</w:t>
      </w:r>
      <w:r w:rsidRPr="00E871F9">
        <w:rPr>
          <w:sz w:val="28"/>
          <w:szCs w:val="28"/>
        </w:rPr>
        <w:t xml:space="preserve"> работы;</w:t>
      </w:r>
      <w:r w:rsidRPr="00E871F9">
        <w:t xml:space="preserve"> </w:t>
      </w:r>
    </w:p>
    <w:p w:rsidR="00E871F9" w:rsidRDefault="00E871F9" w:rsidP="00E871F9">
      <w:pPr>
        <w:pStyle w:val="a5"/>
        <w:spacing w:before="0" w:beforeAutospacing="0" w:after="0" w:afterAutospacing="0"/>
        <w:ind w:left="-567"/>
      </w:pPr>
    </w:p>
    <w:p w:rsidR="00E871F9" w:rsidRPr="00E871F9" w:rsidRDefault="00E871F9" w:rsidP="00E871F9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E871F9">
        <w:rPr>
          <w:sz w:val="28"/>
          <w:szCs w:val="28"/>
        </w:rPr>
        <w:t>- общее восприятие и художественный уровень</w:t>
      </w:r>
    </w:p>
    <w:p w:rsidR="00E871F9" w:rsidRPr="00E871F9" w:rsidRDefault="00E871F9" w:rsidP="00E871F9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</w:p>
    <w:p w:rsidR="00E871F9" w:rsidRDefault="00E871F9" w:rsidP="00E871F9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E871F9">
        <w:rPr>
          <w:sz w:val="28"/>
          <w:szCs w:val="28"/>
        </w:rPr>
        <w:t>-</w:t>
      </w:r>
      <w:r w:rsidR="00A11FCF">
        <w:rPr>
          <w:sz w:val="28"/>
          <w:szCs w:val="28"/>
        </w:rPr>
        <w:t xml:space="preserve"> </w:t>
      </w:r>
      <w:r w:rsidRPr="00E871F9">
        <w:rPr>
          <w:sz w:val="28"/>
          <w:szCs w:val="28"/>
        </w:rPr>
        <w:t xml:space="preserve">наличие образных связей </w:t>
      </w:r>
      <w:r w:rsidR="00A11FCF">
        <w:rPr>
          <w:sz w:val="28"/>
          <w:szCs w:val="28"/>
        </w:rPr>
        <w:t>с Ассоциацией</w:t>
      </w:r>
      <w:r>
        <w:rPr>
          <w:sz w:val="28"/>
          <w:szCs w:val="28"/>
        </w:rPr>
        <w:t xml:space="preserve">, </w:t>
      </w:r>
      <w:r w:rsidR="00A11FCF">
        <w:rPr>
          <w:sz w:val="28"/>
          <w:szCs w:val="28"/>
        </w:rPr>
        <w:t xml:space="preserve">работниками отрасли, </w:t>
      </w:r>
      <w:r>
        <w:rPr>
          <w:sz w:val="28"/>
          <w:szCs w:val="28"/>
        </w:rPr>
        <w:t>трудовой и учащейся молодежи;</w:t>
      </w:r>
    </w:p>
    <w:p w:rsidR="00E871F9" w:rsidRPr="00E871F9" w:rsidRDefault="00E871F9" w:rsidP="00E871F9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</w:p>
    <w:p w:rsidR="00E871F9" w:rsidRDefault="00E871F9" w:rsidP="00E871F9">
      <w:pPr>
        <w:pStyle w:val="a5"/>
        <w:spacing w:before="0" w:beforeAutospacing="0" w:after="0" w:afterAutospacing="0"/>
        <w:ind w:left="-284" w:hanging="283"/>
        <w:rPr>
          <w:sz w:val="28"/>
          <w:szCs w:val="28"/>
        </w:rPr>
      </w:pPr>
      <w:r w:rsidRPr="00E871F9">
        <w:rPr>
          <w:sz w:val="28"/>
          <w:szCs w:val="28"/>
        </w:rPr>
        <w:t>-</w:t>
      </w:r>
      <w:r w:rsidR="00A11FCF">
        <w:rPr>
          <w:sz w:val="28"/>
          <w:szCs w:val="28"/>
        </w:rPr>
        <w:t xml:space="preserve"> </w:t>
      </w:r>
      <w:r w:rsidRPr="00E871F9">
        <w:rPr>
          <w:sz w:val="28"/>
          <w:szCs w:val="28"/>
        </w:rPr>
        <w:t xml:space="preserve">возможность воспроизведения логотипа в разных технологиях: в виде символа,      воспроизводимого цветной печатью на фирменных бланках; </w:t>
      </w:r>
    </w:p>
    <w:p w:rsidR="00715BEF" w:rsidRDefault="00715BEF" w:rsidP="00E871F9">
      <w:pPr>
        <w:pStyle w:val="a5"/>
        <w:spacing w:before="0" w:beforeAutospacing="0" w:after="0" w:afterAutospacing="0"/>
        <w:ind w:left="-284" w:hanging="283"/>
        <w:rPr>
          <w:sz w:val="28"/>
          <w:szCs w:val="28"/>
        </w:rPr>
      </w:pPr>
    </w:p>
    <w:p w:rsidR="00715BEF" w:rsidRPr="008A5980" w:rsidRDefault="00A11FCF" w:rsidP="00715BEF">
      <w:pPr>
        <w:pStyle w:val="a5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5B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15BEF" w:rsidRPr="008A5980">
        <w:rPr>
          <w:sz w:val="28"/>
          <w:szCs w:val="28"/>
        </w:rPr>
        <w:t xml:space="preserve">возможность </w:t>
      </w:r>
      <w:r w:rsidR="000052CF">
        <w:rPr>
          <w:sz w:val="28"/>
          <w:szCs w:val="28"/>
        </w:rPr>
        <w:t>нанесения</w:t>
      </w:r>
      <w:r w:rsidR="00715BEF" w:rsidRPr="008A5980">
        <w:rPr>
          <w:sz w:val="28"/>
          <w:szCs w:val="28"/>
        </w:rPr>
        <w:t xml:space="preserve"> логотипа </w:t>
      </w:r>
      <w:r w:rsidR="0025057A">
        <w:rPr>
          <w:sz w:val="28"/>
          <w:szCs w:val="28"/>
        </w:rPr>
        <w:t>на сувенирную продукцию</w:t>
      </w:r>
      <w:r w:rsidR="00715BEF" w:rsidRPr="008A5980">
        <w:rPr>
          <w:sz w:val="28"/>
          <w:szCs w:val="28"/>
        </w:rPr>
        <w:t>;</w:t>
      </w:r>
    </w:p>
    <w:p w:rsidR="00E871F9" w:rsidRPr="00E871F9" w:rsidRDefault="00E871F9" w:rsidP="00E871F9">
      <w:pPr>
        <w:pStyle w:val="a5"/>
        <w:spacing w:before="0" w:beforeAutospacing="0" w:after="0" w:afterAutospacing="0"/>
        <w:ind w:left="-284" w:hanging="283"/>
        <w:rPr>
          <w:sz w:val="28"/>
          <w:szCs w:val="28"/>
        </w:rPr>
      </w:pPr>
    </w:p>
    <w:p w:rsidR="00E871F9" w:rsidRDefault="00E871F9" w:rsidP="00E871F9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E871F9">
        <w:rPr>
          <w:sz w:val="28"/>
          <w:szCs w:val="28"/>
        </w:rPr>
        <w:t>-</w:t>
      </w:r>
      <w:r w:rsidR="00A11FCF">
        <w:rPr>
          <w:sz w:val="28"/>
          <w:szCs w:val="28"/>
        </w:rPr>
        <w:t xml:space="preserve"> </w:t>
      </w:r>
      <w:r w:rsidRPr="00E871F9">
        <w:rPr>
          <w:sz w:val="28"/>
          <w:szCs w:val="28"/>
        </w:rPr>
        <w:t>четкость изображения (в черно-белом и цветном исполнения);</w:t>
      </w:r>
    </w:p>
    <w:p w:rsidR="00E871F9" w:rsidRDefault="00E871F9" w:rsidP="00E871F9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</w:p>
    <w:p w:rsidR="00E871F9" w:rsidRDefault="00E871F9" w:rsidP="00E871F9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  <w:r w:rsidRPr="00E871F9">
        <w:rPr>
          <w:sz w:val="28"/>
          <w:szCs w:val="28"/>
        </w:rPr>
        <w:t>-</w:t>
      </w:r>
      <w:r w:rsidR="00A11FCF">
        <w:rPr>
          <w:sz w:val="28"/>
          <w:szCs w:val="28"/>
        </w:rPr>
        <w:t xml:space="preserve"> </w:t>
      </w:r>
      <w:r w:rsidRPr="00E871F9">
        <w:rPr>
          <w:sz w:val="28"/>
          <w:szCs w:val="28"/>
        </w:rPr>
        <w:t>аббревиатуры не должны иметь негативного дополнительного смысла;</w:t>
      </w:r>
    </w:p>
    <w:p w:rsidR="00E871F9" w:rsidRPr="00E871F9" w:rsidRDefault="00E871F9" w:rsidP="00E871F9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</w:p>
    <w:p w:rsidR="00E871F9" w:rsidRPr="00E871F9" w:rsidRDefault="00E871F9" w:rsidP="00E871F9">
      <w:pPr>
        <w:pStyle w:val="a5"/>
        <w:spacing w:before="0" w:beforeAutospacing="0" w:after="0" w:afterAutospacing="0"/>
        <w:ind w:left="-426" w:hanging="141"/>
        <w:rPr>
          <w:sz w:val="28"/>
          <w:szCs w:val="28"/>
        </w:rPr>
      </w:pPr>
      <w:r w:rsidRPr="00E871F9">
        <w:rPr>
          <w:sz w:val="28"/>
          <w:szCs w:val="28"/>
        </w:rPr>
        <w:t>-</w:t>
      </w:r>
      <w:r w:rsidR="00A11FCF">
        <w:rPr>
          <w:sz w:val="28"/>
          <w:szCs w:val="28"/>
        </w:rPr>
        <w:t xml:space="preserve"> </w:t>
      </w:r>
      <w:r w:rsidRPr="00E871F9">
        <w:rPr>
          <w:sz w:val="28"/>
          <w:szCs w:val="28"/>
        </w:rPr>
        <w:t xml:space="preserve">в эмблеме не могут использоваться государственные гербы, флаги, эмблемы, официальные названия государств, межправительственных международных организаций, государственных органов, а также знаки, вводящие в заблуждение и противоречащие нормам морали и гуманности. </w:t>
      </w:r>
    </w:p>
    <w:p w:rsidR="00900353" w:rsidRPr="00083D2D" w:rsidRDefault="00900353" w:rsidP="00B112C5">
      <w:pPr>
        <w:spacing w:before="100" w:beforeAutospacing="1"/>
        <w:ind w:left="-851"/>
        <w:rPr>
          <w:rFonts w:eastAsia="Times New Roman"/>
          <w:color w:val="auto"/>
          <w:lang w:eastAsia="ru-RU"/>
        </w:rPr>
      </w:pPr>
      <w:r w:rsidRPr="00083D2D">
        <w:rPr>
          <w:rFonts w:eastAsia="Times New Roman"/>
          <w:b/>
          <w:bCs/>
          <w:color w:val="auto"/>
          <w:lang w:eastAsia="ru-RU"/>
        </w:rPr>
        <w:t>4. Подведение итогов.</w:t>
      </w:r>
    </w:p>
    <w:p w:rsidR="00900353" w:rsidRDefault="00900353" w:rsidP="009B0FA1">
      <w:pPr>
        <w:spacing w:before="100" w:beforeAutospacing="1"/>
        <w:ind w:left="-851"/>
        <w:jc w:val="both"/>
        <w:rPr>
          <w:rFonts w:eastAsia="Times New Roman"/>
          <w:color w:val="auto"/>
          <w:lang w:eastAsia="ru-RU"/>
        </w:rPr>
      </w:pPr>
      <w:r w:rsidRPr="00083D2D">
        <w:rPr>
          <w:rFonts w:eastAsia="Times New Roman"/>
          <w:color w:val="auto"/>
          <w:lang w:eastAsia="ru-RU"/>
        </w:rPr>
        <w:t>4.1. По итогам</w:t>
      </w:r>
      <w:r w:rsidR="009B0FA1">
        <w:rPr>
          <w:rFonts w:eastAsia="Times New Roman"/>
          <w:color w:val="auto"/>
          <w:lang w:eastAsia="ru-RU"/>
        </w:rPr>
        <w:t xml:space="preserve"> </w:t>
      </w:r>
      <w:r w:rsidRPr="00083D2D">
        <w:rPr>
          <w:rFonts w:eastAsia="Times New Roman"/>
          <w:color w:val="auto"/>
          <w:lang w:eastAsia="ru-RU"/>
        </w:rPr>
        <w:t>комиссия определяет победител</w:t>
      </w:r>
      <w:r w:rsidR="00A11FCF">
        <w:rPr>
          <w:rFonts w:eastAsia="Times New Roman"/>
          <w:color w:val="auto"/>
          <w:lang w:eastAsia="ru-RU"/>
        </w:rPr>
        <w:t>ей</w:t>
      </w:r>
      <w:r w:rsidR="00364AD9">
        <w:rPr>
          <w:rFonts w:eastAsia="Times New Roman"/>
          <w:color w:val="auto"/>
          <w:lang w:eastAsia="ru-RU"/>
        </w:rPr>
        <w:t xml:space="preserve"> конкурса</w:t>
      </w:r>
      <w:r w:rsidRPr="00083D2D">
        <w:rPr>
          <w:rFonts w:eastAsia="Times New Roman"/>
          <w:color w:val="auto"/>
          <w:lang w:eastAsia="ru-RU"/>
        </w:rPr>
        <w:t xml:space="preserve"> и </w:t>
      </w:r>
      <w:r w:rsidR="00CB7DCA">
        <w:rPr>
          <w:rFonts w:eastAsia="Times New Roman"/>
          <w:color w:val="auto"/>
          <w:lang w:eastAsia="ru-RU"/>
        </w:rPr>
        <w:t>вручает</w:t>
      </w:r>
      <w:r w:rsidRPr="00083D2D">
        <w:rPr>
          <w:rFonts w:eastAsia="Times New Roman"/>
          <w:color w:val="auto"/>
          <w:lang w:eastAsia="ru-RU"/>
        </w:rPr>
        <w:t xml:space="preserve"> </w:t>
      </w:r>
      <w:r w:rsidR="00CB7DCA">
        <w:rPr>
          <w:rFonts w:eastAsia="Times New Roman"/>
          <w:color w:val="auto"/>
          <w:lang w:eastAsia="ru-RU"/>
        </w:rPr>
        <w:t>Благодарственное письмо Ассоциации</w:t>
      </w:r>
      <w:r w:rsidRPr="00083D2D">
        <w:rPr>
          <w:rFonts w:eastAsia="Times New Roman"/>
          <w:color w:val="auto"/>
          <w:lang w:eastAsia="ru-RU"/>
        </w:rPr>
        <w:t xml:space="preserve"> всем его участникам.</w:t>
      </w:r>
    </w:p>
    <w:p w:rsidR="009B0FA1" w:rsidRPr="00083D2D" w:rsidRDefault="00364AD9" w:rsidP="009B0FA1">
      <w:pPr>
        <w:spacing w:before="100" w:beforeAutospacing="1"/>
        <w:ind w:left="-851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4.2. Победител</w:t>
      </w:r>
      <w:r w:rsidR="00A11FCF">
        <w:rPr>
          <w:rFonts w:eastAsia="Times New Roman"/>
          <w:color w:val="auto"/>
          <w:lang w:eastAsia="ru-RU"/>
        </w:rPr>
        <w:t>и</w:t>
      </w:r>
      <w:r w:rsidR="009B0FA1">
        <w:rPr>
          <w:rFonts w:eastAsia="Times New Roman"/>
          <w:color w:val="auto"/>
          <w:lang w:eastAsia="ru-RU"/>
        </w:rPr>
        <w:t xml:space="preserve"> конкурса</w:t>
      </w:r>
      <w:r w:rsidR="00A11FCF">
        <w:rPr>
          <w:rFonts w:eastAsia="Times New Roman"/>
          <w:color w:val="auto"/>
          <w:lang w:eastAsia="ru-RU"/>
        </w:rPr>
        <w:t xml:space="preserve"> в каждой из номинаций</w:t>
      </w:r>
      <w:r w:rsidR="00CB7227">
        <w:rPr>
          <w:rFonts w:eastAsia="Times New Roman"/>
          <w:color w:val="auto"/>
          <w:lang w:eastAsia="ru-RU"/>
        </w:rPr>
        <w:t xml:space="preserve"> </w:t>
      </w:r>
      <w:r w:rsidR="009B0FA1">
        <w:rPr>
          <w:rFonts w:eastAsia="Times New Roman"/>
          <w:color w:val="auto"/>
          <w:lang w:eastAsia="ru-RU"/>
        </w:rPr>
        <w:t xml:space="preserve"> награждаются дипломами</w:t>
      </w:r>
      <w:r w:rsidR="00CB7DCA">
        <w:rPr>
          <w:rFonts w:eastAsia="Times New Roman"/>
          <w:color w:val="auto"/>
          <w:lang w:eastAsia="ru-RU"/>
        </w:rPr>
        <w:t xml:space="preserve"> Ассоциации</w:t>
      </w:r>
      <w:r w:rsidR="009B0FA1">
        <w:rPr>
          <w:rFonts w:eastAsia="Times New Roman"/>
          <w:color w:val="auto"/>
          <w:lang w:eastAsia="ru-RU"/>
        </w:rPr>
        <w:t xml:space="preserve"> и </w:t>
      </w:r>
      <w:r>
        <w:rPr>
          <w:rFonts w:eastAsia="Times New Roman"/>
          <w:color w:val="auto"/>
          <w:lang w:eastAsia="ru-RU"/>
        </w:rPr>
        <w:t>денежной премией в размере 3000.00 рублей.</w:t>
      </w:r>
    </w:p>
    <w:p w:rsidR="00715BEF" w:rsidRDefault="009B0FA1" w:rsidP="009B0FA1">
      <w:pPr>
        <w:spacing w:before="100" w:beforeAutospacing="1"/>
        <w:ind w:left="-851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4.3</w:t>
      </w:r>
      <w:r w:rsidR="00900353" w:rsidRPr="00083D2D">
        <w:rPr>
          <w:rFonts w:eastAsia="Times New Roman"/>
          <w:color w:val="auto"/>
          <w:lang w:eastAsia="ru-RU"/>
        </w:rPr>
        <w:t xml:space="preserve">. Лучшие </w:t>
      </w:r>
      <w:r w:rsidR="00715BEF">
        <w:rPr>
          <w:rFonts w:eastAsia="Times New Roman"/>
          <w:color w:val="auto"/>
          <w:lang w:eastAsia="ru-RU"/>
        </w:rPr>
        <w:t xml:space="preserve">работы </w:t>
      </w:r>
      <w:r w:rsidR="00900353" w:rsidRPr="00083D2D">
        <w:rPr>
          <w:rFonts w:eastAsia="Times New Roman"/>
          <w:color w:val="auto"/>
          <w:lang w:eastAsia="ru-RU"/>
        </w:rPr>
        <w:t xml:space="preserve"> будут размещены </w:t>
      </w:r>
      <w:r w:rsidR="00CB7DCA">
        <w:rPr>
          <w:rFonts w:eastAsia="Times New Roman"/>
          <w:color w:val="auto"/>
          <w:lang w:eastAsia="ru-RU"/>
        </w:rPr>
        <w:t xml:space="preserve">на сайтах </w:t>
      </w:r>
      <w:proofErr w:type="spellStart"/>
      <w:r w:rsidR="00CB7DCA">
        <w:rPr>
          <w:rFonts w:eastAsia="Times New Roman"/>
          <w:color w:val="auto"/>
          <w:lang w:eastAsia="ru-RU"/>
        </w:rPr>
        <w:t>Профмаш</w:t>
      </w:r>
      <w:proofErr w:type="spellEnd"/>
      <w:r w:rsidR="00CB7DCA">
        <w:rPr>
          <w:rFonts w:eastAsia="Times New Roman"/>
          <w:color w:val="auto"/>
          <w:lang w:eastAsia="ru-RU"/>
        </w:rPr>
        <w:t xml:space="preserve"> РБ, РОБ «</w:t>
      </w:r>
      <w:proofErr w:type="spellStart"/>
      <w:r w:rsidR="00CB7DCA">
        <w:rPr>
          <w:rFonts w:eastAsia="Times New Roman"/>
          <w:color w:val="auto"/>
          <w:lang w:eastAsia="ru-RU"/>
        </w:rPr>
        <w:t>Роспрофавиа</w:t>
      </w:r>
      <w:proofErr w:type="spellEnd"/>
      <w:r w:rsidR="00CB7DCA">
        <w:rPr>
          <w:rFonts w:eastAsia="Times New Roman"/>
          <w:color w:val="auto"/>
          <w:lang w:eastAsia="ru-RU"/>
        </w:rPr>
        <w:t>» и в СМИ</w:t>
      </w:r>
      <w:r w:rsidR="00715BEF">
        <w:rPr>
          <w:rFonts w:eastAsia="Times New Roman"/>
          <w:color w:val="auto"/>
          <w:lang w:eastAsia="ru-RU"/>
        </w:rPr>
        <w:t>.</w:t>
      </w:r>
      <w:r w:rsidR="00900353" w:rsidRPr="00083D2D">
        <w:rPr>
          <w:rFonts w:eastAsia="Times New Roman"/>
          <w:color w:val="auto"/>
          <w:lang w:eastAsia="ru-RU"/>
        </w:rPr>
        <w:t xml:space="preserve"> </w:t>
      </w:r>
    </w:p>
    <w:p w:rsidR="00900353" w:rsidRPr="00083D2D" w:rsidRDefault="009B0FA1" w:rsidP="009B0FA1">
      <w:pPr>
        <w:spacing w:before="100" w:beforeAutospacing="1"/>
        <w:ind w:left="-851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4.4</w:t>
      </w:r>
      <w:r w:rsidR="00900353" w:rsidRPr="00083D2D">
        <w:rPr>
          <w:rFonts w:eastAsia="Times New Roman"/>
          <w:color w:val="auto"/>
          <w:lang w:eastAsia="ru-RU"/>
        </w:rPr>
        <w:t xml:space="preserve">. </w:t>
      </w:r>
      <w:r w:rsidR="00CB7DCA">
        <w:rPr>
          <w:rFonts w:eastAsia="Times New Roman"/>
          <w:color w:val="auto"/>
          <w:lang w:eastAsia="ru-RU"/>
        </w:rPr>
        <w:t>Конкурсная комиссия оставляет за собой право ввести дополнительные номинации для участников конкурса</w:t>
      </w:r>
      <w:r w:rsidR="00900353" w:rsidRPr="00083D2D">
        <w:rPr>
          <w:rFonts w:eastAsia="Times New Roman"/>
          <w:color w:val="auto"/>
          <w:lang w:eastAsia="ru-RU"/>
        </w:rPr>
        <w:t>.</w:t>
      </w:r>
    </w:p>
    <w:p w:rsidR="00900353" w:rsidRDefault="00900353" w:rsidP="00900353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000080"/>
          <w:spacing w:val="8"/>
          <w:sz w:val="24"/>
          <w:szCs w:val="24"/>
          <w:lang w:eastAsia="ru-RU"/>
        </w:rPr>
      </w:pPr>
    </w:p>
    <w:p w:rsidR="00900353" w:rsidRPr="00CB7227" w:rsidRDefault="00900353" w:rsidP="00900353">
      <w:pPr>
        <w:shd w:val="clear" w:color="auto" w:fill="FFFFFF"/>
        <w:spacing w:before="100" w:beforeAutospacing="1"/>
        <w:rPr>
          <w:rFonts w:eastAsia="Times New Roman"/>
          <w:b/>
          <w:color w:val="auto"/>
          <w:sz w:val="32"/>
          <w:szCs w:val="32"/>
          <w:lang w:eastAsia="ru-RU"/>
        </w:rPr>
      </w:pPr>
      <w:r w:rsidRPr="00CB7227">
        <w:rPr>
          <w:rFonts w:eastAsia="Times New Roman"/>
          <w:b/>
          <w:bCs/>
          <w:color w:val="auto"/>
          <w:spacing w:val="8"/>
          <w:sz w:val="32"/>
          <w:szCs w:val="32"/>
          <w:lang w:eastAsia="ru-RU"/>
        </w:rPr>
        <w:t xml:space="preserve">ЗАЯВКА НА УЧАСТИЕ В </w:t>
      </w:r>
      <w:r w:rsidR="00B112C5">
        <w:rPr>
          <w:rFonts w:eastAsia="Times New Roman"/>
          <w:b/>
          <w:bCs/>
          <w:color w:val="auto"/>
          <w:spacing w:val="8"/>
          <w:sz w:val="32"/>
          <w:szCs w:val="32"/>
          <w:lang w:eastAsia="ru-RU"/>
        </w:rPr>
        <w:t>КОНКУРСЕ НА ЛУЧШУЮ ЭМБЛЕМУ СОВЕТА МОЛОДЕЖИ АССОЦИАЦИИ</w:t>
      </w:r>
    </w:p>
    <w:p w:rsidR="00900353" w:rsidRPr="00175AEF" w:rsidRDefault="00900353" w:rsidP="00900353">
      <w:pPr>
        <w:spacing w:before="100" w:beforeAutospacing="1" w:after="100" w:afterAutospacing="1"/>
        <w:jc w:val="left"/>
        <w:rPr>
          <w:rFonts w:eastAsia="Times New Roman"/>
          <w:color w:val="auto"/>
          <w:lang w:eastAsia="ru-RU"/>
        </w:rPr>
      </w:pPr>
      <w:r w:rsidRPr="00175AEF">
        <w:rPr>
          <w:rFonts w:eastAsia="Times New Roman"/>
          <w:b/>
          <w:bCs/>
          <w:color w:val="auto"/>
          <w:lang w:eastAsia="ru-RU"/>
        </w:rPr>
        <w:t xml:space="preserve">1. Сведения об авторе: </w:t>
      </w:r>
    </w:p>
    <w:p w:rsidR="00900353" w:rsidRPr="00175AEF" w:rsidRDefault="00CB7227" w:rsidP="00900353">
      <w:pPr>
        <w:spacing w:before="100" w:beforeAutospacing="1" w:after="100" w:afterAutospacing="1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1.1</w:t>
      </w:r>
      <w:r w:rsidR="00900353" w:rsidRPr="00175AEF">
        <w:rPr>
          <w:rFonts w:eastAsia="Times New Roman"/>
          <w:color w:val="auto"/>
          <w:lang w:eastAsia="ru-RU"/>
        </w:rPr>
        <w:t xml:space="preserve">. Фамилия, имя отчество, дата рождения автора: </w:t>
      </w:r>
    </w:p>
    <w:p w:rsidR="00900353" w:rsidRPr="00175AEF" w:rsidRDefault="00900353" w:rsidP="00900353">
      <w:pPr>
        <w:spacing w:before="100" w:beforeAutospacing="1" w:after="100" w:afterAutospacing="1"/>
        <w:jc w:val="left"/>
        <w:rPr>
          <w:rFonts w:eastAsia="Times New Roman"/>
          <w:color w:val="auto"/>
          <w:lang w:eastAsia="ru-RU"/>
        </w:rPr>
      </w:pPr>
      <w:r w:rsidRPr="00175AEF">
        <w:rPr>
          <w:rFonts w:eastAsia="Times New Roman"/>
          <w:color w:val="auto"/>
          <w:lang w:eastAsia="ru-RU"/>
        </w:rPr>
        <w:t> ____________________________________________________________________________</w:t>
      </w:r>
    </w:p>
    <w:p w:rsidR="00900353" w:rsidRPr="00175AEF" w:rsidRDefault="00900353" w:rsidP="00900353">
      <w:pPr>
        <w:spacing w:before="100" w:beforeAutospacing="1" w:after="100" w:afterAutospacing="1"/>
        <w:jc w:val="left"/>
        <w:rPr>
          <w:rFonts w:eastAsia="Times New Roman"/>
          <w:color w:val="auto"/>
          <w:lang w:eastAsia="ru-RU"/>
        </w:rPr>
      </w:pPr>
      <w:r w:rsidRPr="00175AEF">
        <w:rPr>
          <w:rFonts w:eastAsia="Times New Roman"/>
          <w:color w:val="auto"/>
          <w:lang w:eastAsia="ru-RU"/>
        </w:rPr>
        <w:t> </w:t>
      </w:r>
    </w:p>
    <w:p w:rsidR="00900353" w:rsidRPr="00175AEF" w:rsidRDefault="00AF5417" w:rsidP="00900353">
      <w:pPr>
        <w:spacing w:before="100" w:beforeAutospacing="1" w:after="100" w:afterAutospacing="1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1.2</w:t>
      </w:r>
      <w:r w:rsidR="00900353" w:rsidRPr="00175AEF">
        <w:rPr>
          <w:rFonts w:eastAsia="Times New Roman"/>
          <w:color w:val="auto"/>
          <w:lang w:eastAsia="ru-RU"/>
        </w:rPr>
        <w:t xml:space="preserve">. </w:t>
      </w:r>
      <w:r w:rsidR="00246A13">
        <w:rPr>
          <w:rFonts w:eastAsia="Times New Roman"/>
          <w:color w:val="auto"/>
          <w:lang w:eastAsia="ru-RU"/>
        </w:rPr>
        <w:t>Должность и место работы автора</w:t>
      </w:r>
      <w:r w:rsidR="00CB7227">
        <w:rPr>
          <w:rFonts w:eastAsia="Times New Roman"/>
          <w:color w:val="auto"/>
          <w:lang w:eastAsia="ru-RU"/>
        </w:rPr>
        <w:t>:</w:t>
      </w:r>
    </w:p>
    <w:p w:rsidR="00900353" w:rsidRPr="00175AEF" w:rsidRDefault="00900353" w:rsidP="00900353">
      <w:pPr>
        <w:spacing w:before="100" w:beforeAutospacing="1" w:after="100" w:afterAutospacing="1"/>
        <w:jc w:val="left"/>
        <w:rPr>
          <w:rFonts w:eastAsia="Times New Roman"/>
          <w:color w:val="auto"/>
          <w:lang w:eastAsia="ru-RU"/>
        </w:rPr>
      </w:pPr>
      <w:r w:rsidRPr="00175AEF">
        <w:rPr>
          <w:rFonts w:eastAsia="Times New Roman"/>
          <w:color w:val="auto"/>
          <w:lang w:eastAsia="ru-RU"/>
        </w:rPr>
        <w:t>____________________________________________________________________________</w:t>
      </w:r>
    </w:p>
    <w:p w:rsidR="00900353" w:rsidRPr="00175AEF" w:rsidRDefault="00900353" w:rsidP="00900353">
      <w:pPr>
        <w:spacing w:before="100" w:beforeAutospacing="1" w:after="100" w:afterAutospacing="1"/>
        <w:jc w:val="left"/>
        <w:rPr>
          <w:rFonts w:eastAsia="Times New Roman"/>
          <w:color w:val="auto"/>
          <w:lang w:eastAsia="ru-RU"/>
        </w:rPr>
      </w:pPr>
      <w:r w:rsidRPr="00175AEF">
        <w:rPr>
          <w:rFonts w:eastAsia="Times New Roman"/>
          <w:color w:val="auto"/>
          <w:lang w:eastAsia="ru-RU"/>
        </w:rPr>
        <w:t>______________________________________________________________________________________________________________________________________________________</w:t>
      </w:r>
    </w:p>
    <w:p w:rsidR="00900353" w:rsidRPr="00175AEF" w:rsidRDefault="00AF5417" w:rsidP="00900353">
      <w:pPr>
        <w:spacing w:before="100" w:beforeAutospacing="1" w:after="100" w:afterAutospacing="1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1.3</w:t>
      </w:r>
      <w:r w:rsidR="00900353" w:rsidRPr="00175AEF">
        <w:rPr>
          <w:rFonts w:eastAsia="Times New Roman"/>
          <w:color w:val="auto"/>
          <w:lang w:eastAsia="ru-RU"/>
        </w:rPr>
        <w:t xml:space="preserve">. Контактные:  </w:t>
      </w:r>
    </w:p>
    <w:p w:rsidR="00CB7227" w:rsidRDefault="00900353" w:rsidP="00900353">
      <w:pPr>
        <w:spacing w:before="100" w:beforeAutospacing="1" w:after="100" w:afterAutospacing="1"/>
        <w:jc w:val="left"/>
        <w:rPr>
          <w:rFonts w:eastAsia="Times New Roman"/>
          <w:color w:val="auto"/>
          <w:lang w:eastAsia="ru-RU"/>
        </w:rPr>
      </w:pPr>
      <w:r w:rsidRPr="00175AEF">
        <w:rPr>
          <w:rFonts w:eastAsia="Times New Roman"/>
          <w:color w:val="auto"/>
          <w:lang w:eastAsia="ru-RU"/>
        </w:rPr>
        <w:t>телефон (код) _________________ факс______________</w:t>
      </w:r>
    </w:p>
    <w:p w:rsidR="00900353" w:rsidRPr="00175AEF" w:rsidRDefault="00900353" w:rsidP="00900353">
      <w:pPr>
        <w:spacing w:before="100" w:beforeAutospacing="1" w:after="100" w:afterAutospacing="1"/>
        <w:jc w:val="left"/>
        <w:rPr>
          <w:rFonts w:eastAsia="Times New Roman"/>
          <w:color w:val="auto"/>
          <w:lang w:eastAsia="ru-RU"/>
        </w:rPr>
      </w:pPr>
      <w:r w:rsidRPr="00175AEF">
        <w:rPr>
          <w:rFonts w:eastAsia="Times New Roman"/>
          <w:color w:val="auto"/>
          <w:lang w:val="en-US" w:eastAsia="ru-RU"/>
        </w:rPr>
        <w:t>E</w:t>
      </w:r>
      <w:r w:rsidRPr="00175AEF">
        <w:rPr>
          <w:rFonts w:eastAsia="Times New Roman"/>
          <w:color w:val="auto"/>
          <w:lang w:eastAsia="ru-RU"/>
        </w:rPr>
        <w:t>-</w:t>
      </w:r>
      <w:r w:rsidRPr="00175AEF">
        <w:rPr>
          <w:rFonts w:eastAsia="Times New Roman"/>
          <w:color w:val="auto"/>
          <w:lang w:val="en-US" w:eastAsia="ru-RU"/>
        </w:rPr>
        <w:t>mail</w:t>
      </w:r>
      <w:r w:rsidRPr="00175AEF">
        <w:rPr>
          <w:rFonts w:eastAsia="Times New Roman"/>
          <w:color w:val="auto"/>
          <w:lang w:eastAsia="ru-RU"/>
        </w:rPr>
        <w:t>:____________________</w:t>
      </w:r>
    </w:p>
    <w:p w:rsidR="00900353" w:rsidRPr="00175AEF" w:rsidRDefault="00900353" w:rsidP="00900353">
      <w:pPr>
        <w:spacing w:before="100" w:beforeAutospacing="1" w:after="100" w:afterAutospacing="1"/>
        <w:jc w:val="left"/>
        <w:rPr>
          <w:rFonts w:eastAsia="Times New Roman"/>
          <w:color w:val="auto"/>
          <w:lang w:eastAsia="ru-RU"/>
        </w:rPr>
      </w:pPr>
      <w:r w:rsidRPr="00175AEF">
        <w:rPr>
          <w:rFonts w:eastAsia="Times New Roman"/>
          <w:color w:val="auto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531"/>
        <w:gridCol w:w="3932"/>
      </w:tblGrid>
      <w:tr w:rsidR="00900353" w:rsidRPr="00175AEF" w:rsidTr="00900353">
        <w:trPr>
          <w:trHeight w:val="18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53" w:rsidRPr="00175AEF" w:rsidRDefault="00900353" w:rsidP="00900353">
            <w:pPr>
              <w:spacing w:before="100" w:beforeAutospacing="1" w:after="100" w:afterAutospacing="1"/>
              <w:jc w:val="left"/>
              <w:rPr>
                <w:rFonts w:eastAsia="Times New Roman"/>
                <w:color w:val="auto"/>
                <w:lang w:eastAsia="ru-RU"/>
              </w:rPr>
            </w:pPr>
            <w:r w:rsidRPr="00175AEF">
              <w:rPr>
                <w:rFonts w:eastAsia="Times New Roman"/>
                <w:color w:val="auto"/>
                <w:lang w:eastAsia="ru-RU"/>
              </w:rPr>
              <w:t>Председатель профкома</w:t>
            </w:r>
          </w:p>
          <w:p w:rsidR="00900353" w:rsidRPr="00175AEF" w:rsidRDefault="00900353" w:rsidP="00900353">
            <w:pPr>
              <w:spacing w:before="100" w:beforeAutospacing="1" w:after="100" w:afterAutospacing="1" w:line="180" w:lineRule="atLeast"/>
              <w:jc w:val="left"/>
              <w:rPr>
                <w:rFonts w:eastAsia="Times New Roman"/>
                <w:color w:val="auto"/>
                <w:lang w:eastAsia="ru-RU"/>
              </w:rPr>
            </w:pPr>
            <w:r w:rsidRPr="00175AEF">
              <w:rPr>
                <w:rFonts w:eastAsia="Times New Roman"/>
                <w:color w:val="auto"/>
                <w:lang w:eastAsia="ru-RU"/>
              </w:rPr>
              <w:t>___</w:t>
            </w:r>
            <w:r w:rsidRPr="00175AEF">
              <w:rPr>
                <w:rFonts w:eastAsia="Times New Roman"/>
                <w:color w:val="auto"/>
                <w:u w:val="single"/>
                <w:lang w:eastAsia="ru-RU"/>
              </w:rPr>
              <w:t>_______________  </w:t>
            </w:r>
            <w:r w:rsidRPr="00175AEF">
              <w:rPr>
                <w:rFonts w:eastAsia="Times New Roman"/>
                <w:color w:val="auto"/>
                <w:lang w:eastAsia="ru-RU"/>
              </w:rPr>
              <w:t>       Подпись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53" w:rsidRPr="00175AEF" w:rsidRDefault="00900353" w:rsidP="00900353">
            <w:pPr>
              <w:spacing w:before="100" w:beforeAutospacing="1" w:after="100" w:afterAutospacing="1"/>
              <w:jc w:val="left"/>
              <w:rPr>
                <w:rFonts w:eastAsia="Times New Roman"/>
                <w:color w:val="auto"/>
                <w:lang w:eastAsia="ru-RU"/>
              </w:rPr>
            </w:pPr>
            <w:r w:rsidRPr="00175AEF">
              <w:rPr>
                <w:rFonts w:eastAsia="Times New Roman"/>
                <w:color w:val="auto"/>
                <w:lang w:eastAsia="ru-RU"/>
              </w:rPr>
              <w:t>Автор (авторы)</w:t>
            </w:r>
          </w:p>
          <w:p w:rsidR="00900353" w:rsidRPr="00175AEF" w:rsidRDefault="00900353" w:rsidP="00900353">
            <w:pPr>
              <w:spacing w:before="100" w:beforeAutospacing="1" w:after="100" w:afterAutospacing="1" w:line="180" w:lineRule="atLeast"/>
              <w:jc w:val="left"/>
              <w:rPr>
                <w:rFonts w:eastAsia="Times New Roman"/>
                <w:color w:val="auto"/>
                <w:lang w:eastAsia="ru-RU"/>
              </w:rPr>
            </w:pPr>
            <w:r w:rsidRPr="00175AEF">
              <w:rPr>
                <w:rFonts w:eastAsia="Times New Roman"/>
                <w:color w:val="auto"/>
                <w:lang w:eastAsia="ru-RU"/>
              </w:rPr>
              <w:t>____</w:t>
            </w:r>
            <w:r w:rsidRPr="00175AEF">
              <w:rPr>
                <w:rFonts w:eastAsia="Times New Roman"/>
                <w:color w:val="auto"/>
                <w:u w:val="single"/>
                <w:lang w:eastAsia="ru-RU"/>
              </w:rPr>
              <w:t>____________ </w:t>
            </w:r>
            <w:r w:rsidRPr="00175AEF">
              <w:rPr>
                <w:rFonts w:eastAsia="Times New Roman"/>
                <w:color w:val="auto"/>
                <w:lang w:eastAsia="ru-RU"/>
              </w:rPr>
              <w:t>     Подпись</w:t>
            </w:r>
          </w:p>
        </w:tc>
      </w:tr>
    </w:tbl>
    <w:p w:rsidR="00B52D42" w:rsidRDefault="00B52D42">
      <w:pPr>
        <w:rPr>
          <w:color w:val="auto"/>
        </w:rPr>
      </w:pPr>
    </w:p>
    <w:p w:rsidR="00330756" w:rsidRDefault="00330756">
      <w:pPr>
        <w:rPr>
          <w:color w:val="auto"/>
        </w:rPr>
      </w:pPr>
    </w:p>
    <w:p w:rsidR="00330756" w:rsidRDefault="00330756">
      <w:pPr>
        <w:rPr>
          <w:color w:val="auto"/>
        </w:rPr>
      </w:pPr>
    </w:p>
    <w:p w:rsidR="00330756" w:rsidRDefault="00330756">
      <w:pPr>
        <w:rPr>
          <w:color w:val="auto"/>
        </w:rPr>
      </w:pPr>
    </w:p>
    <w:p w:rsidR="00330756" w:rsidRDefault="00330756">
      <w:pPr>
        <w:rPr>
          <w:color w:val="auto"/>
        </w:rPr>
      </w:pPr>
    </w:p>
    <w:p w:rsidR="00330756" w:rsidRDefault="00330756">
      <w:pPr>
        <w:rPr>
          <w:color w:val="auto"/>
        </w:rPr>
      </w:pPr>
    </w:p>
    <w:p w:rsidR="00330756" w:rsidRDefault="00330756">
      <w:pPr>
        <w:rPr>
          <w:color w:val="auto"/>
        </w:rPr>
      </w:pPr>
    </w:p>
    <w:p w:rsidR="00330756" w:rsidRDefault="00330756">
      <w:pPr>
        <w:rPr>
          <w:color w:val="auto"/>
        </w:rPr>
      </w:pPr>
    </w:p>
    <w:p w:rsidR="00330756" w:rsidRDefault="00330756">
      <w:pPr>
        <w:rPr>
          <w:color w:val="auto"/>
        </w:rPr>
      </w:pPr>
    </w:p>
    <w:p w:rsidR="00330756" w:rsidRDefault="00330756">
      <w:pPr>
        <w:rPr>
          <w:color w:val="auto"/>
        </w:rPr>
      </w:pPr>
    </w:p>
    <w:p w:rsidR="00715BEF" w:rsidRDefault="00715BEF">
      <w:pPr>
        <w:rPr>
          <w:color w:val="auto"/>
        </w:rPr>
      </w:pPr>
    </w:p>
    <w:p w:rsidR="00715BEF" w:rsidRDefault="00715BEF">
      <w:pPr>
        <w:rPr>
          <w:color w:val="auto"/>
        </w:rPr>
      </w:pPr>
    </w:p>
    <w:p w:rsidR="00715BEF" w:rsidRDefault="00715BEF">
      <w:pPr>
        <w:rPr>
          <w:color w:val="auto"/>
        </w:rPr>
      </w:pPr>
    </w:p>
    <w:p w:rsidR="00330756" w:rsidRDefault="00330756">
      <w:pPr>
        <w:rPr>
          <w:color w:val="auto"/>
        </w:rPr>
      </w:pPr>
    </w:p>
    <w:p w:rsidR="00715BEF" w:rsidRDefault="00715BEF">
      <w:pPr>
        <w:rPr>
          <w:b/>
          <w:color w:val="auto"/>
          <w:sz w:val="40"/>
          <w:szCs w:val="40"/>
        </w:rPr>
      </w:pPr>
    </w:p>
    <w:p w:rsidR="00715BEF" w:rsidRDefault="00715BEF">
      <w:pPr>
        <w:rPr>
          <w:b/>
          <w:color w:val="auto"/>
          <w:sz w:val="40"/>
          <w:szCs w:val="40"/>
        </w:rPr>
      </w:pPr>
    </w:p>
    <w:p w:rsidR="00330756" w:rsidRDefault="00330756">
      <w:pPr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Комиссия по подведению итогов:</w:t>
      </w:r>
    </w:p>
    <w:p w:rsidR="00330756" w:rsidRDefault="00330756">
      <w:pPr>
        <w:rPr>
          <w:b/>
          <w:color w:val="auto"/>
          <w:sz w:val="40"/>
          <w:szCs w:val="40"/>
        </w:rPr>
      </w:pPr>
    </w:p>
    <w:p w:rsidR="00330756" w:rsidRPr="00330756" w:rsidRDefault="00330756" w:rsidP="00330756">
      <w:pPr>
        <w:pStyle w:val="a4"/>
        <w:ind w:left="-142"/>
        <w:jc w:val="left"/>
        <w:rPr>
          <w:color w:val="auto"/>
        </w:rPr>
      </w:pPr>
    </w:p>
    <w:p w:rsidR="00330756" w:rsidRPr="00330756" w:rsidRDefault="00330756" w:rsidP="00330756">
      <w:pPr>
        <w:pStyle w:val="a4"/>
        <w:ind w:left="-142"/>
        <w:jc w:val="left"/>
        <w:rPr>
          <w:color w:val="auto"/>
        </w:rPr>
      </w:pPr>
    </w:p>
    <w:p w:rsidR="00330756" w:rsidRPr="00330756" w:rsidRDefault="00715BEF" w:rsidP="00330756">
      <w:pPr>
        <w:pStyle w:val="a4"/>
        <w:numPr>
          <w:ilvl w:val="0"/>
          <w:numId w:val="1"/>
        </w:numPr>
        <w:ind w:left="-142"/>
        <w:jc w:val="left"/>
        <w:rPr>
          <w:color w:val="auto"/>
        </w:rPr>
      </w:pPr>
      <w:proofErr w:type="spellStart"/>
      <w:r>
        <w:rPr>
          <w:color w:val="auto"/>
        </w:rPr>
        <w:t>Калякулин</w:t>
      </w:r>
      <w:proofErr w:type="spellEnd"/>
      <w:r>
        <w:rPr>
          <w:color w:val="auto"/>
        </w:rPr>
        <w:t xml:space="preserve"> Роман </w:t>
      </w:r>
      <w:proofErr w:type="spellStart"/>
      <w:r>
        <w:rPr>
          <w:color w:val="auto"/>
        </w:rPr>
        <w:t>Владмирович</w:t>
      </w:r>
      <w:proofErr w:type="spellEnd"/>
      <w:r w:rsidR="00330756" w:rsidRPr="00330756">
        <w:rPr>
          <w:color w:val="auto"/>
        </w:rPr>
        <w:t xml:space="preserve"> – </w:t>
      </w:r>
      <w:r>
        <w:rPr>
          <w:color w:val="auto"/>
        </w:rPr>
        <w:t xml:space="preserve">председатель </w:t>
      </w:r>
      <w:r w:rsidRPr="00F2293B">
        <w:rPr>
          <w:bCs/>
        </w:rPr>
        <w:t>Ассоциации организаций профсоюзов МОП</w:t>
      </w:r>
      <w:r>
        <w:rPr>
          <w:bCs/>
        </w:rPr>
        <w:t xml:space="preserve"> </w:t>
      </w:r>
      <w:r w:rsidRPr="00F2293B">
        <w:rPr>
          <w:bCs/>
        </w:rPr>
        <w:t>РБ</w:t>
      </w:r>
      <w:r w:rsidR="00330756" w:rsidRPr="00330756">
        <w:rPr>
          <w:color w:val="auto"/>
        </w:rPr>
        <w:t>.</w:t>
      </w:r>
    </w:p>
    <w:p w:rsidR="00330756" w:rsidRPr="00330756" w:rsidRDefault="00330756" w:rsidP="00330756">
      <w:pPr>
        <w:pStyle w:val="a4"/>
        <w:ind w:left="-142"/>
        <w:jc w:val="left"/>
        <w:rPr>
          <w:color w:val="auto"/>
        </w:rPr>
      </w:pPr>
    </w:p>
    <w:p w:rsidR="00715BEF" w:rsidRDefault="00715BEF" w:rsidP="00715BEF">
      <w:pPr>
        <w:pStyle w:val="a4"/>
        <w:numPr>
          <w:ilvl w:val="0"/>
          <w:numId w:val="1"/>
        </w:numPr>
        <w:ind w:left="-142"/>
        <w:jc w:val="left"/>
        <w:rPr>
          <w:color w:val="auto"/>
        </w:rPr>
      </w:pPr>
      <w:proofErr w:type="spellStart"/>
      <w:r>
        <w:rPr>
          <w:color w:val="auto"/>
        </w:rPr>
        <w:t>Тянутова</w:t>
      </w:r>
      <w:proofErr w:type="spellEnd"/>
      <w:r>
        <w:rPr>
          <w:color w:val="auto"/>
        </w:rPr>
        <w:t xml:space="preserve"> Лариса Ивановна </w:t>
      </w:r>
      <w:r w:rsidR="00330756" w:rsidRPr="00330756">
        <w:rPr>
          <w:color w:val="auto"/>
        </w:rPr>
        <w:t xml:space="preserve">  - </w:t>
      </w:r>
      <w:r>
        <w:rPr>
          <w:color w:val="auto"/>
        </w:rPr>
        <w:t>зам. председателя</w:t>
      </w:r>
      <w:r w:rsidR="00330756">
        <w:rPr>
          <w:b/>
          <w:color w:val="auto"/>
        </w:rPr>
        <w:t>.</w:t>
      </w:r>
      <w:r w:rsidRPr="00715BEF">
        <w:rPr>
          <w:bCs/>
        </w:rPr>
        <w:t xml:space="preserve"> </w:t>
      </w:r>
      <w:r w:rsidRPr="00F2293B">
        <w:rPr>
          <w:bCs/>
        </w:rPr>
        <w:t>Ассоциации организаций профсоюзов МОП</w:t>
      </w:r>
      <w:r>
        <w:rPr>
          <w:bCs/>
        </w:rPr>
        <w:t xml:space="preserve"> </w:t>
      </w:r>
      <w:r w:rsidRPr="00F2293B">
        <w:rPr>
          <w:bCs/>
        </w:rPr>
        <w:t>РБ</w:t>
      </w:r>
      <w:r w:rsidRPr="00715BEF">
        <w:rPr>
          <w:color w:val="auto"/>
        </w:rPr>
        <w:t xml:space="preserve"> </w:t>
      </w:r>
    </w:p>
    <w:p w:rsidR="00715BEF" w:rsidRPr="00715BEF" w:rsidRDefault="00715BEF" w:rsidP="00715BEF">
      <w:pPr>
        <w:pStyle w:val="a4"/>
        <w:rPr>
          <w:color w:val="auto"/>
        </w:rPr>
      </w:pPr>
    </w:p>
    <w:p w:rsidR="00715BEF" w:rsidRDefault="00715BEF" w:rsidP="00715BEF">
      <w:pPr>
        <w:pStyle w:val="a4"/>
        <w:numPr>
          <w:ilvl w:val="0"/>
          <w:numId w:val="1"/>
        </w:numPr>
        <w:ind w:left="-142"/>
        <w:jc w:val="left"/>
        <w:rPr>
          <w:color w:val="auto"/>
        </w:rPr>
      </w:pPr>
      <w:r w:rsidRPr="00330756">
        <w:rPr>
          <w:color w:val="auto"/>
        </w:rPr>
        <w:t xml:space="preserve">Пластун Николай Михайлович – </w:t>
      </w:r>
      <w:r>
        <w:rPr>
          <w:color w:val="auto"/>
        </w:rPr>
        <w:t xml:space="preserve">председатель </w:t>
      </w:r>
      <w:proofErr w:type="gramStart"/>
      <w:r>
        <w:rPr>
          <w:color w:val="auto"/>
        </w:rPr>
        <w:t xml:space="preserve">Совета молодежи </w:t>
      </w:r>
      <w:r w:rsidRPr="00F2293B">
        <w:rPr>
          <w:bCs/>
        </w:rPr>
        <w:t>Ассоциации организаций профсоюзов</w:t>
      </w:r>
      <w:proofErr w:type="gramEnd"/>
      <w:r w:rsidRPr="00F2293B">
        <w:rPr>
          <w:bCs/>
        </w:rPr>
        <w:t xml:space="preserve"> МОП</w:t>
      </w:r>
      <w:r>
        <w:rPr>
          <w:bCs/>
        </w:rPr>
        <w:t xml:space="preserve"> </w:t>
      </w:r>
      <w:r w:rsidRPr="00F2293B">
        <w:rPr>
          <w:bCs/>
        </w:rPr>
        <w:t>РБ</w:t>
      </w:r>
      <w:r w:rsidRPr="00330756">
        <w:rPr>
          <w:color w:val="auto"/>
        </w:rPr>
        <w:t>.</w:t>
      </w:r>
    </w:p>
    <w:p w:rsidR="00715BEF" w:rsidRPr="00715BEF" w:rsidRDefault="00715BEF" w:rsidP="00715BEF">
      <w:pPr>
        <w:pStyle w:val="a4"/>
        <w:rPr>
          <w:color w:val="auto"/>
        </w:rPr>
      </w:pPr>
    </w:p>
    <w:p w:rsidR="00715BEF" w:rsidRDefault="00715BEF" w:rsidP="00715BEF">
      <w:pPr>
        <w:pStyle w:val="a4"/>
        <w:numPr>
          <w:ilvl w:val="0"/>
          <w:numId w:val="1"/>
        </w:numPr>
        <w:ind w:left="-142"/>
        <w:jc w:val="left"/>
        <w:rPr>
          <w:color w:val="auto"/>
        </w:rPr>
      </w:pPr>
      <w:r>
        <w:rPr>
          <w:color w:val="auto"/>
        </w:rPr>
        <w:t>Дронова Оксана Владимировна</w:t>
      </w:r>
      <w:r w:rsidRPr="00330756">
        <w:rPr>
          <w:color w:val="auto"/>
        </w:rPr>
        <w:t xml:space="preserve"> – специалист по информационной работе</w:t>
      </w:r>
      <w:r>
        <w:rPr>
          <w:color w:val="auto"/>
        </w:rPr>
        <w:t xml:space="preserve"> РОБ «</w:t>
      </w:r>
      <w:proofErr w:type="spellStart"/>
      <w:r>
        <w:rPr>
          <w:color w:val="auto"/>
        </w:rPr>
        <w:t>Роспрофавиа</w:t>
      </w:r>
      <w:proofErr w:type="spellEnd"/>
      <w:r>
        <w:rPr>
          <w:color w:val="auto"/>
        </w:rPr>
        <w:t>»</w:t>
      </w:r>
    </w:p>
    <w:p w:rsidR="000518EE" w:rsidRPr="000518EE" w:rsidRDefault="000518EE" w:rsidP="000518EE">
      <w:pPr>
        <w:pStyle w:val="a4"/>
        <w:rPr>
          <w:color w:val="auto"/>
        </w:rPr>
      </w:pPr>
    </w:p>
    <w:p w:rsidR="000518EE" w:rsidRPr="00330756" w:rsidRDefault="000518EE" w:rsidP="00715BEF">
      <w:pPr>
        <w:pStyle w:val="a4"/>
        <w:numPr>
          <w:ilvl w:val="0"/>
          <w:numId w:val="1"/>
        </w:numPr>
        <w:ind w:left="-142"/>
        <w:jc w:val="left"/>
        <w:rPr>
          <w:color w:val="auto"/>
        </w:rPr>
      </w:pPr>
      <w:r>
        <w:rPr>
          <w:color w:val="auto"/>
        </w:rPr>
        <w:t>Левчук Ирина Анатольевна – ответственный секретарь  газеты  «Действия».</w:t>
      </w:r>
    </w:p>
    <w:p w:rsidR="00330756" w:rsidRPr="00330756" w:rsidRDefault="00330756" w:rsidP="00715BEF">
      <w:pPr>
        <w:pStyle w:val="a4"/>
        <w:ind w:left="-142"/>
        <w:jc w:val="left"/>
        <w:rPr>
          <w:b/>
          <w:color w:val="auto"/>
        </w:rPr>
      </w:pPr>
    </w:p>
    <w:sectPr w:rsidR="00330756" w:rsidRPr="00330756" w:rsidSect="007F35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713C"/>
    <w:multiLevelType w:val="hybridMultilevel"/>
    <w:tmpl w:val="92763852"/>
    <w:lvl w:ilvl="0" w:tplc="6310E0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2153D"/>
    <w:multiLevelType w:val="hybridMultilevel"/>
    <w:tmpl w:val="3482A624"/>
    <w:lvl w:ilvl="0" w:tplc="4468DD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0353"/>
    <w:rsid w:val="000052CF"/>
    <w:rsid w:val="000518EE"/>
    <w:rsid w:val="00062CA8"/>
    <w:rsid w:val="00083D2D"/>
    <w:rsid w:val="00094BD7"/>
    <w:rsid w:val="00167FE5"/>
    <w:rsid w:val="00175AEF"/>
    <w:rsid w:val="001D01AB"/>
    <w:rsid w:val="00206FEE"/>
    <w:rsid w:val="00231329"/>
    <w:rsid w:val="00246A13"/>
    <w:rsid w:val="0025057A"/>
    <w:rsid w:val="00260E59"/>
    <w:rsid w:val="002621A1"/>
    <w:rsid w:val="00264942"/>
    <w:rsid w:val="002B5852"/>
    <w:rsid w:val="00330756"/>
    <w:rsid w:val="003503B6"/>
    <w:rsid w:val="00364AD9"/>
    <w:rsid w:val="0036551D"/>
    <w:rsid w:val="0039594F"/>
    <w:rsid w:val="003B57FE"/>
    <w:rsid w:val="004004A4"/>
    <w:rsid w:val="004C434E"/>
    <w:rsid w:val="004D492A"/>
    <w:rsid w:val="004F381A"/>
    <w:rsid w:val="005B485A"/>
    <w:rsid w:val="006826C3"/>
    <w:rsid w:val="006C1D2F"/>
    <w:rsid w:val="00701040"/>
    <w:rsid w:val="00715BEF"/>
    <w:rsid w:val="00730C7B"/>
    <w:rsid w:val="007E37C1"/>
    <w:rsid w:val="007F353D"/>
    <w:rsid w:val="007F6729"/>
    <w:rsid w:val="00821636"/>
    <w:rsid w:val="008C6990"/>
    <w:rsid w:val="008F6E32"/>
    <w:rsid w:val="00900353"/>
    <w:rsid w:val="009703FE"/>
    <w:rsid w:val="0097713A"/>
    <w:rsid w:val="009B0FA1"/>
    <w:rsid w:val="009F7FB8"/>
    <w:rsid w:val="00A04AF9"/>
    <w:rsid w:val="00A11FCF"/>
    <w:rsid w:val="00AD14C3"/>
    <w:rsid w:val="00AF5417"/>
    <w:rsid w:val="00B112C5"/>
    <w:rsid w:val="00B42BC6"/>
    <w:rsid w:val="00B52D42"/>
    <w:rsid w:val="00BC5823"/>
    <w:rsid w:val="00CB7227"/>
    <w:rsid w:val="00CB7DCA"/>
    <w:rsid w:val="00CC55CD"/>
    <w:rsid w:val="00CE41B7"/>
    <w:rsid w:val="00DB4A62"/>
    <w:rsid w:val="00DF4A55"/>
    <w:rsid w:val="00E16C66"/>
    <w:rsid w:val="00E871F9"/>
    <w:rsid w:val="00EF6331"/>
    <w:rsid w:val="00F2293B"/>
    <w:rsid w:val="00F9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42"/>
  </w:style>
  <w:style w:type="paragraph" w:styleId="3">
    <w:name w:val="heading 3"/>
    <w:basedOn w:val="a"/>
    <w:link w:val="30"/>
    <w:uiPriority w:val="9"/>
    <w:qFormat/>
    <w:rsid w:val="0090035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8">
    <w:name w:val="heading 8"/>
    <w:basedOn w:val="a"/>
    <w:link w:val="80"/>
    <w:uiPriority w:val="9"/>
    <w:qFormat/>
    <w:rsid w:val="00900353"/>
    <w:pPr>
      <w:spacing w:before="100" w:beforeAutospacing="1" w:after="100" w:afterAutospacing="1"/>
      <w:jc w:val="left"/>
      <w:outlineLvl w:val="7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0353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0353"/>
    <w:rPr>
      <w:rFonts w:eastAsia="Times New Roman"/>
      <w:color w:val="auto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00353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0353"/>
    <w:rPr>
      <w:rFonts w:eastAsia="Times New Roman"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0353"/>
    <w:rPr>
      <w:color w:val="0000FF"/>
      <w:u w:val="single"/>
    </w:rPr>
  </w:style>
  <w:style w:type="character" w:customStyle="1" w:styleId="daria-action">
    <w:name w:val="daria-action"/>
    <w:basedOn w:val="a0"/>
    <w:rsid w:val="00175AEF"/>
  </w:style>
  <w:style w:type="character" w:customStyle="1" w:styleId="b-linki">
    <w:name w:val="b-link__i"/>
    <w:basedOn w:val="a0"/>
    <w:rsid w:val="00175AEF"/>
  </w:style>
  <w:style w:type="paragraph" w:styleId="a4">
    <w:name w:val="List Paragraph"/>
    <w:basedOn w:val="a"/>
    <w:uiPriority w:val="34"/>
    <w:qFormat/>
    <w:rsid w:val="003307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293B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plastun.niko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Николай</cp:lastModifiedBy>
  <cp:revision>11</cp:revision>
  <cp:lastPrinted>2016-02-26T10:20:00Z</cp:lastPrinted>
  <dcterms:created xsi:type="dcterms:W3CDTF">2016-02-18T11:18:00Z</dcterms:created>
  <dcterms:modified xsi:type="dcterms:W3CDTF">2016-03-11T07:05:00Z</dcterms:modified>
</cp:coreProperties>
</file>