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57" w:rsidRPr="00A63CA0" w:rsidRDefault="00E30C57" w:rsidP="00E30C57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</w:rPr>
        <w:t>«</w:t>
      </w:r>
      <w:r w:rsidRPr="00A63CA0">
        <w:rPr>
          <w:rFonts w:ascii="Times New Roman" w:hAnsi="Times New Roman"/>
          <w:i w:val="0"/>
          <w:sz w:val="28"/>
          <w:szCs w:val="28"/>
        </w:rPr>
        <w:t>Утверждено»</w:t>
      </w:r>
    </w:p>
    <w:p w:rsidR="00E30C57" w:rsidRPr="00A63CA0" w:rsidRDefault="00E30C57" w:rsidP="00E30C57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Постановлением </w:t>
      </w:r>
      <w:r w:rsidRPr="00A63CA0">
        <w:rPr>
          <w:rFonts w:ascii="Times New Roman" w:hAnsi="Times New Roman"/>
          <w:i w:val="0"/>
          <w:sz w:val="28"/>
          <w:szCs w:val="28"/>
          <w:lang w:val="en-US"/>
        </w:rPr>
        <w:t>XIII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пленума </w:t>
      </w:r>
    </w:p>
    <w:p w:rsidR="00E30C57" w:rsidRPr="00A63CA0" w:rsidRDefault="00E30C57" w:rsidP="00E30C57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Республиканского комитета </w:t>
      </w:r>
    </w:p>
    <w:p w:rsidR="00E30C57" w:rsidRPr="00A63CA0" w:rsidRDefault="00E30C57" w:rsidP="00E30C57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РОСПРОФПРОМ-Башкортостан </w:t>
      </w:r>
    </w:p>
    <w:p w:rsidR="00E30C57" w:rsidRPr="00A63CA0" w:rsidRDefault="00E30C57" w:rsidP="00E30C57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>от 26 марта 201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30C57" w:rsidRPr="00A63CA0" w:rsidRDefault="00E30C57" w:rsidP="00E30C5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A63CA0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A63CA0">
        <w:rPr>
          <w:rFonts w:ascii="Times New Roman" w:hAnsi="Times New Roman"/>
          <w:i w:val="0"/>
          <w:sz w:val="28"/>
          <w:szCs w:val="28"/>
        </w:rPr>
        <w:t xml:space="preserve"> О Л О Ж Е Н И Е</w:t>
      </w:r>
    </w:p>
    <w:p w:rsidR="00E30C57" w:rsidRDefault="00E30C57" w:rsidP="00E30C5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>об отраслевом смотре-конкурсе</w:t>
      </w:r>
    </w:p>
    <w:p w:rsidR="00E30C57" w:rsidRPr="00A63CA0" w:rsidRDefault="00E30C57" w:rsidP="00E30C5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iCs/>
          <w:sz w:val="28"/>
          <w:szCs w:val="28"/>
        </w:rPr>
        <w:t>«Лучший уполн</w:t>
      </w:r>
      <w:r w:rsidRPr="00A63CA0">
        <w:rPr>
          <w:rFonts w:ascii="Times New Roman" w:hAnsi="Times New Roman"/>
          <w:i w:val="0"/>
          <w:iCs/>
          <w:sz w:val="28"/>
          <w:szCs w:val="28"/>
        </w:rPr>
        <w:t>о</w:t>
      </w:r>
      <w:r w:rsidRPr="00A63CA0">
        <w:rPr>
          <w:rFonts w:ascii="Times New Roman" w:hAnsi="Times New Roman"/>
          <w:i w:val="0"/>
          <w:iCs/>
          <w:sz w:val="28"/>
          <w:szCs w:val="28"/>
        </w:rPr>
        <w:t xml:space="preserve">моченный по охране труда </w:t>
      </w:r>
      <w:r w:rsidRPr="00A63CA0"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r w:rsidRPr="00A63CA0">
        <w:rPr>
          <w:rFonts w:ascii="Times New Roman" w:hAnsi="Times New Roman"/>
          <w:i w:val="0"/>
          <w:iCs/>
          <w:sz w:val="28"/>
          <w:szCs w:val="28"/>
        </w:rPr>
        <w:t>»</w:t>
      </w:r>
    </w:p>
    <w:p w:rsidR="00E30C57" w:rsidRPr="00A63CA0" w:rsidRDefault="00E30C57" w:rsidP="00E30C5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 ОБЩИЕ ПОЛОЖЕНИЯ</w:t>
      </w:r>
    </w:p>
    <w:p w:rsidR="00E30C57" w:rsidRPr="00A63CA0" w:rsidRDefault="00E30C57" w:rsidP="00E30C57">
      <w:pPr>
        <w:ind w:left="1080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1.1.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  Положение устанавливает организацию, порядок проведения, а также подведение итогов и поощрение победителей отраслевого смотра-конкурса  </w:t>
      </w:r>
      <w:r w:rsidRPr="00A63CA0">
        <w:rPr>
          <w:rFonts w:ascii="Times New Roman" w:hAnsi="Times New Roman"/>
          <w:i w:val="0"/>
          <w:iCs/>
          <w:sz w:val="28"/>
          <w:szCs w:val="28"/>
        </w:rPr>
        <w:t>«Лучший уполн</w:t>
      </w:r>
      <w:r w:rsidRPr="00A63CA0">
        <w:rPr>
          <w:rFonts w:ascii="Times New Roman" w:hAnsi="Times New Roman"/>
          <w:i w:val="0"/>
          <w:iCs/>
          <w:sz w:val="28"/>
          <w:szCs w:val="28"/>
        </w:rPr>
        <w:t>о</w:t>
      </w:r>
      <w:r w:rsidRPr="00A63CA0">
        <w:rPr>
          <w:rFonts w:ascii="Times New Roman" w:hAnsi="Times New Roman"/>
          <w:i w:val="0"/>
          <w:iCs/>
          <w:sz w:val="28"/>
          <w:szCs w:val="28"/>
        </w:rPr>
        <w:t xml:space="preserve">моченный по охране труда </w:t>
      </w:r>
      <w:r w:rsidRPr="00A63CA0"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r w:rsidRPr="00A63CA0">
        <w:rPr>
          <w:rFonts w:ascii="Times New Roman" w:hAnsi="Times New Roman"/>
          <w:i w:val="0"/>
          <w:iCs/>
          <w:sz w:val="28"/>
          <w:szCs w:val="28"/>
        </w:rPr>
        <w:t>».</w:t>
      </w:r>
    </w:p>
    <w:p w:rsidR="00E30C57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1.2.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Отраслевой смотр-конкурс является ежегодным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790D58">
        <w:rPr>
          <w:rFonts w:ascii="Times New Roman" w:hAnsi="Times New Roman"/>
          <w:i w:val="0"/>
          <w:sz w:val="28"/>
          <w:szCs w:val="28"/>
        </w:rPr>
        <w:t xml:space="preserve"> </w:t>
      </w:r>
      <w:r w:rsidRPr="00A63CA0">
        <w:rPr>
          <w:rFonts w:ascii="Times New Roman" w:hAnsi="Times New Roman"/>
          <w:i w:val="0"/>
          <w:sz w:val="28"/>
          <w:szCs w:val="28"/>
        </w:rPr>
        <w:t>Итоги подводятся по окончанию отчетного г</w:t>
      </w:r>
      <w:r w:rsidRPr="00A63CA0">
        <w:rPr>
          <w:rFonts w:ascii="Times New Roman" w:hAnsi="Times New Roman"/>
          <w:i w:val="0"/>
          <w:sz w:val="28"/>
          <w:szCs w:val="28"/>
        </w:rPr>
        <w:t>о</w:t>
      </w:r>
      <w:r w:rsidRPr="00A63CA0">
        <w:rPr>
          <w:rFonts w:ascii="Times New Roman" w:hAnsi="Times New Roman"/>
          <w:i w:val="0"/>
          <w:sz w:val="28"/>
          <w:szCs w:val="28"/>
        </w:rPr>
        <w:t>да.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790D58">
        <w:rPr>
          <w:rFonts w:ascii="Times New Roman" w:hAnsi="Times New Roman"/>
          <w:b/>
          <w:i w:val="0"/>
          <w:sz w:val="28"/>
          <w:szCs w:val="28"/>
        </w:rPr>
        <w:t>1.3.</w:t>
      </w:r>
      <w:r>
        <w:rPr>
          <w:rFonts w:ascii="Times New Roman" w:hAnsi="Times New Roman"/>
          <w:i w:val="0"/>
          <w:sz w:val="28"/>
          <w:szCs w:val="28"/>
        </w:rPr>
        <w:t xml:space="preserve"> Участие для всех первичных профсоюзных организаций  предприятий и организаций  РОСПРОФПРОМ-Башкортостан - обязательно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1.</w:t>
      </w:r>
      <w:r>
        <w:rPr>
          <w:rFonts w:ascii="Times New Roman" w:hAnsi="Times New Roman"/>
          <w:b/>
          <w:i w:val="0"/>
          <w:sz w:val="28"/>
          <w:szCs w:val="28"/>
        </w:rPr>
        <w:t>4</w:t>
      </w:r>
      <w:r w:rsidRPr="00A63CA0">
        <w:rPr>
          <w:rFonts w:ascii="Times New Roman" w:hAnsi="Times New Roman"/>
          <w:b/>
          <w:i w:val="0"/>
          <w:sz w:val="28"/>
          <w:szCs w:val="28"/>
        </w:rPr>
        <w:t>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 Для организации и подведения итогов отраслевого смотра-конкурса утверждается рабочая группа Республиканского комитета РОСПРОФПРОМ-Башкортостан.  (Приложение № 2) 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 ЗАДАЧИ СМОТРА-КОНКУРСА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2.1.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 Активизация и повышение эффективности  работы  уполномоченных  по охране труда.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2.2.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Усиление роли  профсоюзного </w:t>
      </w:r>
      <w:proofErr w:type="gramStart"/>
      <w:r w:rsidRPr="00A63CA0">
        <w:rPr>
          <w:rFonts w:ascii="Times New Roman" w:hAnsi="Times New Roman"/>
          <w:i w:val="0"/>
          <w:sz w:val="28"/>
          <w:szCs w:val="28"/>
        </w:rPr>
        <w:t>контроля  за</w:t>
      </w:r>
      <w:proofErr w:type="gramEnd"/>
      <w:r w:rsidRPr="00A63CA0">
        <w:rPr>
          <w:rFonts w:ascii="Times New Roman" w:hAnsi="Times New Roman"/>
          <w:i w:val="0"/>
          <w:sz w:val="28"/>
          <w:szCs w:val="28"/>
        </w:rPr>
        <w:t xml:space="preserve"> соблюдением администрациями предприятий о</w:t>
      </w:r>
      <w:r w:rsidRPr="00A63CA0">
        <w:rPr>
          <w:rFonts w:ascii="Times New Roman" w:hAnsi="Times New Roman"/>
          <w:i w:val="0"/>
          <w:sz w:val="28"/>
          <w:szCs w:val="28"/>
        </w:rPr>
        <w:t>т</w:t>
      </w:r>
      <w:r w:rsidRPr="00A63CA0">
        <w:rPr>
          <w:rFonts w:ascii="Times New Roman" w:hAnsi="Times New Roman"/>
          <w:i w:val="0"/>
          <w:sz w:val="28"/>
          <w:szCs w:val="28"/>
        </w:rPr>
        <w:t>расли законодательных и нормативных актов об охране и условиях труда.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2.3.  </w:t>
      </w:r>
      <w:r w:rsidRPr="00A63CA0">
        <w:rPr>
          <w:rFonts w:ascii="Times New Roman" w:hAnsi="Times New Roman"/>
          <w:i w:val="0"/>
          <w:sz w:val="28"/>
          <w:szCs w:val="28"/>
        </w:rPr>
        <w:t>Снижение уровня производственного травматизма, профессиональной заболеваемости, улу</w:t>
      </w:r>
      <w:r w:rsidRPr="00A63CA0">
        <w:rPr>
          <w:rFonts w:ascii="Times New Roman" w:hAnsi="Times New Roman"/>
          <w:i w:val="0"/>
          <w:sz w:val="28"/>
          <w:szCs w:val="28"/>
        </w:rPr>
        <w:t>ч</w:t>
      </w:r>
      <w:r w:rsidRPr="00A63CA0">
        <w:rPr>
          <w:rFonts w:ascii="Times New Roman" w:hAnsi="Times New Roman"/>
          <w:i w:val="0"/>
          <w:sz w:val="28"/>
          <w:szCs w:val="28"/>
        </w:rPr>
        <w:t>шение охраны и условий труда, а также производственного быта работников.</w:t>
      </w:r>
    </w:p>
    <w:p w:rsidR="00E30C57" w:rsidRPr="00A63CA0" w:rsidRDefault="00E30C57" w:rsidP="00E30C5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63CA0">
        <w:rPr>
          <w:rFonts w:ascii="Times New Roman" w:hAnsi="Times New Roman"/>
          <w:sz w:val="28"/>
          <w:szCs w:val="28"/>
        </w:rPr>
        <w:t>2.4. 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   ПОРЯДОК ПРОВЕДЕНИЯ И ПОДВЕДЕНИЯ ИТОГОВ </w:t>
      </w:r>
    </w:p>
    <w:p w:rsidR="00E30C57" w:rsidRPr="00A63CA0" w:rsidRDefault="00E30C57" w:rsidP="00E30C5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>ОТРАСЛЕВОГО СМОТРА-КОНКУРСА</w:t>
      </w:r>
    </w:p>
    <w:p w:rsidR="00E30C57" w:rsidRPr="00A63CA0" w:rsidRDefault="00E30C57" w:rsidP="00E30C57">
      <w:pPr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3.1.   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Отраслевой смотр-конкурс проводится в два этапа. 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3.2.  </w:t>
      </w:r>
      <w:r w:rsidRPr="00A63CA0">
        <w:rPr>
          <w:rFonts w:ascii="Times New Roman" w:hAnsi="Times New Roman"/>
          <w:i w:val="0"/>
          <w:sz w:val="28"/>
          <w:szCs w:val="28"/>
        </w:rPr>
        <w:t>Победителями этапов признаются участники, набравшие наибольшее число баллов. Баллы суммируются по показателям, приведенным в бланке отчета (Приложение № 1).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3.3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. </w:t>
      </w:r>
      <w:r w:rsidRPr="00A63CA0">
        <w:rPr>
          <w:rFonts w:ascii="Times New Roman" w:hAnsi="Times New Roman"/>
          <w:b/>
          <w:i w:val="0"/>
          <w:sz w:val="28"/>
          <w:szCs w:val="28"/>
          <w:u w:val="single"/>
        </w:rPr>
        <w:t>Первый этап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проводится в первичных профсоюзных организациях (далее ППО) пре</w:t>
      </w:r>
      <w:r w:rsidRPr="00A63CA0">
        <w:rPr>
          <w:rFonts w:ascii="Times New Roman" w:hAnsi="Times New Roman"/>
          <w:i w:val="0"/>
          <w:sz w:val="28"/>
          <w:szCs w:val="28"/>
        </w:rPr>
        <w:t>д</w:t>
      </w:r>
      <w:r w:rsidRPr="00A63CA0">
        <w:rPr>
          <w:rFonts w:ascii="Times New Roman" w:hAnsi="Times New Roman"/>
          <w:i w:val="0"/>
          <w:sz w:val="28"/>
          <w:szCs w:val="28"/>
        </w:rPr>
        <w:t>приятий отрасли.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3.4.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На первом этапе, в соответствии с данным Положением и Приложением № 1, определяются лучшие уполномоченные по охране труда ППО. Итоги смотра-</w:t>
      </w:r>
      <w:r w:rsidRPr="00A63CA0">
        <w:rPr>
          <w:rFonts w:ascii="Times New Roman" w:hAnsi="Times New Roman"/>
          <w:i w:val="0"/>
          <w:sz w:val="28"/>
          <w:szCs w:val="28"/>
        </w:rPr>
        <w:lastRenderedPageBreak/>
        <w:t>конкурса оформляются в виде пост</w:t>
      </w:r>
      <w:r w:rsidRPr="00A63CA0">
        <w:rPr>
          <w:rFonts w:ascii="Times New Roman" w:hAnsi="Times New Roman"/>
          <w:i w:val="0"/>
          <w:sz w:val="28"/>
          <w:szCs w:val="28"/>
        </w:rPr>
        <w:t>а</w:t>
      </w:r>
      <w:r w:rsidRPr="00A63CA0">
        <w:rPr>
          <w:rFonts w:ascii="Times New Roman" w:hAnsi="Times New Roman"/>
          <w:i w:val="0"/>
          <w:sz w:val="28"/>
          <w:szCs w:val="28"/>
        </w:rPr>
        <w:t>новления профсоюзного комитета ППО предприятия.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3.5.  </w:t>
      </w:r>
      <w:r w:rsidRPr="00A63CA0">
        <w:rPr>
          <w:rFonts w:ascii="Times New Roman" w:hAnsi="Times New Roman"/>
          <w:i w:val="0"/>
          <w:sz w:val="28"/>
          <w:szCs w:val="28"/>
        </w:rPr>
        <w:t>Профсоюзный комитет ППО в срок до</w:t>
      </w: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A63CA0">
        <w:rPr>
          <w:rFonts w:ascii="Times New Roman" w:hAnsi="Times New Roman"/>
          <w:i w:val="0"/>
          <w:sz w:val="28"/>
          <w:szCs w:val="28"/>
        </w:rPr>
        <w:t>20 января года, следующего после отчетного, предста</w:t>
      </w:r>
      <w:r w:rsidRPr="00A63CA0">
        <w:rPr>
          <w:rFonts w:ascii="Times New Roman" w:hAnsi="Times New Roman"/>
          <w:i w:val="0"/>
          <w:sz w:val="28"/>
          <w:szCs w:val="28"/>
        </w:rPr>
        <w:t>в</w:t>
      </w:r>
      <w:r w:rsidRPr="00A63CA0">
        <w:rPr>
          <w:rFonts w:ascii="Times New Roman" w:hAnsi="Times New Roman"/>
          <w:i w:val="0"/>
          <w:sz w:val="28"/>
          <w:szCs w:val="28"/>
        </w:rPr>
        <w:t>ляет в рабочую группу следующие документы: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>─ копию постановления (выписку из постановления) профсоюзного комитета ППО по данному в</w:t>
      </w:r>
      <w:r w:rsidRPr="00A63CA0">
        <w:rPr>
          <w:rFonts w:ascii="Times New Roman" w:hAnsi="Times New Roman"/>
          <w:i w:val="0"/>
          <w:sz w:val="28"/>
          <w:szCs w:val="28"/>
        </w:rPr>
        <w:t>о</w:t>
      </w:r>
      <w:r w:rsidRPr="00A63CA0">
        <w:rPr>
          <w:rFonts w:ascii="Times New Roman" w:hAnsi="Times New Roman"/>
          <w:i w:val="0"/>
          <w:sz w:val="28"/>
          <w:szCs w:val="28"/>
        </w:rPr>
        <w:t>просу;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>─ заполненный бланк отчета (Приложение № 1);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>─ характеристику-рекомендацию уполномоченного по охране труда, в которой содержится краткое описание его работы, и приводятся конкретные примеры (форма произвольная).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3.6.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 Профсоюзный комитет ППО не может представить для участия в отраслевом смотре-конкурсе более одного уполномоченного по охране труда. </w:t>
      </w: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3.7</w:t>
      </w:r>
      <w:r w:rsidRPr="00A63CA0">
        <w:rPr>
          <w:rFonts w:ascii="Times New Roman" w:hAnsi="Times New Roman"/>
          <w:i w:val="0"/>
          <w:sz w:val="28"/>
          <w:szCs w:val="28"/>
        </w:rPr>
        <w:t>.  Уполномоченные по охране труда подразделений предприятий, в которых произошли несчас</w:t>
      </w:r>
      <w:r w:rsidRPr="00A63CA0">
        <w:rPr>
          <w:rFonts w:ascii="Times New Roman" w:hAnsi="Times New Roman"/>
          <w:i w:val="0"/>
          <w:sz w:val="28"/>
          <w:szCs w:val="28"/>
        </w:rPr>
        <w:t>т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ные случаи со смертельным исходом, для участия в смотре-конкурсе не допускаются. 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3.8.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</w:t>
      </w:r>
      <w:r w:rsidRPr="00A63CA0">
        <w:rPr>
          <w:rFonts w:ascii="Times New Roman" w:hAnsi="Times New Roman"/>
          <w:b/>
          <w:i w:val="0"/>
          <w:sz w:val="28"/>
          <w:szCs w:val="28"/>
          <w:u w:val="single"/>
        </w:rPr>
        <w:t>Второй этап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отраслевого смотра-конкурса проводится в рамках </w:t>
      </w:r>
      <w:r>
        <w:rPr>
          <w:rFonts w:ascii="Times New Roman" w:hAnsi="Times New Roman"/>
          <w:i w:val="0"/>
          <w:sz w:val="28"/>
          <w:szCs w:val="28"/>
        </w:rPr>
        <w:t>РОСПРОФПРОМ-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Башкортостан. 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3.9.   </w:t>
      </w:r>
      <w:r w:rsidRPr="00A63CA0">
        <w:rPr>
          <w:rFonts w:ascii="Times New Roman" w:hAnsi="Times New Roman"/>
          <w:i w:val="0"/>
          <w:sz w:val="28"/>
          <w:szCs w:val="28"/>
        </w:rPr>
        <w:t>Рабочая группа на основании материалов, представленных профсоюзными комитетами ППО, подводит итоги отраслевого смотра-конкурса и определяет победителей в соответствии с прилож</w:t>
      </w:r>
      <w:r w:rsidRPr="00A63CA0">
        <w:rPr>
          <w:rFonts w:ascii="Times New Roman" w:hAnsi="Times New Roman"/>
          <w:i w:val="0"/>
          <w:sz w:val="28"/>
          <w:szCs w:val="28"/>
        </w:rPr>
        <w:t>е</w:t>
      </w:r>
      <w:r w:rsidRPr="00A63CA0">
        <w:rPr>
          <w:rFonts w:ascii="Times New Roman" w:hAnsi="Times New Roman"/>
          <w:i w:val="0"/>
          <w:sz w:val="28"/>
          <w:szCs w:val="28"/>
        </w:rPr>
        <w:t>нием № 1.</w:t>
      </w:r>
    </w:p>
    <w:p w:rsidR="00E30C57" w:rsidRPr="00A63CA0" w:rsidRDefault="00E30C57" w:rsidP="00E30C57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3.10.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 Итоги отраслевого смотра-конкурса оформляются в форме протокола заседания рабочей группы, который утверждается постановлением Президиума Республиканского комитета РОСПРОФПРОМ</w:t>
      </w:r>
      <w:r>
        <w:rPr>
          <w:rFonts w:ascii="Times New Roman" w:hAnsi="Times New Roman"/>
          <w:i w:val="0"/>
          <w:sz w:val="28"/>
          <w:szCs w:val="28"/>
        </w:rPr>
        <w:t>-</w:t>
      </w:r>
      <w:r w:rsidRPr="00A63CA0">
        <w:rPr>
          <w:rFonts w:ascii="Times New Roman" w:hAnsi="Times New Roman"/>
          <w:i w:val="0"/>
          <w:sz w:val="28"/>
          <w:szCs w:val="28"/>
        </w:rPr>
        <w:t>Башкортостан.</w:t>
      </w: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  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3.11</w:t>
      </w:r>
      <w:r w:rsidRPr="00A63CA0">
        <w:rPr>
          <w:rFonts w:ascii="Times New Roman" w:hAnsi="Times New Roman"/>
          <w:i w:val="0"/>
          <w:sz w:val="28"/>
          <w:szCs w:val="28"/>
        </w:rPr>
        <w:t>. Уполномоченный по охране труда не может претендовать на призовые места, если является работником (должностным лицом),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E30C57" w:rsidRPr="00A63CA0" w:rsidRDefault="00E30C57" w:rsidP="00E30C57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E30C57" w:rsidRPr="00A63CA0" w:rsidRDefault="00E30C57" w:rsidP="00E30C57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  ПООЩРЕНИЕ ПОБЕДИТЕЛЕЙ СМОТРА-КОНКУРСА</w:t>
      </w:r>
    </w:p>
    <w:p w:rsidR="00E30C57" w:rsidRPr="00A63CA0" w:rsidRDefault="00E30C57" w:rsidP="00E30C57">
      <w:pPr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>4.1</w:t>
      </w:r>
      <w:r w:rsidRPr="00A63CA0">
        <w:rPr>
          <w:rFonts w:ascii="Times New Roman" w:hAnsi="Times New Roman"/>
          <w:i w:val="0"/>
          <w:sz w:val="28"/>
          <w:szCs w:val="28"/>
        </w:rPr>
        <w:t>.  На первом этапе смотра-конкурса определяются три победителя с присвоением первого, втор</w:t>
      </w:r>
      <w:r w:rsidRPr="00A63CA0">
        <w:rPr>
          <w:rFonts w:ascii="Times New Roman" w:hAnsi="Times New Roman"/>
          <w:i w:val="0"/>
          <w:sz w:val="28"/>
          <w:szCs w:val="28"/>
        </w:rPr>
        <w:t>о</w:t>
      </w:r>
      <w:r w:rsidRPr="00A63CA0">
        <w:rPr>
          <w:rFonts w:ascii="Times New Roman" w:hAnsi="Times New Roman"/>
          <w:i w:val="0"/>
          <w:sz w:val="28"/>
          <w:szCs w:val="28"/>
        </w:rPr>
        <w:t>го и третьего места и звания «Лучший уполномоченный по охране труда первичной профсоюзной организации ___________________________________ ».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          (</w:t>
      </w:r>
      <w:proofErr w:type="gramStart"/>
      <w:r w:rsidRPr="00A63CA0">
        <w:rPr>
          <w:rFonts w:ascii="Times New Roman" w:hAnsi="Times New Roman"/>
          <w:i w:val="0"/>
          <w:sz w:val="28"/>
          <w:szCs w:val="28"/>
        </w:rPr>
        <w:t>н</w:t>
      </w:r>
      <w:proofErr w:type="gramEnd"/>
      <w:r w:rsidRPr="00A63CA0">
        <w:rPr>
          <w:rFonts w:ascii="Times New Roman" w:hAnsi="Times New Roman"/>
          <w:i w:val="0"/>
          <w:sz w:val="28"/>
          <w:szCs w:val="28"/>
        </w:rPr>
        <w:t>аименование предприятия)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4.2. </w:t>
      </w:r>
      <w:r w:rsidRPr="00A63CA0">
        <w:rPr>
          <w:rFonts w:ascii="Times New Roman" w:hAnsi="Times New Roman"/>
          <w:i w:val="0"/>
          <w:sz w:val="28"/>
          <w:szCs w:val="28"/>
        </w:rPr>
        <w:t>Поощрение победителей первого этапа смотра-конкурса определяется решением про</w:t>
      </w:r>
      <w:r w:rsidRPr="00A63CA0">
        <w:rPr>
          <w:rFonts w:ascii="Times New Roman" w:hAnsi="Times New Roman"/>
          <w:i w:val="0"/>
          <w:sz w:val="28"/>
          <w:szCs w:val="28"/>
        </w:rPr>
        <w:t>ф</w:t>
      </w:r>
      <w:r w:rsidRPr="00A63CA0">
        <w:rPr>
          <w:rFonts w:ascii="Times New Roman" w:hAnsi="Times New Roman"/>
          <w:i w:val="0"/>
          <w:sz w:val="28"/>
          <w:szCs w:val="28"/>
        </w:rPr>
        <w:t>союзного комитета первичной профсоюзной организации.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4.3.  </w:t>
      </w:r>
      <w:r w:rsidRPr="00A63CA0">
        <w:rPr>
          <w:rFonts w:ascii="Times New Roman" w:hAnsi="Times New Roman"/>
          <w:i w:val="0"/>
          <w:sz w:val="28"/>
          <w:szCs w:val="28"/>
        </w:rPr>
        <w:t>На втором этапе отраслевого смотра-конкурса определяются три победителя с присвоением первого, второго и третьего места и звания «Лучший уполномоченный по охране труда РОСПРОФПРОМ-Башкортостан».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4.4.  </w:t>
      </w:r>
      <w:r w:rsidRPr="00A63CA0">
        <w:rPr>
          <w:rFonts w:ascii="Times New Roman" w:hAnsi="Times New Roman"/>
          <w:i w:val="0"/>
          <w:sz w:val="28"/>
          <w:szCs w:val="28"/>
        </w:rPr>
        <w:t>Победитель отраслевого смотра-конкурса: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─  за первое место награждается Дипломом </w:t>
      </w:r>
      <w:r w:rsidRPr="00A63CA0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степени о присвоении звания «Лучший уполномоченный по охране труда РОСПРОФПРОМ-Башкортостан» и денежной прем</w:t>
      </w:r>
      <w:r w:rsidRPr="00A63CA0">
        <w:rPr>
          <w:rFonts w:ascii="Times New Roman" w:hAnsi="Times New Roman"/>
          <w:i w:val="0"/>
          <w:sz w:val="28"/>
          <w:szCs w:val="28"/>
        </w:rPr>
        <w:t>и</w:t>
      </w:r>
      <w:r w:rsidRPr="00A63CA0">
        <w:rPr>
          <w:rFonts w:ascii="Times New Roman" w:hAnsi="Times New Roman"/>
          <w:i w:val="0"/>
          <w:sz w:val="28"/>
          <w:szCs w:val="28"/>
        </w:rPr>
        <w:t>ей в сумме 4 (четыре) тысячи рублей;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─  за второе место награждается Дипломом </w:t>
      </w:r>
      <w:r w:rsidRPr="00A63CA0">
        <w:rPr>
          <w:rFonts w:ascii="Times New Roman" w:hAnsi="Times New Roman"/>
          <w:i w:val="0"/>
          <w:sz w:val="28"/>
          <w:szCs w:val="28"/>
          <w:lang w:val="en-US"/>
        </w:rPr>
        <w:t>II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степени о присвоении звания «Лучший уполномоченный по охране труда РОСПРОФПРОМ-Башкортостан» и денежной прем</w:t>
      </w:r>
      <w:r w:rsidRPr="00A63CA0">
        <w:rPr>
          <w:rFonts w:ascii="Times New Roman" w:hAnsi="Times New Roman"/>
          <w:i w:val="0"/>
          <w:sz w:val="28"/>
          <w:szCs w:val="28"/>
        </w:rPr>
        <w:t>и</w:t>
      </w:r>
      <w:r w:rsidRPr="00A63CA0">
        <w:rPr>
          <w:rFonts w:ascii="Times New Roman" w:hAnsi="Times New Roman"/>
          <w:i w:val="0"/>
          <w:sz w:val="28"/>
          <w:szCs w:val="28"/>
        </w:rPr>
        <w:t>ей в сумме 3 (три) тысячи рублей;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lastRenderedPageBreak/>
        <w:t xml:space="preserve">─  за третье место награждается Дипломом </w:t>
      </w:r>
      <w:r w:rsidRPr="00A63CA0">
        <w:rPr>
          <w:rFonts w:ascii="Times New Roman" w:hAnsi="Times New Roman"/>
          <w:i w:val="0"/>
          <w:sz w:val="28"/>
          <w:szCs w:val="28"/>
          <w:lang w:val="en-US"/>
        </w:rPr>
        <w:t>III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степени о присвоении звания «Лучший уполномоченный по охране труда </w:t>
      </w:r>
      <w:r>
        <w:rPr>
          <w:rFonts w:ascii="Times New Roman" w:hAnsi="Times New Roman"/>
          <w:i w:val="0"/>
          <w:sz w:val="28"/>
          <w:szCs w:val="28"/>
        </w:rPr>
        <w:t>РОСПРОФПРОМ-</w:t>
      </w:r>
      <w:r w:rsidRPr="00A63CA0">
        <w:rPr>
          <w:rFonts w:ascii="Times New Roman" w:hAnsi="Times New Roman"/>
          <w:i w:val="0"/>
          <w:sz w:val="28"/>
          <w:szCs w:val="28"/>
        </w:rPr>
        <w:t>Башкортостан» и денежной пр</w:t>
      </w:r>
      <w:r w:rsidRPr="00A63CA0">
        <w:rPr>
          <w:rFonts w:ascii="Times New Roman" w:hAnsi="Times New Roman"/>
          <w:i w:val="0"/>
          <w:sz w:val="28"/>
          <w:szCs w:val="28"/>
        </w:rPr>
        <w:t>е</w:t>
      </w:r>
      <w:r w:rsidRPr="00A63CA0">
        <w:rPr>
          <w:rFonts w:ascii="Times New Roman" w:hAnsi="Times New Roman"/>
          <w:i w:val="0"/>
          <w:sz w:val="28"/>
          <w:szCs w:val="28"/>
        </w:rPr>
        <w:t>мией в сумме 2 (две) тысячи рублей;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i w:val="0"/>
          <w:sz w:val="28"/>
          <w:szCs w:val="28"/>
        </w:rPr>
        <w:t xml:space="preserve">─ </w:t>
      </w:r>
      <w:r>
        <w:rPr>
          <w:rFonts w:ascii="Times New Roman" w:hAnsi="Times New Roman"/>
          <w:i w:val="0"/>
          <w:sz w:val="28"/>
          <w:szCs w:val="28"/>
        </w:rPr>
        <w:t xml:space="preserve">участники </w:t>
      </w:r>
      <w:r w:rsidRPr="00A63CA0">
        <w:rPr>
          <w:rFonts w:ascii="Times New Roman" w:hAnsi="Times New Roman"/>
          <w:i w:val="0"/>
          <w:sz w:val="28"/>
          <w:szCs w:val="28"/>
        </w:rPr>
        <w:t>конкурс</w:t>
      </w:r>
      <w:r>
        <w:rPr>
          <w:rFonts w:ascii="Times New Roman" w:hAnsi="Times New Roman"/>
          <w:i w:val="0"/>
          <w:sz w:val="28"/>
          <w:szCs w:val="28"/>
        </w:rPr>
        <w:t xml:space="preserve">а, набравшие балл выше среднего по отрасли, </w:t>
      </w:r>
      <w:r w:rsidRPr="00A63CA0">
        <w:rPr>
          <w:rFonts w:ascii="Times New Roman" w:hAnsi="Times New Roman"/>
          <w:i w:val="0"/>
          <w:sz w:val="28"/>
          <w:szCs w:val="28"/>
        </w:rPr>
        <w:t xml:space="preserve"> награждаются </w:t>
      </w:r>
      <w:r>
        <w:rPr>
          <w:rFonts w:ascii="Times New Roman" w:hAnsi="Times New Roman"/>
          <w:i w:val="0"/>
          <w:sz w:val="28"/>
          <w:szCs w:val="28"/>
        </w:rPr>
        <w:t>Бла</w:t>
      </w:r>
      <w:r w:rsidRPr="00A63CA0">
        <w:rPr>
          <w:rFonts w:ascii="Times New Roman" w:hAnsi="Times New Roman"/>
          <w:i w:val="0"/>
          <w:sz w:val="28"/>
          <w:szCs w:val="28"/>
        </w:rPr>
        <w:t>годарственным письмом РОСПРОФПРОМ-Башкортостан и денежной пр</w:t>
      </w:r>
      <w:r w:rsidRPr="00A63CA0">
        <w:rPr>
          <w:rFonts w:ascii="Times New Roman" w:hAnsi="Times New Roman"/>
          <w:i w:val="0"/>
          <w:sz w:val="28"/>
          <w:szCs w:val="28"/>
        </w:rPr>
        <w:t>е</w:t>
      </w:r>
      <w:r w:rsidRPr="00A63CA0">
        <w:rPr>
          <w:rFonts w:ascii="Times New Roman" w:hAnsi="Times New Roman"/>
          <w:i w:val="0"/>
          <w:sz w:val="28"/>
          <w:szCs w:val="28"/>
        </w:rPr>
        <w:t>мией в сумме 1 (одна) тысяча рублей;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A63CA0">
        <w:rPr>
          <w:rFonts w:ascii="Times New Roman" w:hAnsi="Times New Roman"/>
          <w:b/>
          <w:i w:val="0"/>
          <w:sz w:val="28"/>
          <w:szCs w:val="28"/>
        </w:rPr>
        <w:t xml:space="preserve">4.5. </w:t>
      </w:r>
      <w:r w:rsidRPr="00A63CA0">
        <w:rPr>
          <w:rFonts w:ascii="Times New Roman" w:hAnsi="Times New Roman"/>
          <w:i w:val="0"/>
          <w:sz w:val="28"/>
          <w:szCs w:val="28"/>
        </w:rPr>
        <w:t>Победители отраслевого смотра-конкурса решением Президиума РОСПРОФПРОМ-Башкортостан выдвигаются для участия в смотре-конкурсе на звание «Лучший уполном</w:t>
      </w:r>
      <w:r w:rsidRPr="00A63CA0">
        <w:rPr>
          <w:rFonts w:ascii="Times New Roman" w:hAnsi="Times New Roman"/>
          <w:i w:val="0"/>
          <w:sz w:val="28"/>
          <w:szCs w:val="28"/>
        </w:rPr>
        <w:t>о</w:t>
      </w:r>
      <w:r w:rsidRPr="00A63CA0">
        <w:rPr>
          <w:rFonts w:ascii="Times New Roman" w:hAnsi="Times New Roman"/>
          <w:i w:val="0"/>
          <w:sz w:val="28"/>
          <w:szCs w:val="28"/>
        </w:rPr>
        <w:t>ченный по охране труда Федерации профсоюзов РБ».</w:t>
      </w: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30C57" w:rsidRPr="00A63CA0" w:rsidRDefault="00E30C57" w:rsidP="00E30C57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right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lastRenderedPageBreak/>
        <w:t>Приложение № 1</w:t>
      </w: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О Т Ч Е Т</w:t>
      </w: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о работе (старшего) уполномоченного по охране труда за 201__ год.</w:t>
      </w: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_________________________________________________</w:t>
      </w:r>
      <w:r>
        <w:rPr>
          <w:rFonts w:ascii="Times New Roman" w:hAnsi="Times New Roman"/>
          <w:i w:val="0"/>
        </w:rPr>
        <w:t>_______________________________</w:t>
      </w: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  <w:sz w:val="20"/>
        </w:rPr>
        <w:t>(Ф.И.О., специальность (должность),</w:t>
      </w:r>
      <w:r w:rsidRPr="00B05115">
        <w:rPr>
          <w:rFonts w:ascii="Times New Roman" w:hAnsi="Times New Roman"/>
          <w:i w:val="0"/>
        </w:rPr>
        <w:t xml:space="preserve"> </w:t>
      </w:r>
      <w:r w:rsidRPr="00B05115">
        <w:rPr>
          <w:rFonts w:ascii="Times New Roman" w:hAnsi="Times New Roman"/>
          <w:i w:val="0"/>
          <w:sz w:val="20"/>
        </w:rPr>
        <w:t>структурное подразделение, предпр</w:t>
      </w:r>
      <w:r w:rsidRPr="00B05115">
        <w:rPr>
          <w:rFonts w:ascii="Times New Roman" w:hAnsi="Times New Roman"/>
          <w:i w:val="0"/>
          <w:sz w:val="20"/>
        </w:rPr>
        <w:t>и</w:t>
      </w:r>
      <w:r w:rsidRPr="00B05115">
        <w:rPr>
          <w:rFonts w:ascii="Times New Roman" w:hAnsi="Times New Roman"/>
          <w:i w:val="0"/>
          <w:sz w:val="20"/>
        </w:rPr>
        <w:t>ятие)</w:t>
      </w:r>
    </w:p>
    <w:tbl>
      <w:tblPr>
        <w:tblpPr w:leftFromText="180" w:rightFromText="180" w:vertAnchor="text" w:horzAnchor="margin" w:tblpY="161"/>
        <w:tblW w:w="9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/>
      </w:tblPr>
      <w:tblGrid>
        <w:gridCol w:w="521"/>
        <w:gridCol w:w="4200"/>
        <w:gridCol w:w="1819"/>
        <w:gridCol w:w="1538"/>
        <w:gridCol w:w="1321"/>
      </w:tblGrid>
      <w:tr w:rsidR="00E30C57" w:rsidRPr="00B05115" w:rsidTr="00012858">
        <w:trPr>
          <w:trHeight w:val="66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№</w:t>
            </w:r>
          </w:p>
          <w:p w:rsidR="00E30C57" w:rsidRPr="00B05115" w:rsidRDefault="00E30C57" w:rsidP="0001285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/</w:t>
            </w:r>
            <w:proofErr w:type="spellStart"/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Показатели работы уполномоченного </w:t>
            </w:r>
          </w:p>
          <w:p w:rsidR="00E30C57" w:rsidRPr="00B05115" w:rsidRDefault="00E30C57" w:rsidP="0001285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по охране труда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Количество  баллов по пок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зателю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Количество проведе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н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ных мер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о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приятий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Общий р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е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зультат в баллах</w:t>
            </w:r>
          </w:p>
        </w:tc>
      </w:tr>
      <w:tr w:rsidR="00E30C57" w:rsidRPr="00B05115" w:rsidTr="00012858">
        <w:trPr>
          <w:trHeight w:val="91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Проведено  проверок по охране труда с участием уполномоченного, в том числе при 3-х ступенчатом методе контроля, в составе других комиссий.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1 балл за ка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ж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дые </w:t>
            </w:r>
          </w:p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10 проверок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696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Проведено проверок уполномоченным  самостоятельно по соблюдению требов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ний по охране труда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5 баллов за 1 проверку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1708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Выдано представлений: </w:t>
            </w:r>
          </w:p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количество выявленных нарушений: </w:t>
            </w:r>
          </w:p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количество исправленных нарушений: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1 балл за ка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ж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дое  предста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в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ление;</w:t>
            </w:r>
          </w:p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+1 балл за ка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ж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дое нарушение;</w:t>
            </w:r>
          </w:p>
          <w:p w:rsidR="00E30C57" w:rsidRPr="00B05115" w:rsidRDefault="00E30C57" w:rsidP="00012858">
            <w:pPr>
              <w:spacing w:after="100" w:afterAutospacing="1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+ 2 балла за исправленное н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рушение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1144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4.</w:t>
            </w:r>
          </w:p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Организовано выступлений по вопр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о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сам охраны труда:</w:t>
            </w:r>
          </w:p>
          <w:p w:rsidR="00E30C57" w:rsidRPr="00B05115" w:rsidRDefault="00E30C57" w:rsidP="00012858">
            <w:pPr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- на собрании, конференции:</w:t>
            </w:r>
          </w:p>
          <w:p w:rsidR="00E30C57" w:rsidRPr="00B05115" w:rsidRDefault="00E30C57" w:rsidP="00012858">
            <w:pPr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- в газете:</w:t>
            </w:r>
          </w:p>
          <w:p w:rsidR="00E30C57" w:rsidRPr="00B05115" w:rsidRDefault="00E30C57" w:rsidP="00012858">
            <w:pPr>
              <w:ind w:left="113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- на радио: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3 балла</w:t>
            </w:r>
          </w:p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5 баллов</w:t>
            </w:r>
          </w:p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7 баллов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16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ind w:left="113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- подготовлено и проведено засед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ний       </w:t>
            </w:r>
          </w:p>
          <w:p w:rsidR="00E30C57" w:rsidRPr="00B05115" w:rsidRDefault="00E30C57" w:rsidP="00012858">
            <w:pPr>
              <w:spacing w:line="276" w:lineRule="auto"/>
              <w:ind w:left="113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  цехкома, профкома по охране труда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5 баллов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1194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Выполнение мероприятий по охране труда и раздела коллективного договора «Охр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на труда и экологическая безопасность».</w:t>
            </w:r>
          </w:p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Если есть невыполненные меропри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я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тия, то баллы не начисляются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10 баллов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870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Наличие стенда, уголка по охране тр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у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да на участке, где работает уполном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о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ченный по охране труда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5 баллов при н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личии. </w:t>
            </w:r>
          </w:p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0 баллов при о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т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сутствии.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455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Внесено предложений в коллективный договор и соглашение по охране труда (из них принято к исполнению)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2 балла за каждое предлож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е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ние (+3 балла за к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ждое </w:t>
            </w:r>
            <w:proofErr w:type="gramStart"/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предлож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е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ние</w:t>
            </w:r>
            <w:proofErr w:type="gramEnd"/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 принятое к и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с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полнению)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1086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Отсутствие производственного травматизма на участке, в цехе, предпр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и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 xml:space="preserve">ятии. </w:t>
            </w:r>
          </w:p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При наличии травматизма баллы не н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числяются.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after="20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10 баллов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E30C57" w:rsidRPr="00B05115" w:rsidTr="00012858">
        <w:trPr>
          <w:trHeight w:val="234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C57" w:rsidRPr="00B05115" w:rsidRDefault="00E30C57" w:rsidP="0001285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B05115">
              <w:rPr>
                <w:rFonts w:ascii="Times New Roman" w:hAnsi="Times New Roman"/>
                <w:i w:val="0"/>
                <w:sz w:val="22"/>
                <w:szCs w:val="22"/>
              </w:rPr>
              <w:t>Всего баллов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C57" w:rsidRPr="00B05115" w:rsidRDefault="00E30C57" w:rsidP="00012858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</w:p>
        </w:tc>
      </w:tr>
    </w:tbl>
    <w:p w:rsidR="00E30C57" w:rsidRDefault="00E30C57" w:rsidP="00E30C57">
      <w:pPr>
        <w:jc w:val="center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Председ</w:t>
      </w:r>
      <w:r w:rsidRPr="00B05115">
        <w:rPr>
          <w:rFonts w:ascii="Times New Roman" w:hAnsi="Times New Roman"/>
          <w:i w:val="0"/>
        </w:rPr>
        <w:t>а</w:t>
      </w:r>
      <w:r w:rsidRPr="00B05115">
        <w:rPr>
          <w:rFonts w:ascii="Times New Roman" w:hAnsi="Times New Roman"/>
          <w:i w:val="0"/>
        </w:rPr>
        <w:t>тель ППО _________________________________________________</w:t>
      </w:r>
    </w:p>
    <w:p w:rsidR="00E30C57" w:rsidRPr="00B05115" w:rsidRDefault="00E30C57" w:rsidP="00E30C57">
      <w:pPr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right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Прилож</w:t>
      </w:r>
      <w:r w:rsidRPr="00B05115">
        <w:rPr>
          <w:rFonts w:ascii="Times New Roman" w:hAnsi="Times New Roman"/>
          <w:i w:val="0"/>
        </w:rPr>
        <w:t>е</w:t>
      </w:r>
      <w:r w:rsidRPr="00B05115">
        <w:rPr>
          <w:rFonts w:ascii="Times New Roman" w:hAnsi="Times New Roman"/>
          <w:i w:val="0"/>
        </w:rPr>
        <w:t>ние № 2</w:t>
      </w:r>
    </w:p>
    <w:p w:rsidR="00E30C57" w:rsidRPr="00B05115" w:rsidRDefault="00E30C57" w:rsidP="00E30C57">
      <w:pPr>
        <w:jc w:val="right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к  Положению о смотре-ко</w:t>
      </w:r>
      <w:r w:rsidRPr="00B05115">
        <w:rPr>
          <w:rFonts w:ascii="Times New Roman" w:hAnsi="Times New Roman"/>
          <w:i w:val="0"/>
        </w:rPr>
        <w:t>н</w:t>
      </w:r>
      <w:r w:rsidRPr="00B05115">
        <w:rPr>
          <w:rFonts w:ascii="Times New Roman" w:hAnsi="Times New Roman"/>
          <w:i w:val="0"/>
        </w:rPr>
        <w:t>курсе</w:t>
      </w:r>
    </w:p>
    <w:p w:rsidR="00E30C57" w:rsidRPr="00B05115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right"/>
        <w:rPr>
          <w:rFonts w:ascii="Times New Roman" w:hAnsi="Times New Roman"/>
          <w:i w:val="0"/>
        </w:rPr>
      </w:pPr>
    </w:p>
    <w:p w:rsidR="00E30C57" w:rsidRDefault="00E30C57" w:rsidP="00E30C57">
      <w:pPr>
        <w:jc w:val="center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РАБОЧАЯ ГРУППА</w:t>
      </w:r>
    </w:p>
    <w:p w:rsidR="00E30C57" w:rsidRDefault="00E30C57" w:rsidP="00E30C57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</w:t>
      </w:r>
      <w:r w:rsidRPr="00B05115">
        <w:rPr>
          <w:rFonts w:ascii="Times New Roman" w:hAnsi="Times New Roman"/>
          <w:i w:val="0"/>
        </w:rPr>
        <w:t>о под</w:t>
      </w:r>
      <w:r>
        <w:rPr>
          <w:rFonts w:ascii="Times New Roman" w:hAnsi="Times New Roman"/>
          <w:i w:val="0"/>
        </w:rPr>
        <w:t>ведению итогов смотра-конкурса</w:t>
      </w: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«Лучший уполном</w:t>
      </w:r>
      <w:r w:rsidRPr="00B05115">
        <w:rPr>
          <w:rFonts w:ascii="Times New Roman" w:hAnsi="Times New Roman"/>
          <w:i w:val="0"/>
        </w:rPr>
        <w:t>о</w:t>
      </w:r>
      <w:r w:rsidRPr="00B05115">
        <w:rPr>
          <w:rFonts w:ascii="Times New Roman" w:hAnsi="Times New Roman"/>
          <w:i w:val="0"/>
        </w:rPr>
        <w:t>ченный по охране труда</w:t>
      </w: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  <w:r w:rsidRPr="00EE7D37">
        <w:rPr>
          <w:rFonts w:ascii="Times New Roman" w:hAnsi="Times New Roman"/>
          <w:i w:val="0"/>
          <w:szCs w:val="24"/>
        </w:rPr>
        <w:t>РОСПРОФПРОМ</w:t>
      </w:r>
      <w:r>
        <w:rPr>
          <w:rFonts w:ascii="Times New Roman" w:hAnsi="Times New Roman"/>
          <w:i w:val="0"/>
          <w:szCs w:val="24"/>
        </w:rPr>
        <w:t>-</w:t>
      </w:r>
      <w:r w:rsidRPr="00EE7D37">
        <w:rPr>
          <w:rFonts w:ascii="Times New Roman" w:hAnsi="Times New Roman"/>
          <w:i w:val="0"/>
          <w:szCs w:val="24"/>
        </w:rPr>
        <w:t>Башкортостан</w:t>
      </w:r>
      <w:r w:rsidRPr="00B05115">
        <w:rPr>
          <w:rFonts w:ascii="Times New Roman" w:hAnsi="Times New Roman"/>
          <w:i w:val="0"/>
        </w:rPr>
        <w:t>»</w:t>
      </w: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center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>Пре</w:t>
      </w:r>
      <w:r>
        <w:rPr>
          <w:rFonts w:ascii="Times New Roman" w:hAnsi="Times New Roman"/>
          <w:i w:val="0"/>
        </w:rPr>
        <w:t xml:space="preserve">дседатель 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рабочей группы:                   И.Р. Исламова </w:t>
      </w:r>
      <w:r w:rsidRPr="00B05115">
        <w:rPr>
          <w:rFonts w:ascii="Times New Roman" w:hAnsi="Times New Roman"/>
          <w:i w:val="0"/>
        </w:rPr>
        <w:t xml:space="preserve">– председатель </w:t>
      </w:r>
      <w:r>
        <w:rPr>
          <w:rFonts w:ascii="Times New Roman" w:hAnsi="Times New Roman"/>
          <w:i w:val="0"/>
          <w:szCs w:val="24"/>
        </w:rPr>
        <w:t>РОСПРОФПРОМ-</w:t>
      </w:r>
      <w:r w:rsidRPr="00EE7D37">
        <w:rPr>
          <w:rFonts w:ascii="Times New Roman" w:hAnsi="Times New Roman"/>
          <w:i w:val="0"/>
          <w:szCs w:val="24"/>
        </w:rPr>
        <w:t>Башкортостан</w:t>
      </w:r>
      <w:r w:rsidRPr="00B05115">
        <w:rPr>
          <w:rFonts w:ascii="Times New Roman" w:hAnsi="Times New Roman"/>
          <w:i w:val="0"/>
        </w:rPr>
        <w:t>;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 xml:space="preserve">Члены </w:t>
      </w:r>
    </w:p>
    <w:p w:rsidR="00E30C57" w:rsidRDefault="00E30C57" w:rsidP="00E30C57">
      <w:pPr>
        <w:jc w:val="both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 xml:space="preserve">рабочей группы:            </w:t>
      </w:r>
      <w:r>
        <w:rPr>
          <w:rFonts w:ascii="Times New Roman" w:hAnsi="Times New Roman"/>
          <w:i w:val="0"/>
        </w:rPr>
        <w:t xml:space="preserve">       Бурханов Р.Г. – технический инспектор</w:t>
      </w:r>
      <w:r w:rsidRPr="00B05115">
        <w:rPr>
          <w:rFonts w:ascii="Times New Roman" w:hAnsi="Times New Roman"/>
          <w:i w:val="0"/>
        </w:rPr>
        <w:t>;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Мулахметова Р.М</w:t>
      </w:r>
      <w:r w:rsidRPr="00B05115">
        <w:rPr>
          <w:rFonts w:ascii="Times New Roman" w:hAnsi="Times New Roman"/>
          <w:i w:val="0"/>
        </w:rPr>
        <w:t xml:space="preserve">. – председатель </w:t>
      </w:r>
      <w:r>
        <w:rPr>
          <w:rFonts w:ascii="Times New Roman" w:hAnsi="Times New Roman"/>
          <w:i w:val="0"/>
        </w:rPr>
        <w:t>П</w:t>
      </w:r>
      <w:r w:rsidRPr="00B05115">
        <w:rPr>
          <w:rFonts w:ascii="Times New Roman" w:hAnsi="Times New Roman"/>
          <w:i w:val="0"/>
        </w:rPr>
        <w:t xml:space="preserve">АО </w:t>
      </w:r>
      <w:r>
        <w:rPr>
          <w:rFonts w:ascii="Times New Roman" w:hAnsi="Times New Roman"/>
          <w:i w:val="0"/>
        </w:rPr>
        <w:t>ППО «НЕФАЗ</w:t>
      </w:r>
      <w:r w:rsidRPr="00B05115">
        <w:rPr>
          <w:rFonts w:ascii="Times New Roman" w:hAnsi="Times New Roman"/>
          <w:i w:val="0"/>
        </w:rPr>
        <w:t>»;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 xml:space="preserve">                                                Шевчук А.Н. – председатель АО ППО «БелЗАН»;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 xml:space="preserve">                                                Енина Л.П. – председатель ОАО ППО «Салаватнефтемаш»;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 xml:space="preserve">                                               </w:t>
      </w:r>
      <w:r>
        <w:rPr>
          <w:rFonts w:ascii="Times New Roman" w:hAnsi="Times New Roman"/>
          <w:i w:val="0"/>
        </w:rPr>
        <w:t xml:space="preserve"> </w:t>
      </w:r>
      <w:r w:rsidRPr="00B05115">
        <w:rPr>
          <w:rFonts w:ascii="Times New Roman" w:hAnsi="Times New Roman"/>
          <w:i w:val="0"/>
        </w:rPr>
        <w:t xml:space="preserve">Юзлибаев Р.З. – председатель АО ППО «МК </w:t>
      </w:r>
      <w:r>
        <w:rPr>
          <w:rFonts w:ascii="Times New Roman" w:hAnsi="Times New Roman"/>
          <w:i w:val="0"/>
        </w:rPr>
        <w:t>«</w:t>
      </w:r>
      <w:r w:rsidRPr="00B05115">
        <w:rPr>
          <w:rFonts w:ascii="Times New Roman" w:hAnsi="Times New Roman"/>
          <w:i w:val="0"/>
        </w:rPr>
        <w:t>Витязь»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  <w:r w:rsidRPr="00B05115">
        <w:rPr>
          <w:rFonts w:ascii="Times New Roman" w:hAnsi="Times New Roman"/>
          <w:i w:val="0"/>
        </w:rPr>
        <w:t xml:space="preserve">                                                </w:t>
      </w:r>
      <w:r>
        <w:rPr>
          <w:rFonts w:ascii="Times New Roman" w:hAnsi="Times New Roman"/>
          <w:i w:val="0"/>
        </w:rPr>
        <w:t xml:space="preserve">Болотов Г.М. – председатель </w:t>
      </w:r>
      <w:r w:rsidRPr="00B05115">
        <w:rPr>
          <w:rFonts w:ascii="Times New Roman" w:hAnsi="Times New Roman"/>
          <w:i w:val="0"/>
        </w:rPr>
        <w:t>О</w:t>
      </w:r>
      <w:r>
        <w:rPr>
          <w:rFonts w:ascii="Times New Roman" w:hAnsi="Times New Roman"/>
          <w:i w:val="0"/>
        </w:rPr>
        <w:t>О</w:t>
      </w:r>
      <w:r w:rsidRPr="00B05115">
        <w:rPr>
          <w:rFonts w:ascii="Times New Roman" w:hAnsi="Times New Roman"/>
          <w:i w:val="0"/>
        </w:rPr>
        <w:t>О</w:t>
      </w:r>
      <w:r>
        <w:rPr>
          <w:rFonts w:ascii="Times New Roman" w:hAnsi="Times New Roman"/>
          <w:i w:val="0"/>
        </w:rPr>
        <w:t xml:space="preserve"> Н</w:t>
      </w:r>
      <w:r w:rsidRPr="00B05115">
        <w:rPr>
          <w:rFonts w:ascii="Times New Roman" w:hAnsi="Times New Roman"/>
          <w:i w:val="0"/>
        </w:rPr>
        <w:t>ПО «</w:t>
      </w:r>
      <w:r>
        <w:rPr>
          <w:rFonts w:ascii="Times New Roman" w:hAnsi="Times New Roman"/>
          <w:i w:val="0"/>
        </w:rPr>
        <w:t>Станкостроение</w:t>
      </w:r>
      <w:r w:rsidRPr="00B05115">
        <w:rPr>
          <w:rFonts w:ascii="Times New Roman" w:hAnsi="Times New Roman"/>
          <w:i w:val="0"/>
        </w:rPr>
        <w:t>»</w:t>
      </w:r>
      <w:r>
        <w:rPr>
          <w:rFonts w:ascii="Times New Roman" w:hAnsi="Times New Roman"/>
          <w:i w:val="0"/>
        </w:rPr>
        <w:t>.</w:t>
      </w:r>
      <w:r w:rsidRPr="00B05115">
        <w:rPr>
          <w:rFonts w:ascii="Times New Roman" w:hAnsi="Times New Roman"/>
          <w:i w:val="0"/>
        </w:rPr>
        <w:t xml:space="preserve">  </w:t>
      </w:r>
    </w:p>
    <w:p w:rsidR="00E30C57" w:rsidRPr="00B05115" w:rsidRDefault="00E30C57" w:rsidP="00E30C57">
      <w:pPr>
        <w:jc w:val="both"/>
        <w:rPr>
          <w:rFonts w:ascii="Times New Roman" w:hAnsi="Times New Roman"/>
          <w:i w:val="0"/>
        </w:rPr>
      </w:pPr>
    </w:p>
    <w:p w:rsidR="00E30C57" w:rsidRPr="00B05115" w:rsidRDefault="00E30C57" w:rsidP="00E30C57">
      <w:pPr>
        <w:jc w:val="both"/>
        <w:rPr>
          <w:rFonts w:ascii="Times New Roman" w:hAnsi="Times New Roman"/>
          <w:i w:val="0"/>
          <w:iCs/>
        </w:rPr>
      </w:pPr>
    </w:p>
    <w:p w:rsidR="00E30C57" w:rsidRPr="00060719" w:rsidRDefault="00E30C57" w:rsidP="00E30C57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FE106A" w:rsidRDefault="00FE106A"/>
    <w:sectPr w:rsidR="00FE106A" w:rsidSect="00DD1D11">
      <w:pgSz w:w="11904" w:h="16836" w:code="9"/>
      <w:pgMar w:top="851" w:right="794" w:bottom="567" w:left="1418" w:header="851" w:footer="851" w:gutter="0"/>
      <w:paperSrc w:first="15" w:other="1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C45"/>
    <w:multiLevelType w:val="multilevel"/>
    <w:tmpl w:val="BA447A9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57"/>
    <w:rsid w:val="00070A1C"/>
    <w:rsid w:val="00E30C57"/>
    <w:rsid w:val="00F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7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0C57"/>
    <w:pPr>
      <w:ind w:left="720"/>
      <w:contextualSpacing/>
      <w:jc w:val="both"/>
    </w:pPr>
    <w:rPr>
      <w:rFonts w:ascii="Verdana" w:hAnsi="Verdana"/>
      <w:i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6786</Characters>
  <Application>Microsoft Office Word</Application>
  <DocSecurity>0</DocSecurity>
  <Lines>56</Lines>
  <Paragraphs>15</Paragraphs>
  <ScaleCrop>false</ScaleCrop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2019-03-22T08:27:00Z</dcterms:created>
  <dcterms:modified xsi:type="dcterms:W3CDTF">2019-03-22T08:27:00Z</dcterms:modified>
</cp:coreProperties>
</file>